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E9F34" w14:textId="394329C2" w:rsidR="00F9141E" w:rsidRPr="00020EFC" w:rsidRDefault="00F9141E" w:rsidP="0062230C">
      <w:pPr>
        <w:jc w:val="center"/>
        <w:rPr>
          <w:rFonts w:asciiTheme="majorHAnsi" w:hAnsiTheme="majorHAnsi" w:cstheme="majorHAnsi"/>
          <w:b/>
          <w:bCs/>
          <w:sz w:val="20"/>
          <w:szCs w:val="20"/>
          <w:u w:val="single"/>
        </w:rPr>
      </w:pPr>
      <w:r w:rsidRPr="00020EFC">
        <w:rPr>
          <w:rFonts w:asciiTheme="majorHAnsi" w:hAnsiTheme="majorHAnsi" w:cstheme="majorHAnsi"/>
          <w:b/>
          <w:bCs/>
          <w:sz w:val="20"/>
          <w:szCs w:val="20"/>
          <w:u w:val="single"/>
        </w:rPr>
        <w:t>Results from Safe Travel survey ending on 31</w:t>
      </w:r>
      <w:r w:rsidRPr="00020EFC">
        <w:rPr>
          <w:rFonts w:asciiTheme="majorHAnsi" w:hAnsiTheme="majorHAnsi" w:cstheme="majorHAnsi"/>
          <w:b/>
          <w:bCs/>
          <w:sz w:val="20"/>
          <w:szCs w:val="20"/>
          <w:u w:val="single"/>
          <w:vertAlign w:val="superscript"/>
        </w:rPr>
        <w:t>st</w:t>
      </w:r>
      <w:r w:rsidRPr="00020EFC">
        <w:rPr>
          <w:rFonts w:asciiTheme="majorHAnsi" w:hAnsiTheme="majorHAnsi" w:cstheme="majorHAnsi"/>
          <w:b/>
          <w:bCs/>
          <w:sz w:val="20"/>
          <w:szCs w:val="20"/>
          <w:u w:val="single"/>
        </w:rPr>
        <w:t xml:space="preserve"> January 2021.</w:t>
      </w:r>
    </w:p>
    <w:tbl>
      <w:tblPr>
        <w:tblStyle w:val="TableGrid"/>
        <w:tblW w:w="15979" w:type="dxa"/>
        <w:tblInd w:w="-289" w:type="dxa"/>
        <w:tblLayout w:type="fixed"/>
        <w:tblLook w:val="04A0" w:firstRow="1" w:lastRow="0" w:firstColumn="1" w:lastColumn="0" w:noHBand="0" w:noVBand="1"/>
      </w:tblPr>
      <w:tblGrid>
        <w:gridCol w:w="2694"/>
        <w:gridCol w:w="6481"/>
        <w:gridCol w:w="6804"/>
      </w:tblGrid>
      <w:tr w:rsidR="00881FA4" w:rsidRPr="00020EFC" w14:paraId="64170398" w14:textId="032FA97A" w:rsidTr="00CF5825">
        <w:tc>
          <w:tcPr>
            <w:tcW w:w="2694" w:type="dxa"/>
          </w:tcPr>
          <w:p w14:paraId="09EBC07A" w14:textId="508B645F" w:rsidR="00881FA4" w:rsidRPr="00020EFC" w:rsidRDefault="00881FA4">
            <w:pPr>
              <w:rPr>
                <w:rFonts w:asciiTheme="majorHAnsi" w:hAnsiTheme="majorHAnsi" w:cstheme="majorHAnsi"/>
                <w:sz w:val="20"/>
                <w:szCs w:val="20"/>
              </w:rPr>
            </w:pPr>
            <w:r w:rsidRPr="00020EFC">
              <w:rPr>
                <w:rFonts w:asciiTheme="majorHAnsi" w:hAnsiTheme="majorHAnsi" w:cstheme="majorHAnsi"/>
                <w:sz w:val="20"/>
                <w:szCs w:val="20"/>
              </w:rPr>
              <w:t>Question no.</w:t>
            </w:r>
          </w:p>
        </w:tc>
        <w:tc>
          <w:tcPr>
            <w:tcW w:w="6481" w:type="dxa"/>
          </w:tcPr>
          <w:p w14:paraId="3443C038" w14:textId="2830F27C" w:rsidR="00881FA4" w:rsidRPr="00020EFC" w:rsidRDefault="00881FA4">
            <w:pPr>
              <w:rPr>
                <w:rFonts w:asciiTheme="majorHAnsi" w:hAnsiTheme="majorHAnsi" w:cstheme="majorHAnsi"/>
                <w:sz w:val="20"/>
                <w:szCs w:val="20"/>
              </w:rPr>
            </w:pPr>
            <w:r w:rsidRPr="00020EFC">
              <w:rPr>
                <w:rFonts w:asciiTheme="majorHAnsi" w:hAnsiTheme="majorHAnsi" w:cstheme="majorHAnsi"/>
                <w:sz w:val="20"/>
                <w:szCs w:val="20"/>
              </w:rPr>
              <w:t>Answers results</w:t>
            </w:r>
          </w:p>
        </w:tc>
        <w:tc>
          <w:tcPr>
            <w:tcW w:w="6804" w:type="dxa"/>
          </w:tcPr>
          <w:p w14:paraId="2631EB27" w14:textId="490E1CE8" w:rsidR="00881FA4" w:rsidRPr="00020EFC" w:rsidRDefault="00881FA4">
            <w:pPr>
              <w:rPr>
                <w:rFonts w:asciiTheme="majorHAnsi" w:hAnsiTheme="majorHAnsi" w:cstheme="majorHAnsi"/>
                <w:sz w:val="20"/>
                <w:szCs w:val="20"/>
              </w:rPr>
            </w:pPr>
          </w:p>
        </w:tc>
      </w:tr>
      <w:tr w:rsidR="00881FA4" w:rsidRPr="00020EFC" w14:paraId="4DCA6848" w14:textId="5757D2D7" w:rsidTr="00CF5825">
        <w:tc>
          <w:tcPr>
            <w:tcW w:w="2694" w:type="dxa"/>
          </w:tcPr>
          <w:p w14:paraId="61F1C28C" w14:textId="2792AE8E" w:rsidR="00881FA4" w:rsidRPr="00020EFC" w:rsidRDefault="00881FA4" w:rsidP="00F9141E">
            <w:pPr>
              <w:pStyle w:val="ListParagraph"/>
              <w:numPr>
                <w:ilvl w:val="0"/>
                <w:numId w:val="1"/>
              </w:numPr>
              <w:rPr>
                <w:rFonts w:asciiTheme="majorHAnsi" w:hAnsiTheme="majorHAnsi" w:cstheme="majorHAnsi"/>
                <w:sz w:val="20"/>
                <w:szCs w:val="20"/>
              </w:rPr>
            </w:pPr>
            <w:r w:rsidRPr="00020EFC">
              <w:rPr>
                <w:rFonts w:asciiTheme="majorHAnsi" w:hAnsiTheme="majorHAnsi" w:cstheme="majorHAnsi"/>
                <w:sz w:val="20"/>
                <w:szCs w:val="20"/>
              </w:rPr>
              <w:t>Names</w:t>
            </w:r>
          </w:p>
        </w:tc>
        <w:tc>
          <w:tcPr>
            <w:tcW w:w="13285" w:type="dxa"/>
            <w:gridSpan w:val="2"/>
          </w:tcPr>
          <w:p w14:paraId="1E340C59" w14:textId="4417B170" w:rsidR="00881FA4" w:rsidRPr="00020EFC" w:rsidRDefault="00881FA4">
            <w:pPr>
              <w:rPr>
                <w:rFonts w:asciiTheme="majorHAnsi" w:hAnsiTheme="majorHAnsi" w:cstheme="majorHAnsi"/>
                <w:sz w:val="20"/>
                <w:szCs w:val="20"/>
              </w:rPr>
            </w:pPr>
            <w:r w:rsidRPr="00020EFC">
              <w:rPr>
                <w:rFonts w:asciiTheme="majorHAnsi" w:hAnsiTheme="majorHAnsi" w:cstheme="majorHAnsi"/>
                <w:sz w:val="20"/>
                <w:szCs w:val="20"/>
              </w:rPr>
              <w:t>REDACTED</w:t>
            </w:r>
          </w:p>
        </w:tc>
      </w:tr>
      <w:tr w:rsidR="00881FA4" w:rsidRPr="00020EFC" w14:paraId="75A378DE" w14:textId="460B0272" w:rsidTr="00CF5825">
        <w:tc>
          <w:tcPr>
            <w:tcW w:w="2694" w:type="dxa"/>
          </w:tcPr>
          <w:p w14:paraId="690F639A" w14:textId="4D591096" w:rsidR="00881FA4" w:rsidRPr="00020EFC" w:rsidRDefault="00881FA4" w:rsidP="00F9141E">
            <w:pPr>
              <w:pStyle w:val="ListParagraph"/>
              <w:numPr>
                <w:ilvl w:val="0"/>
                <w:numId w:val="1"/>
              </w:numPr>
              <w:rPr>
                <w:rFonts w:asciiTheme="majorHAnsi" w:hAnsiTheme="majorHAnsi" w:cstheme="majorHAnsi"/>
                <w:sz w:val="20"/>
                <w:szCs w:val="20"/>
              </w:rPr>
            </w:pPr>
            <w:r w:rsidRPr="00020EFC">
              <w:rPr>
                <w:rFonts w:asciiTheme="majorHAnsi" w:hAnsiTheme="majorHAnsi" w:cstheme="majorHAnsi"/>
                <w:sz w:val="20"/>
                <w:szCs w:val="20"/>
              </w:rPr>
              <w:t>Email addresses</w:t>
            </w:r>
          </w:p>
        </w:tc>
        <w:tc>
          <w:tcPr>
            <w:tcW w:w="13285" w:type="dxa"/>
            <w:gridSpan w:val="2"/>
          </w:tcPr>
          <w:p w14:paraId="051E4757" w14:textId="33A3AA0E" w:rsidR="00881FA4" w:rsidRPr="00020EFC" w:rsidRDefault="00881FA4">
            <w:pPr>
              <w:rPr>
                <w:rFonts w:asciiTheme="majorHAnsi" w:hAnsiTheme="majorHAnsi" w:cstheme="majorHAnsi"/>
                <w:sz w:val="20"/>
                <w:szCs w:val="20"/>
              </w:rPr>
            </w:pPr>
            <w:r w:rsidRPr="00020EFC">
              <w:rPr>
                <w:rFonts w:asciiTheme="majorHAnsi" w:hAnsiTheme="majorHAnsi" w:cstheme="majorHAnsi"/>
                <w:sz w:val="20"/>
                <w:szCs w:val="20"/>
              </w:rPr>
              <w:t>REDACTED</w:t>
            </w:r>
          </w:p>
        </w:tc>
      </w:tr>
      <w:tr w:rsidR="00881FA4" w:rsidRPr="00020EFC" w14:paraId="28727CFB" w14:textId="016CCCDC" w:rsidTr="009224C1">
        <w:tc>
          <w:tcPr>
            <w:tcW w:w="2694" w:type="dxa"/>
          </w:tcPr>
          <w:p w14:paraId="1B60D98E" w14:textId="5B21F878" w:rsidR="00881FA4" w:rsidRPr="00020EFC" w:rsidRDefault="00881FA4" w:rsidP="00F9141E">
            <w:pPr>
              <w:pStyle w:val="ListParagraph"/>
              <w:numPr>
                <w:ilvl w:val="0"/>
                <w:numId w:val="1"/>
              </w:numPr>
              <w:rPr>
                <w:rFonts w:asciiTheme="majorHAnsi" w:hAnsiTheme="majorHAnsi" w:cstheme="majorHAnsi"/>
                <w:sz w:val="20"/>
                <w:szCs w:val="20"/>
              </w:rPr>
            </w:pPr>
            <w:r w:rsidRPr="00020EFC">
              <w:rPr>
                <w:rFonts w:asciiTheme="majorHAnsi" w:hAnsiTheme="majorHAnsi" w:cstheme="majorHAnsi"/>
                <w:sz w:val="20"/>
                <w:szCs w:val="20"/>
              </w:rPr>
              <w:t>Which parish do you live in?</w:t>
            </w:r>
          </w:p>
        </w:tc>
        <w:tc>
          <w:tcPr>
            <w:tcW w:w="13285" w:type="dxa"/>
            <w:gridSpan w:val="2"/>
            <w:shd w:val="clear" w:color="auto" w:fill="auto"/>
          </w:tcPr>
          <w:p w14:paraId="5D5EBBD6" w14:textId="4D1E31CC" w:rsidR="00881FA4" w:rsidRDefault="00881FA4">
            <w:pPr>
              <w:rPr>
                <w:rFonts w:asciiTheme="majorHAnsi" w:hAnsiTheme="majorHAnsi" w:cstheme="majorHAnsi"/>
                <w:sz w:val="20"/>
                <w:szCs w:val="20"/>
              </w:rPr>
            </w:pPr>
            <w:r>
              <w:rPr>
                <w:noProof/>
              </w:rPr>
              <w:drawing>
                <wp:inline distT="0" distB="0" distL="0" distR="0" wp14:anchorId="6D865761" wp14:editId="7A3DC020">
                  <wp:extent cx="3070860" cy="1463040"/>
                  <wp:effectExtent l="0" t="0" r="15240" b="3810"/>
                  <wp:docPr id="1" name="Chart 1">
                    <a:extLst xmlns:a="http://schemas.openxmlformats.org/drawingml/2006/main">
                      <a:ext uri="{FF2B5EF4-FFF2-40B4-BE49-F238E27FC236}">
                        <a16:creationId xmlns:a16="http://schemas.microsoft.com/office/drawing/2014/main" id="{72A0893F-1836-4BEC-B3BD-F661ECC3F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00A91B08">
              <w:rPr>
                <w:rFonts w:asciiTheme="majorHAnsi" w:hAnsiTheme="majorHAnsi" w:cstheme="majorHAnsi"/>
                <w:sz w:val="20"/>
                <w:szCs w:val="20"/>
              </w:rPr>
              <w:t xml:space="preserve"> 164 responses.  2200 electors   700. </w:t>
            </w:r>
          </w:p>
          <w:p w14:paraId="1A69331B" w14:textId="6491FAF2" w:rsidR="00A91B08" w:rsidRDefault="00A91B08">
            <w:pPr>
              <w:rPr>
                <w:rFonts w:asciiTheme="majorHAnsi" w:hAnsiTheme="majorHAnsi" w:cstheme="majorHAnsi"/>
                <w:sz w:val="20"/>
                <w:szCs w:val="20"/>
              </w:rPr>
            </w:pPr>
            <w:r>
              <w:rPr>
                <w:rFonts w:asciiTheme="majorHAnsi" w:hAnsiTheme="majorHAnsi" w:cstheme="majorHAnsi"/>
                <w:sz w:val="20"/>
                <w:szCs w:val="20"/>
              </w:rPr>
              <w:t xml:space="preserve">280 </w:t>
            </w:r>
            <w:proofErr w:type="gramStart"/>
            <w:r>
              <w:rPr>
                <w:rFonts w:asciiTheme="majorHAnsi" w:hAnsiTheme="majorHAnsi" w:cstheme="majorHAnsi"/>
                <w:sz w:val="20"/>
                <w:szCs w:val="20"/>
              </w:rPr>
              <w:t>pump</w:t>
            </w:r>
            <w:proofErr w:type="gramEnd"/>
            <w:r>
              <w:rPr>
                <w:rFonts w:asciiTheme="majorHAnsi" w:hAnsiTheme="majorHAnsi" w:cstheme="majorHAnsi"/>
                <w:sz w:val="20"/>
                <w:szCs w:val="20"/>
              </w:rPr>
              <w:t xml:space="preserve">. Next door, parish magazine. Facebook. 10% from NW and 5% OW is better than average. </w:t>
            </w:r>
          </w:p>
          <w:p w14:paraId="6C7D92B8" w14:textId="28BFB3BA" w:rsidR="00881FA4" w:rsidRPr="00020EFC" w:rsidRDefault="00881FA4">
            <w:pPr>
              <w:rPr>
                <w:rFonts w:asciiTheme="majorHAnsi" w:hAnsiTheme="majorHAnsi" w:cstheme="majorHAnsi"/>
                <w:sz w:val="20"/>
                <w:szCs w:val="20"/>
              </w:rPr>
            </w:pPr>
          </w:p>
        </w:tc>
      </w:tr>
      <w:tr w:rsidR="00881FA4" w:rsidRPr="00020EFC" w14:paraId="78FA97C4" w14:textId="6967CB58" w:rsidTr="009224C1">
        <w:tc>
          <w:tcPr>
            <w:tcW w:w="2694" w:type="dxa"/>
          </w:tcPr>
          <w:p w14:paraId="4B315E75" w14:textId="1D798E0A" w:rsidR="00881FA4" w:rsidRPr="00020EFC" w:rsidRDefault="00881FA4" w:rsidP="00F9141E">
            <w:pPr>
              <w:pStyle w:val="ListParagraph"/>
              <w:numPr>
                <w:ilvl w:val="0"/>
                <w:numId w:val="1"/>
              </w:numPr>
              <w:rPr>
                <w:rFonts w:asciiTheme="majorHAnsi" w:hAnsiTheme="majorHAnsi" w:cstheme="majorHAnsi"/>
                <w:sz w:val="20"/>
                <w:szCs w:val="20"/>
              </w:rPr>
            </w:pPr>
            <w:r w:rsidRPr="00020EFC">
              <w:rPr>
                <w:rFonts w:asciiTheme="majorHAnsi" w:hAnsiTheme="majorHAnsi" w:cstheme="majorHAnsi"/>
                <w:sz w:val="20"/>
                <w:szCs w:val="20"/>
              </w:rPr>
              <w:t>Which road do you live on?</w:t>
            </w:r>
          </w:p>
        </w:tc>
        <w:tc>
          <w:tcPr>
            <w:tcW w:w="13285" w:type="dxa"/>
            <w:gridSpan w:val="2"/>
            <w:shd w:val="clear" w:color="auto" w:fill="auto"/>
          </w:tcPr>
          <w:p w14:paraId="16AFFFF2" w14:textId="43228DFE" w:rsidR="00881FA4" w:rsidRPr="00020EFC" w:rsidRDefault="00881FA4">
            <w:pPr>
              <w:rPr>
                <w:rFonts w:asciiTheme="majorHAnsi" w:hAnsiTheme="majorHAnsi" w:cstheme="majorHAnsi"/>
                <w:sz w:val="20"/>
                <w:szCs w:val="20"/>
              </w:rPr>
            </w:pPr>
            <w:r>
              <w:rPr>
                <w:rFonts w:asciiTheme="majorHAnsi" w:hAnsiTheme="majorHAnsi" w:cstheme="majorHAnsi"/>
                <w:sz w:val="20"/>
                <w:szCs w:val="20"/>
              </w:rPr>
              <w:t>See Annex Doc A</w:t>
            </w:r>
          </w:p>
        </w:tc>
      </w:tr>
      <w:tr w:rsidR="00881FA4" w:rsidRPr="00020EFC" w14:paraId="1DD38E51" w14:textId="2B79862C" w:rsidTr="00416D5F">
        <w:tc>
          <w:tcPr>
            <w:tcW w:w="2694" w:type="dxa"/>
          </w:tcPr>
          <w:p w14:paraId="409D2487" w14:textId="6CAB08D3" w:rsidR="00881FA4" w:rsidRPr="00020EFC" w:rsidRDefault="00881FA4" w:rsidP="00F9141E">
            <w:pPr>
              <w:pStyle w:val="ListParagraph"/>
              <w:numPr>
                <w:ilvl w:val="0"/>
                <w:numId w:val="1"/>
              </w:numPr>
              <w:rPr>
                <w:rFonts w:asciiTheme="majorHAnsi" w:hAnsiTheme="majorHAnsi" w:cstheme="majorHAnsi"/>
                <w:sz w:val="20"/>
                <w:szCs w:val="20"/>
              </w:rPr>
            </w:pPr>
            <w:r w:rsidRPr="00020EFC">
              <w:rPr>
                <w:rFonts w:asciiTheme="majorHAnsi" w:hAnsiTheme="majorHAnsi" w:cstheme="majorHAnsi"/>
                <w:sz w:val="20"/>
                <w:szCs w:val="20"/>
              </w:rPr>
              <w:t>Do you or your family travel or recreationally use any of the following:</w:t>
            </w:r>
          </w:p>
        </w:tc>
        <w:tc>
          <w:tcPr>
            <w:tcW w:w="13285" w:type="dxa"/>
            <w:gridSpan w:val="2"/>
            <w:shd w:val="clear" w:color="auto" w:fill="auto"/>
          </w:tcPr>
          <w:tbl>
            <w:tblPr>
              <w:tblW w:w="5038" w:type="dxa"/>
              <w:tblLayout w:type="fixed"/>
              <w:tblLook w:val="04A0" w:firstRow="1" w:lastRow="0" w:firstColumn="1" w:lastColumn="0" w:noHBand="0" w:noVBand="1"/>
            </w:tblPr>
            <w:tblGrid>
              <w:gridCol w:w="3150"/>
              <w:gridCol w:w="1134"/>
              <w:gridCol w:w="754"/>
            </w:tblGrid>
            <w:tr w:rsidR="00881FA4" w:rsidRPr="00020EFC" w14:paraId="2581C135" w14:textId="77777777" w:rsidTr="00416D5F">
              <w:trPr>
                <w:trHeight w:val="300"/>
              </w:trPr>
              <w:tc>
                <w:tcPr>
                  <w:tcW w:w="3150" w:type="dxa"/>
                  <w:tcBorders>
                    <w:top w:val="nil"/>
                    <w:left w:val="nil"/>
                    <w:bottom w:val="nil"/>
                    <w:right w:val="nil"/>
                  </w:tcBorders>
                  <w:shd w:val="clear" w:color="auto" w:fill="auto"/>
                  <w:noWrap/>
                  <w:vAlign w:val="bottom"/>
                  <w:hideMark/>
                </w:tcPr>
                <w:p w14:paraId="20A6506F" w14:textId="77777777" w:rsidR="00881FA4" w:rsidRPr="00020EFC" w:rsidRDefault="00881FA4" w:rsidP="00B64F1E">
                  <w:pPr>
                    <w:rPr>
                      <w:rFonts w:asciiTheme="majorHAnsi" w:hAnsiTheme="majorHAnsi" w:cstheme="majorHAnsi"/>
                      <w:sz w:val="20"/>
                      <w:szCs w:val="20"/>
                    </w:rPr>
                  </w:pPr>
                </w:p>
              </w:tc>
              <w:tc>
                <w:tcPr>
                  <w:tcW w:w="1134" w:type="dxa"/>
                  <w:tcBorders>
                    <w:top w:val="nil"/>
                    <w:left w:val="nil"/>
                    <w:bottom w:val="nil"/>
                    <w:right w:val="nil"/>
                  </w:tcBorders>
                  <w:shd w:val="clear" w:color="auto" w:fill="auto"/>
                  <w:noWrap/>
                  <w:vAlign w:val="bottom"/>
                  <w:hideMark/>
                </w:tcPr>
                <w:p w14:paraId="2768679A" w14:textId="77777777" w:rsidR="00881FA4" w:rsidRPr="00020EFC" w:rsidRDefault="00881FA4" w:rsidP="0062230C">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Responses</w:t>
                  </w:r>
                </w:p>
              </w:tc>
              <w:tc>
                <w:tcPr>
                  <w:tcW w:w="754" w:type="dxa"/>
                  <w:tcBorders>
                    <w:top w:val="nil"/>
                    <w:left w:val="nil"/>
                    <w:bottom w:val="nil"/>
                    <w:right w:val="nil"/>
                  </w:tcBorders>
                  <w:shd w:val="clear" w:color="auto" w:fill="auto"/>
                  <w:noWrap/>
                  <w:vAlign w:val="bottom"/>
                  <w:hideMark/>
                </w:tcPr>
                <w:p w14:paraId="6B5B380A" w14:textId="70D00814" w:rsidR="00881FA4" w:rsidRPr="00020EFC" w:rsidRDefault="00881FA4" w:rsidP="0062230C">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w:t>
                  </w:r>
                </w:p>
              </w:tc>
            </w:tr>
            <w:tr w:rsidR="00881FA4" w:rsidRPr="00020EFC" w14:paraId="247ADD2D" w14:textId="77777777" w:rsidTr="00416D5F">
              <w:trPr>
                <w:trHeight w:val="300"/>
              </w:trPr>
              <w:tc>
                <w:tcPr>
                  <w:tcW w:w="3150" w:type="dxa"/>
                  <w:tcBorders>
                    <w:top w:val="nil"/>
                    <w:left w:val="nil"/>
                    <w:bottom w:val="nil"/>
                    <w:right w:val="nil"/>
                  </w:tcBorders>
                  <w:shd w:val="clear" w:color="auto" w:fill="auto"/>
                  <w:noWrap/>
                  <w:vAlign w:val="bottom"/>
                  <w:hideMark/>
                </w:tcPr>
                <w:p w14:paraId="7DDDE58B" w14:textId="5134357D"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Car</w:t>
                  </w:r>
                </w:p>
              </w:tc>
              <w:tc>
                <w:tcPr>
                  <w:tcW w:w="1134" w:type="dxa"/>
                  <w:tcBorders>
                    <w:top w:val="nil"/>
                    <w:left w:val="nil"/>
                    <w:bottom w:val="nil"/>
                    <w:right w:val="nil"/>
                  </w:tcBorders>
                  <w:shd w:val="clear" w:color="auto" w:fill="auto"/>
                  <w:noWrap/>
                  <w:vAlign w:val="bottom"/>
                  <w:hideMark/>
                </w:tcPr>
                <w:p w14:paraId="44BBF6CA" w14:textId="5FB22881"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163</w:t>
                  </w:r>
                </w:p>
              </w:tc>
              <w:tc>
                <w:tcPr>
                  <w:tcW w:w="754" w:type="dxa"/>
                  <w:tcBorders>
                    <w:top w:val="nil"/>
                    <w:left w:val="nil"/>
                    <w:bottom w:val="nil"/>
                    <w:right w:val="nil"/>
                  </w:tcBorders>
                  <w:shd w:val="clear" w:color="auto" w:fill="auto"/>
                  <w:noWrap/>
                  <w:vAlign w:val="bottom"/>
                  <w:hideMark/>
                </w:tcPr>
                <w:p w14:paraId="79F76F6F" w14:textId="1A51405B"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99.4%</w:t>
                  </w:r>
                </w:p>
              </w:tc>
            </w:tr>
            <w:tr w:rsidR="00881FA4" w:rsidRPr="00020EFC" w14:paraId="1A474866" w14:textId="77777777" w:rsidTr="00416D5F">
              <w:trPr>
                <w:trHeight w:val="300"/>
              </w:trPr>
              <w:tc>
                <w:tcPr>
                  <w:tcW w:w="3150" w:type="dxa"/>
                  <w:tcBorders>
                    <w:top w:val="nil"/>
                    <w:left w:val="nil"/>
                    <w:bottom w:val="nil"/>
                    <w:right w:val="nil"/>
                  </w:tcBorders>
                  <w:shd w:val="clear" w:color="auto" w:fill="auto"/>
                  <w:noWrap/>
                  <w:vAlign w:val="bottom"/>
                  <w:hideMark/>
                </w:tcPr>
                <w:p w14:paraId="1883D7E6" w14:textId="77777777" w:rsidR="00881FA4" w:rsidRPr="00020EFC" w:rsidRDefault="00881FA4" w:rsidP="00A73675">
                  <w:pPr>
                    <w:ind w:right="-115"/>
                    <w:rPr>
                      <w:rFonts w:asciiTheme="majorHAnsi" w:hAnsiTheme="majorHAnsi" w:cstheme="majorHAnsi"/>
                      <w:color w:val="000000"/>
                      <w:sz w:val="20"/>
                      <w:szCs w:val="20"/>
                    </w:rPr>
                  </w:pPr>
                  <w:r w:rsidRPr="00020EFC">
                    <w:rPr>
                      <w:rFonts w:asciiTheme="majorHAnsi" w:hAnsiTheme="majorHAnsi" w:cstheme="majorHAnsi"/>
                      <w:color w:val="000000"/>
                      <w:sz w:val="20"/>
                      <w:szCs w:val="20"/>
                    </w:rPr>
                    <w:t xml:space="preserve">Bike / Push along scooter / E-bike / </w:t>
                  </w:r>
                  <w:proofErr w:type="gramStart"/>
                  <w:r w:rsidRPr="00020EFC">
                    <w:rPr>
                      <w:rFonts w:asciiTheme="majorHAnsi" w:hAnsiTheme="majorHAnsi" w:cstheme="majorHAnsi"/>
                      <w:color w:val="000000"/>
                      <w:sz w:val="20"/>
                      <w:szCs w:val="20"/>
                    </w:rPr>
                    <w:t>Skate board</w:t>
                  </w:r>
                  <w:proofErr w:type="gramEnd"/>
                </w:p>
              </w:tc>
              <w:tc>
                <w:tcPr>
                  <w:tcW w:w="1134" w:type="dxa"/>
                  <w:tcBorders>
                    <w:top w:val="nil"/>
                    <w:left w:val="nil"/>
                    <w:bottom w:val="nil"/>
                    <w:right w:val="nil"/>
                  </w:tcBorders>
                  <w:shd w:val="clear" w:color="auto" w:fill="auto"/>
                  <w:noWrap/>
                  <w:vAlign w:val="bottom"/>
                  <w:hideMark/>
                </w:tcPr>
                <w:p w14:paraId="14FE5026" w14:textId="77777777"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93</w:t>
                  </w:r>
                </w:p>
              </w:tc>
              <w:tc>
                <w:tcPr>
                  <w:tcW w:w="754" w:type="dxa"/>
                  <w:tcBorders>
                    <w:top w:val="nil"/>
                    <w:left w:val="nil"/>
                    <w:bottom w:val="nil"/>
                    <w:right w:val="nil"/>
                  </w:tcBorders>
                  <w:shd w:val="clear" w:color="auto" w:fill="auto"/>
                  <w:noWrap/>
                  <w:vAlign w:val="bottom"/>
                  <w:hideMark/>
                </w:tcPr>
                <w:p w14:paraId="7B55811E" w14:textId="69F69E40"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56.7%</w:t>
                  </w:r>
                </w:p>
              </w:tc>
            </w:tr>
            <w:tr w:rsidR="00881FA4" w:rsidRPr="00020EFC" w14:paraId="7BA7B3E0" w14:textId="77777777" w:rsidTr="00416D5F">
              <w:trPr>
                <w:trHeight w:val="300"/>
              </w:trPr>
              <w:tc>
                <w:tcPr>
                  <w:tcW w:w="3150" w:type="dxa"/>
                  <w:tcBorders>
                    <w:top w:val="nil"/>
                    <w:left w:val="nil"/>
                    <w:bottom w:val="nil"/>
                    <w:right w:val="nil"/>
                  </w:tcBorders>
                  <w:shd w:val="clear" w:color="auto" w:fill="auto"/>
                  <w:noWrap/>
                  <w:vAlign w:val="bottom"/>
                  <w:hideMark/>
                </w:tcPr>
                <w:p w14:paraId="3BB12521" w14:textId="77777777"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Motorcycle / Moped</w:t>
                  </w:r>
                </w:p>
              </w:tc>
              <w:tc>
                <w:tcPr>
                  <w:tcW w:w="1134" w:type="dxa"/>
                  <w:tcBorders>
                    <w:top w:val="nil"/>
                    <w:left w:val="nil"/>
                    <w:bottom w:val="nil"/>
                    <w:right w:val="nil"/>
                  </w:tcBorders>
                  <w:shd w:val="clear" w:color="auto" w:fill="auto"/>
                  <w:noWrap/>
                  <w:vAlign w:val="bottom"/>
                  <w:hideMark/>
                </w:tcPr>
                <w:p w14:paraId="15EA460C" w14:textId="2B6F18B1"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7</w:t>
                  </w:r>
                </w:p>
              </w:tc>
              <w:tc>
                <w:tcPr>
                  <w:tcW w:w="754" w:type="dxa"/>
                  <w:tcBorders>
                    <w:top w:val="nil"/>
                    <w:left w:val="nil"/>
                    <w:bottom w:val="nil"/>
                    <w:right w:val="nil"/>
                  </w:tcBorders>
                  <w:shd w:val="clear" w:color="auto" w:fill="auto"/>
                  <w:noWrap/>
                  <w:vAlign w:val="bottom"/>
                  <w:hideMark/>
                </w:tcPr>
                <w:p w14:paraId="578DF2C7" w14:textId="4FA10F9B"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4.3%</w:t>
                  </w:r>
                </w:p>
              </w:tc>
            </w:tr>
            <w:tr w:rsidR="00881FA4" w:rsidRPr="00020EFC" w14:paraId="3C84D5B5" w14:textId="77777777" w:rsidTr="00416D5F">
              <w:trPr>
                <w:trHeight w:val="300"/>
              </w:trPr>
              <w:tc>
                <w:tcPr>
                  <w:tcW w:w="3150" w:type="dxa"/>
                  <w:tcBorders>
                    <w:top w:val="nil"/>
                    <w:left w:val="nil"/>
                    <w:bottom w:val="nil"/>
                    <w:right w:val="nil"/>
                  </w:tcBorders>
                  <w:shd w:val="clear" w:color="auto" w:fill="auto"/>
                  <w:noWrap/>
                  <w:vAlign w:val="bottom"/>
                  <w:hideMark/>
                </w:tcPr>
                <w:p w14:paraId="6BAC94AE" w14:textId="5B781F7D" w:rsidR="00881FA4" w:rsidRPr="00020EFC" w:rsidRDefault="00881FA4" w:rsidP="00B64F1E">
                  <w:pPr>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Pr="00020EFC">
                    <w:rPr>
                      <w:rFonts w:asciiTheme="majorHAnsi" w:hAnsiTheme="majorHAnsi" w:cstheme="majorHAnsi"/>
                      <w:color w:val="000000"/>
                      <w:sz w:val="20"/>
                      <w:szCs w:val="20"/>
                    </w:rPr>
                    <w:t>Mobility Scooter</w:t>
                  </w:r>
                </w:p>
              </w:tc>
              <w:tc>
                <w:tcPr>
                  <w:tcW w:w="1134" w:type="dxa"/>
                  <w:tcBorders>
                    <w:top w:val="nil"/>
                    <w:left w:val="nil"/>
                    <w:bottom w:val="nil"/>
                    <w:right w:val="nil"/>
                  </w:tcBorders>
                  <w:shd w:val="clear" w:color="auto" w:fill="auto"/>
                  <w:noWrap/>
                  <w:vAlign w:val="bottom"/>
                  <w:hideMark/>
                </w:tcPr>
                <w:p w14:paraId="56D0BE3C" w14:textId="0EB4D3B3"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2</w:t>
                  </w:r>
                </w:p>
              </w:tc>
              <w:tc>
                <w:tcPr>
                  <w:tcW w:w="754" w:type="dxa"/>
                  <w:tcBorders>
                    <w:top w:val="nil"/>
                    <w:left w:val="nil"/>
                    <w:bottom w:val="nil"/>
                    <w:right w:val="nil"/>
                  </w:tcBorders>
                  <w:shd w:val="clear" w:color="auto" w:fill="auto"/>
                  <w:noWrap/>
                  <w:vAlign w:val="bottom"/>
                  <w:hideMark/>
                </w:tcPr>
                <w:p w14:paraId="211EFAB6" w14:textId="62F4F229"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1.2%</w:t>
                  </w:r>
                </w:p>
              </w:tc>
            </w:tr>
            <w:tr w:rsidR="00881FA4" w:rsidRPr="00020EFC" w14:paraId="747A409A" w14:textId="77777777" w:rsidTr="00416D5F">
              <w:trPr>
                <w:trHeight w:val="300"/>
              </w:trPr>
              <w:tc>
                <w:tcPr>
                  <w:tcW w:w="3150" w:type="dxa"/>
                  <w:tcBorders>
                    <w:top w:val="nil"/>
                    <w:left w:val="nil"/>
                    <w:bottom w:val="nil"/>
                    <w:right w:val="nil"/>
                  </w:tcBorders>
                  <w:shd w:val="clear" w:color="auto" w:fill="auto"/>
                  <w:noWrap/>
                  <w:vAlign w:val="bottom"/>
                  <w:hideMark/>
                </w:tcPr>
                <w:p w14:paraId="4F07666E" w14:textId="77777777"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Horse</w:t>
                  </w:r>
                </w:p>
              </w:tc>
              <w:tc>
                <w:tcPr>
                  <w:tcW w:w="1134" w:type="dxa"/>
                  <w:tcBorders>
                    <w:top w:val="nil"/>
                    <w:left w:val="nil"/>
                    <w:bottom w:val="nil"/>
                    <w:right w:val="nil"/>
                  </w:tcBorders>
                  <w:shd w:val="clear" w:color="auto" w:fill="auto"/>
                  <w:noWrap/>
                  <w:vAlign w:val="bottom"/>
                  <w:hideMark/>
                </w:tcPr>
                <w:p w14:paraId="69F17674" w14:textId="12727E07"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14</w:t>
                  </w:r>
                </w:p>
              </w:tc>
              <w:tc>
                <w:tcPr>
                  <w:tcW w:w="754" w:type="dxa"/>
                  <w:tcBorders>
                    <w:top w:val="nil"/>
                    <w:left w:val="nil"/>
                    <w:bottom w:val="nil"/>
                    <w:right w:val="nil"/>
                  </w:tcBorders>
                  <w:shd w:val="clear" w:color="auto" w:fill="auto"/>
                  <w:noWrap/>
                  <w:vAlign w:val="bottom"/>
                  <w:hideMark/>
                </w:tcPr>
                <w:p w14:paraId="6F5A40F1" w14:textId="77777777"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8.5%</w:t>
                  </w:r>
                </w:p>
              </w:tc>
            </w:tr>
            <w:tr w:rsidR="00881FA4" w:rsidRPr="00020EFC" w14:paraId="070B4806" w14:textId="77777777" w:rsidTr="00416D5F">
              <w:trPr>
                <w:trHeight w:val="300"/>
              </w:trPr>
              <w:tc>
                <w:tcPr>
                  <w:tcW w:w="3150" w:type="dxa"/>
                  <w:tcBorders>
                    <w:top w:val="nil"/>
                    <w:left w:val="nil"/>
                    <w:bottom w:val="nil"/>
                    <w:right w:val="nil"/>
                  </w:tcBorders>
                  <w:shd w:val="clear" w:color="auto" w:fill="auto"/>
                  <w:noWrap/>
                  <w:vAlign w:val="bottom"/>
                  <w:hideMark/>
                </w:tcPr>
                <w:p w14:paraId="110D593F" w14:textId="77777777"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Walk (with or without children in buggies)</w:t>
                  </w:r>
                </w:p>
              </w:tc>
              <w:tc>
                <w:tcPr>
                  <w:tcW w:w="1134" w:type="dxa"/>
                  <w:tcBorders>
                    <w:top w:val="nil"/>
                    <w:left w:val="nil"/>
                    <w:bottom w:val="nil"/>
                    <w:right w:val="nil"/>
                  </w:tcBorders>
                  <w:shd w:val="clear" w:color="auto" w:fill="auto"/>
                  <w:noWrap/>
                  <w:vAlign w:val="bottom"/>
                  <w:hideMark/>
                </w:tcPr>
                <w:p w14:paraId="48257EC2" w14:textId="12186342"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153</w:t>
                  </w:r>
                </w:p>
              </w:tc>
              <w:tc>
                <w:tcPr>
                  <w:tcW w:w="754" w:type="dxa"/>
                  <w:tcBorders>
                    <w:top w:val="nil"/>
                    <w:left w:val="nil"/>
                    <w:bottom w:val="nil"/>
                    <w:right w:val="nil"/>
                  </w:tcBorders>
                  <w:shd w:val="clear" w:color="auto" w:fill="auto"/>
                  <w:noWrap/>
                  <w:vAlign w:val="bottom"/>
                  <w:hideMark/>
                </w:tcPr>
                <w:p w14:paraId="617CAD25" w14:textId="7D5DBA13"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93.3%</w:t>
                  </w:r>
                </w:p>
              </w:tc>
            </w:tr>
            <w:tr w:rsidR="00881FA4" w:rsidRPr="00020EFC" w14:paraId="713E7D72" w14:textId="77777777" w:rsidTr="00416D5F">
              <w:trPr>
                <w:trHeight w:val="300"/>
              </w:trPr>
              <w:tc>
                <w:tcPr>
                  <w:tcW w:w="3150" w:type="dxa"/>
                  <w:tcBorders>
                    <w:top w:val="nil"/>
                    <w:left w:val="nil"/>
                    <w:bottom w:val="nil"/>
                    <w:right w:val="nil"/>
                  </w:tcBorders>
                  <w:shd w:val="clear" w:color="auto" w:fill="auto"/>
                  <w:noWrap/>
                  <w:vAlign w:val="bottom"/>
                  <w:hideMark/>
                </w:tcPr>
                <w:p w14:paraId="56D6D104" w14:textId="77777777"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Jog / Run</w:t>
                  </w:r>
                </w:p>
              </w:tc>
              <w:tc>
                <w:tcPr>
                  <w:tcW w:w="1134" w:type="dxa"/>
                  <w:tcBorders>
                    <w:top w:val="nil"/>
                    <w:left w:val="nil"/>
                    <w:bottom w:val="nil"/>
                    <w:right w:val="nil"/>
                  </w:tcBorders>
                  <w:shd w:val="clear" w:color="auto" w:fill="auto"/>
                  <w:noWrap/>
                  <w:vAlign w:val="bottom"/>
                  <w:hideMark/>
                </w:tcPr>
                <w:p w14:paraId="0A1D6132" w14:textId="77777777"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3</w:t>
                  </w:r>
                </w:p>
              </w:tc>
              <w:tc>
                <w:tcPr>
                  <w:tcW w:w="754" w:type="dxa"/>
                  <w:tcBorders>
                    <w:top w:val="nil"/>
                    <w:left w:val="nil"/>
                    <w:bottom w:val="nil"/>
                    <w:right w:val="nil"/>
                  </w:tcBorders>
                  <w:shd w:val="clear" w:color="auto" w:fill="auto"/>
                  <w:noWrap/>
                  <w:vAlign w:val="bottom"/>
                  <w:hideMark/>
                </w:tcPr>
                <w:p w14:paraId="24266D5E" w14:textId="1D1E8978"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1.8%</w:t>
                  </w:r>
                </w:p>
              </w:tc>
            </w:tr>
            <w:tr w:rsidR="00881FA4" w:rsidRPr="00020EFC" w14:paraId="16DE616D" w14:textId="77777777" w:rsidTr="00416D5F">
              <w:trPr>
                <w:trHeight w:val="300"/>
              </w:trPr>
              <w:tc>
                <w:tcPr>
                  <w:tcW w:w="3150" w:type="dxa"/>
                  <w:tcBorders>
                    <w:top w:val="nil"/>
                    <w:left w:val="nil"/>
                    <w:bottom w:val="nil"/>
                    <w:right w:val="nil"/>
                  </w:tcBorders>
                  <w:shd w:val="clear" w:color="auto" w:fill="auto"/>
                  <w:noWrap/>
                  <w:vAlign w:val="bottom"/>
                  <w:hideMark/>
                </w:tcPr>
                <w:p w14:paraId="055F7781" w14:textId="77777777"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Tractors / Agricultural machinery</w:t>
                  </w:r>
                </w:p>
              </w:tc>
              <w:tc>
                <w:tcPr>
                  <w:tcW w:w="1134" w:type="dxa"/>
                  <w:tcBorders>
                    <w:top w:val="nil"/>
                    <w:left w:val="nil"/>
                    <w:bottom w:val="nil"/>
                    <w:right w:val="nil"/>
                  </w:tcBorders>
                  <w:shd w:val="clear" w:color="auto" w:fill="auto"/>
                  <w:noWrap/>
                  <w:vAlign w:val="bottom"/>
                  <w:hideMark/>
                </w:tcPr>
                <w:p w14:paraId="3A78315B" w14:textId="557B50BD"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w:t>
                  </w:r>
                </w:p>
              </w:tc>
              <w:tc>
                <w:tcPr>
                  <w:tcW w:w="754" w:type="dxa"/>
                  <w:tcBorders>
                    <w:top w:val="nil"/>
                    <w:left w:val="nil"/>
                    <w:bottom w:val="nil"/>
                    <w:right w:val="nil"/>
                  </w:tcBorders>
                  <w:shd w:val="clear" w:color="auto" w:fill="auto"/>
                  <w:noWrap/>
                  <w:vAlign w:val="bottom"/>
                  <w:hideMark/>
                </w:tcPr>
                <w:p w14:paraId="300A5151" w14:textId="41B42629"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0.6%</w:t>
                  </w:r>
                </w:p>
              </w:tc>
            </w:tr>
            <w:tr w:rsidR="00881FA4" w:rsidRPr="00020EFC" w14:paraId="050A068C" w14:textId="77777777" w:rsidTr="00416D5F">
              <w:trPr>
                <w:trHeight w:val="300"/>
              </w:trPr>
              <w:tc>
                <w:tcPr>
                  <w:tcW w:w="3150" w:type="dxa"/>
                  <w:tcBorders>
                    <w:top w:val="nil"/>
                    <w:left w:val="nil"/>
                    <w:bottom w:val="nil"/>
                    <w:right w:val="nil"/>
                  </w:tcBorders>
                  <w:shd w:val="clear" w:color="auto" w:fill="auto"/>
                  <w:noWrap/>
                  <w:vAlign w:val="bottom"/>
                  <w:hideMark/>
                </w:tcPr>
                <w:p w14:paraId="6C4C53A2" w14:textId="77777777"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Van</w:t>
                  </w:r>
                </w:p>
              </w:tc>
              <w:tc>
                <w:tcPr>
                  <w:tcW w:w="1134" w:type="dxa"/>
                  <w:tcBorders>
                    <w:top w:val="nil"/>
                    <w:left w:val="nil"/>
                    <w:bottom w:val="nil"/>
                    <w:right w:val="nil"/>
                  </w:tcBorders>
                  <w:shd w:val="clear" w:color="auto" w:fill="auto"/>
                  <w:noWrap/>
                  <w:vAlign w:val="bottom"/>
                  <w:hideMark/>
                </w:tcPr>
                <w:p w14:paraId="4731612B" w14:textId="22023E03"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w:t>
                  </w:r>
                </w:p>
              </w:tc>
              <w:tc>
                <w:tcPr>
                  <w:tcW w:w="754" w:type="dxa"/>
                  <w:tcBorders>
                    <w:top w:val="nil"/>
                    <w:left w:val="nil"/>
                    <w:bottom w:val="nil"/>
                    <w:right w:val="nil"/>
                  </w:tcBorders>
                  <w:shd w:val="clear" w:color="auto" w:fill="auto"/>
                  <w:noWrap/>
                  <w:vAlign w:val="bottom"/>
                  <w:hideMark/>
                </w:tcPr>
                <w:p w14:paraId="4C697714" w14:textId="77777777"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0.6%</w:t>
                  </w:r>
                </w:p>
              </w:tc>
            </w:tr>
            <w:tr w:rsidR="00881FA4" w:rsidRPr="00020EFC" w14:paraId="34CD4FF4" w14:textId="77777777" w:rsidTr="00416D5F">
              <w:trPr>
                <w:trHeight w:val="300"/>
              </w:trPr>
              <w:tc>
                <w:tcPr>
                  <w:tcW w:w="3150" w:type="dxa"/>
                  <w:tcBorders>
                    <w:top w:val="nil"/>
                    <w:left w:val="nil"/>
                    <w:bottom w:val="nil"/>
                    <w:right w:val="nil"/>
                  </w:tcBorders>
                  <w:shd w:val="clear" w:color="auto" w:fill="auto"/>
                  <w:noWrap/>
                  <w:vAlign w:val="bottom"/>
                  <w:hideMark/>
                </w:tcPr>
                <w:p w14:paraId="6CA9D8E3" w14:textId="369320D5" w:rsidR="00881FA4" w:rsidRPr="00020EFC" w:rsidRDefault="00881FA4" w:rsidP="00B64F1E">
                  <w:pPr>
                    <w:rPr>
                      <w:rFonts w:asciiTheme="majorHAnsi" w:hAnsiTheme="majorHAnsi" w:cstheme="majorHAnsi"/>
                      <w:color w:val="000000"/>
                      <w:sz w:val="20"/>
                      <w:szCs w:val="20"/>
                    </w:rPr>
                  </w:pPr>
                  <w:r w:rsidRPr="00020EFC">
                    <w:rPr>
                      <w:rFonts w:asciiTheme="majorHAnsi" w:hAnsiTheme="majorHAnsi" w:cstheme="majorHAnsi"/>
                      <w:color w:val="000000"/>
                      <w:sz w:val="20"/>
                      <w:szCs w:val="20"/>
                    </w:rPr>
                    <w:t>Public Transport</w:t>
                  </w:r>
                </w:p>
              </w:tc>
              <w:tc>
                <w:tcPr>
                  <w:tcW w:w="1134" w:type="dxa"/>
                  <w:tcBorders>
                    <w:top w:val="nil"/>
                    <w:left w:val="nil"/>
                    <w:bottom w:val="nil"/>
                    <w:right w:val="nil"/>
                  </w:tcBorders>
                  <w:shd w:val="clear" w:color="auto" w:fill="auto"/>
                  <w:noWrap/>
                  <w:vAlign w:val="bottom"/>
                  <w:hideMark/>
                </w:tcPr>
                <w:p w14:paraId="4AF266DD" w14:textId="64D7C0B8"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1</w:t>
                  </w:r>
                </w:p>
              </w:tc>
              <w:tc>
                <w:tcPr>
                  <w:tcW w:w="754" w:type="dxa"/>
                  <w:tcBorders>
                    <w:top w:val="nil"/>
                    <w:left w:val="nil"/>
                    <w:bottom w:val="nil"/>
                    <w:right w:val="nil"/>
                  </w:tcBorders>
                  <w:shd w:val="clear" w:color="auto" w:fill="auto"/>
                  <w:noWrap/>
                  <w:vAlign w:val="bottom"/>
                  <w:hideMark/>
                </w:tcPr>
                <w:p w14:paraId="5061036D" w14:textId="77777777" w:rsidR="00881FA4" w:rsidRPr="00020EFC" w:rsidRDefault="00881FA4" w:rsidP="00B64F1E">
                  <w:pPr>
                    <w:jc w:val="right"/>
                    <w:rPr>
                      <w:rFonts w:asciiTheme="majorHAnsi" w:hAnsiTheme="majorHAnsi" w:cstheme="majorHAnsi"/>
                      <w:color w:val="000000"/>
                      <w:sz w:val="20"/>
                      <w:szCs w:val="20"/>
                    </w:rPr>
                  </w:pPr>
                  <w:r w:rsidRPr="00020EFC">
                    <w:rPr>
                      <w:rFonts w:asciiTheme="majorHAnsi" w:hAnsiTheme="majorHAnsi" w:cstheme="majorHAnsi"/>
                      <w:color w:val="000000"/>
                      <w:sz w:val="20"/>
                      <w:szCs w:val="20"/>
                    </w:rPr>
                    <w:t>0.6%</w:t>
                  </w:r>
                </w:p>
              </w:tc>
            </w:tr>
          </w:tbl>
          <w:p w14:paraId="78B04853" w14:textId="1FAE11A8" w:rsidR="00881FA4" w:rsidRPr="00020EFC" w:rsidRDefault="00881FA4">
            <w:pPr>
              <w:rPr>
                <w:rFonts w:asciiTheme="majorHAnsi" w:hAnsiTheme="majorHAnsi" w:cstheme="majorHAnsi"/>
                <w:sz w:val="20"/>
                <w:szCs w:val="20"/>
              </w:rPr>
            </w:pPr>
            <w:r>
              <w:rPr>
                <w:noProof/>
              </w:rPr>
              <w:drawing>
                <wp:anchor distT="0" distB="0" distL="114300" distR="114300" simplePos="0" relativeHeight="251661312" behindDoc="0" locked="0" layoutInCell="1" allowOverlap="1" wp14:anchorId="2B26369D" wp14:editId="4B976DFD">
                  <wp:simplePos x="0" y="0"/>
                  <wp:positionH relativeFrom="column">
                    <wp:posOffset>3416300</wp:posOffset>
                  </wp:positionH>
                  <wp:positionV relativeFrom="page">
                    <wp:posOffset>8890</wp:posOffset>
                  </wp:positionV>
                  <wp:extent cx="4415790" cy="2363470"/>
                  <wp:effectExtent l="0" t="0" r="3810" b="17780"/>
                  <wp:wrapNone/>
                  <wp:docPr id="19" name="Chart 19">
                    <a:extLst xmlns:a="http://schemas.openxmlformats.org/drawingml/2006/main">
                      <a:ext uri="{FF2B5EF4-FFF2-40B4-BE49-F238E27FC236}">
                        <a16:creationId xmlns:a16="http://schemas.microsoft.com/office/drawing/2014/main" id="{B7CE645E-232A-4C33-A041-5B89C070B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p>
        </w:tc>
      </w:tr>
      <w:tr w:rsidR="00881FA4" w:rsidRPr="00020EFC" w14:paraId="685BE2BF" w14:textId="254FB660" w:rsidTr="00416D5F">
        <w:tc>
          <w:tcPr>
            <w:tcW w:w="2694" w:type="dxa"/>
          </w:tcPr>
          <w:p w14:paraId="7FDAF198" w14:textId="77777777" w:rsidR="00881FA4" w:rsidRPr="0079755A" w:rsidRDefault="00881FA4" w:rsidP="00F9141E">
            <w:pPr>
              <w:pStyle w:val="ListParagraph"/>
              <w:numPr>
                <w:ilvl w:val="0"/>
                <w:numId w:val="1"/>
              </w:numPr>
              <w:rPr>
                <w:rFonts w:asciiTheme="majorHAnsi" w:hAnsiTheme="majorHAnsi" w:cstheme="majorHAnsi"/>
                <w:sz w:val="20"/>
                <w:szCs w:val="20"/>
              </w:rPr>
            </w:pPr>
            <w:r>
              <w:rPr>
                <w:rFonts w:asciiTheme="majorHAnsi" w:hAnsiTheme="majorHAnsi" w:cstheme="majorHAnsi"/>
                <w:color w:val="202124"/>
                <w:spacing w:val="2"/>
                <w:sz w:val="20"/>
                <w:szCs w:val="20"/>
                <w:shd w:val="clear" w:color="auto" w:fill="FFFFFF"/>
              </w:rPr>
              <w:t>Accident information combined.</w:t>
            </w:r>
          </w:p>
          <w:p w14:paraId="58077E22" w14:textId="1A4262F4" w:rsidR="00881FA4" w:rsidRPr="00020EFC" w:rsidRDefault="00881FA4" w:rsidP="0079755A">
            <w:pPr>
              <w:pStyle w:val="ListParagraph"/>
              <w:rPr>
                <w:rFonts w:asciiTheme="majorHAnsi" w:hAnsiTheme="majorHAnsi" w:cstheme="majorHAnsi"/>
                <w:sz w:val="20"/>
                <w:szCs w:val="20"/>
              </w:rPr>
            </w:pPr>
            <w:r>
              <w:rPr>
                <w:rFonts w:asciiTheme="majorHAnsi" w:hAnsiTheme="majorHAnsi" w:cstheme="majorHAnsi"/>
                <w:color w:val="202124"/>
                <w:spacing w:val="2"/>
                <w:sz w:val="20"/>
                <w:szCs w:val="20"/>
                <w:shd w:val="clear" w:color="auto" w:fill="FFFFFF"/>
              </w:rPr>
              <w:t>(Qs. 6-38)</w:t>
            </w:r>
          </w:p>
        </w:tc>
        <w:tc>
          <w:tcPr>
            <w:tcW w:w="13285" w:type="dxa"/>
            <w:gridSpan w:val="2"/>
            <w:shd w:val="clear" w:color="auto" w:fill="auto"/>
          </w:tcPr>
          <w:p w14:paraId="0328DC91" w14:textId="1E0D0277" w:rsidR="00881FA4" w:rsidRDefault="00881FA4">
            <w:pPr>
              <w:rPr>
                <w:rFonts w:asciiTheme="majorHAnsi" w:hAnsiTheme="majorHAnsi" w:cstheme="majorHAnsi"/>
                <w:b/>
                <w:bCs/>
                <w:noProof/>
                <w:sz w:val="20"/>
                <w:szCs w:val="20"/>
              </w:rPr>
            </w:pPr>
            <w:r>
              <w:rPr>
                <w:rFonts w:asciiTheme="majorHAnsi" w:hAnsiTheme="majorHAnsi" w:cstheme="majorHAnsi"/>
                <w:b/>
                <w:bCs/>
                <w:noProof/>
                <w:sz w:val="20"/>
                <w:szCs w:val="20"/>
              </w:rPr>
              <w:t>-</w:t>
            </w:r>
          </w:p>
          <w:tbl>
            <w:tblPr>
              <w:tblStyle w:val="TableGrid"/>
              <w:tblW w:w="0" w:type="auto"/>
              <w:tblLayout w:type="fixed"/>
              <w:tblLook w:val="04A0" w:firstRow="1" w:lastRow="0" w:firstColumn="1" w:lastColumn="0" w:noHBand="0" w:noVBand="1"/>
            </w:tblPr>
            <w:tblGrid>
              <w:gridCol w:w="3253"/>
              <w:gridCol w:w="589"/>
              <w:gridCol w:w="2126"/>
              <w:gridCol w:w="2013"/>
              <w:gridCol w:w="765"/>
              <w:gridCol w:w="794"/>
              <w:gridCol w:w="963"/>
              <w:gridCol w:w="849"/>
              <w:gridCol w:w="1018"/>
            </w:tblGrid>
            <w:tr w:rsidR="00881FA4" w14:paraId="2F6A4E05" w14:textId="77777777" w:rsidTr="00752881">
              <w:tc>
                <w:tcPr>
                  <w:tcW w:w="3253" w:type="dxa"/>
                  <w:vAlign w:val="bottom"/>
                </w:tcPr>
                <w:p w14:paraId="70722C3A" w14:textId="658A4555" w:rsidR="00881FA4" w:rsidRDefault="00881FA4" w:rsidP="00752881">
                  <w:pPr>
                    <w:rPr>
                      <w:rFonts w:asciiTheme="majorHAnsi" w:hAnsiTheme="majorHAnsi" w:cstheme="majorHAnsi"/>
                      <w:b/>
                      <w:bCs/>
                      <w:noProof/>
                      <w:sz w:val="20"/>
                      <w:szCs w:val="20"/>
                    </w:rPr>
                  </w:pPr>
                  <w:r>
                    <w:rPr>
                      <w:rFonts w:ascii="Calibri" w:hAnsi="Calibri" w:cs="Calibri"/>
                      <w:color w:val="000000"/>
                      <w:sz w:val="22"/>
                      <w:szCs w:val="22"/>
                    </w:rPr>
                    <w:t>Out of 164 responses</w:t>
                  </w:r>
                </w:p>
              </w:tc>
              <w:tc>
                <w:tcPr>
                  <w:tcW w:w="589" w:type="dxa"/>
                  <w:vAlign w:val="bottom"/>
                </w:tcPr>
                <w:p w14:paraId="6717A075" w14:textId="77777777" w:rsidR="00881FA4" w:rsidRDefault="00881FA4" w:rsidP="00752881">
                  <w:pPr>
                    <w:rPr>
                      <w:rFonts w:asciiTheme="majorHAnsi" w:hAnsiTheme="majorHAnsi" w:cstheme="majorHAnsi"/>
                      <w:b/>
                      <w:bCs/>
                      <w:noProof/>
                      <w:sz w:val="20"/>
                      <w:szCs w:val="20"/>
                    </w:rPr>
                  </w:pPr>
                </w:p>
              </w:tc>
              <w:tc>
                <w:tcPr>
                  <w:tcW w:w="2126" w:type="dxa"/>
                  <w:vAlign w:val="bottom"/>
                </w:tcPr>
                <w:p w14:paraId="10739E38" w14:textId="0492B835" w:rsidR="00881FA4" w:rsidRDefault="00881FA4" w:rsidP="00752881">
                  <w:pPr>
                    <w:jc w:val="center"/>
                    <w:rPr>
                      <w:rFonts w:asciiTheme="majorHAnsi" w:hAnsiTheme="majorHAnsi" w:cstheme="majorHAnsi"/>
                      <w:b/>
                      <w:bCs/>
                      <w:noProof/>
                      <w:sz w:val="20"/>
                      <w:szCs w:val="20"/>
                    </w:rPr>
                  </w:pPr>
                  <w:r>
                    <w:rPr>
                      <w:rFonts w:ascii="Calibri" w:hAnsi="Calibri" w:cs="Calibri"/>
                      <w:b/>
                      <w:bCs/>
                      <w:color w:val="000000"/>
                      <w:sz w:val="22"/>
                      <w:szCs w:val="22"/>
                    </w:rPr>
                    <w:t>Number of accidents</w:t>
                  </w:r>
                </w:p>
              </w:tc>
              <w:tc>
                <w:tcPr>
                  <w:tcW w:w="2013" w:type="dxa"/>
                  <w:vAlign w:val="bottom"/>
                </w:tcPr>
                <w:p w14:paraId="3E898B88" w14:textId="0BB17311" w:rsidR="00881FA4" w:rsidRDefault="00881FA4" w:rsidP="00752881">
                  <w:pPr>
                    <w:jc w:val="center"/>
                    <w:rPr>
                      <w:rFonts w:asciiTheme="majorHAnsi" w:hAnsiTheme="majorHAnsi" w:cstheme="majorHAnsi"/>
                      <w:b/>
                      <w:bCs/>
                      <w:noProof/>
                      <w:sz w:val="20"/>
                      <w:szCs w:val="20"/>
                    </w:rPr>
                  </w:pPr>
                  <w:r>
                    <w:rPr>
                      <w:rFonts w:ascii="Calibri" w:hAnsi="Calibri" w:cs="Calibri"/>
                      <w:b/>
                      <w:bCs/>
                      <w:color w:val="000000"/>
                      <w:sz w:val="22"/>
                      <w:szCs w:val="22"/>
                    </w:rPr>
                    <w:t>Number of misses</w:t>
                  </w:r>
                </w:p>
              </w:tc>
              <w:tc>
                <w:tcPr>
                  <w:tcW w:w="765" w:type="dxa"/>
                  <w:vAlign w:val="bottom"/>
                </w:tcPr>
                <w:p w14:paraId="3DBABB4B" w14:textId="3198144A" w:rsidR="00881FA4" w:rsidRDefault="00881FA4" w:rsidP="00752881">
                  <w:pPr>
                    <w:jc w:val="center"/>
                    <w:rPr>
                      <w:rFonts w:asciiTheme="majorHAnsi" w:hAnsiTheme="majorHAnsi" w:cstheme="majorHAnsi"/>
                      <w:b/>
                      <w:bCs/>
                      <w:noProof/>
                      <w:sz w:val="20"/>
                      <w:szCs w:val="20"/>
                    </w:rPr>
                  </w:pPr>
                  <w:r>
                    <w:rPr>
                      <w:rFonts w:ascii="Calibri" w:hAnsi="Calibri" w:cs="Calibri"/>
                      <w:b/>
                      <w:bCs/>
                      <w:color w:val="000000"/>
                      <w:sz w:val="22"/>
                      <w:szCs w:val="22"/>
                    </w:rPr>
                    <w:t>2020</w:t>
                  </w:r>
                </w:p>
              </w:tc>
              <w:tc>
                <w:tcPr>
                  <w:tcW w:w="794" w:type="dxa"/>
                  <w:vAlign w:val="bottom"/>
                </w:tcPr>
                <w:p w14:paraId="3FB012C0" w14:textId="324F2ECE" w:rsidR="00881FA4" w:rsidRDefault="00881FA4" w:rsidP="00752881">
                  <w:pPr>
                    <w:jc w:val="center"/>
                    <w:rPr>
                      <w:rFonts w:asciiTheme="majorHAnsi" w:hAnsiTheme="majorHAnsi" w:cstheme="majorHAnsi"/>
                      <w:b/>
                      <w:bCs/>
                      <w:noProof/>
                      <w:sz w:val="20"/>
                      <w:szCs w:val="20"/>
                    </w:rPr>
                  </w:pPr>
                  <w:r>
                    <w:rPr>
                      <w:rFonts w:ascii="Calibri" w:hAnsi="Calibri" w:cs="Calibri"/>
                      <w:b/>
                      <w:bCs/>
                      <w:color w:val="000000"/>
                      <w:sz w:val="22"/>
                      <w:szCs w:val="22"/>
                    </w:rPr>
                    <w:t>2019</w:t>
                  </w:r>
                </w:p>
              </w:tc>
              <w:tc>
                <w:tcPr>
                  <w:tcW w:w="963" w:type="dxa"/>
                  <w:vAlign w:val="bottom"/>
                </w:tcPr>
                <w:p w14:paraId="60CC15CE" w14:textId="22C35919" w:rsidR="00881FA4" w:rsidRDefault="00881FA4" w:rsidP="00752881">
                  <w:pPr>
                    <w:jc w:val="center"/>
                    <w:rPr>
                      <w:rFonts w:asciiTheme="majorHAnsi" w:hAnsiTheme="majorHAnsi" w:cstheme="majorHAnsi"/>
                      <w:b/>
                      <w:bCs/>
                      <w:noProof/>
                      <w:sz w:val="20"/>
                      <w:szCs w:val="20"/>
                    </w:rPr>
                  </w:pPr>
                  <w:r>
                    <w:rPr>
                      <w:rFonts w:ascii="Calibri" w:hAnsi="Calibri" w:cs="Calibri"/>
                      <w:b/>
                      <w:bCs/>
                      <w:color w:val="000000"/>
                      <w:sz w:val="22"/>
                      <w:szCs w:val="22"/>
                    </w:rPr>
                    <w:t>2018</w:t>
                  </w:r>
                </w:p>
              </w:tc>
              <w:tc>
                <w:tcPr>
                  <w:tcW w:w="849" w:type="dxa"/>
                  <w:vAlign w:val="bottom"/>
                </w:tcPr>
                <w:p w14:paraId="106D79AC" w14:textId="3B3DD9C4" w:rsidR="00881FA4" w:rsidRDefault="00881FA4" w:rsidP="00752881">
                  <w:pPr>
                    <w:jc w:val="center"/>
                    <w:rPr>
                      <w:rFonts w:asciiTheme="majorHAnsi" w:hAnsiTheme="majorHAnsi" w:cstheme="majorHAnsi"/>
                      <w:b/>
                      <w:bCs/>
                      <w:noProof/>
                      <w:sz w:val="20"/>
                      <w:szCs w:val="20"/>
                    </w:rPr>
                  </w:pPr>
                  <w:r>
                    <w:rPr>
                      <w:rFonts w:ascii="Calibri" w:hAnsi="Calibri" w:cs="Calibri"/>
                      <w:b/>
                      <w:bCs/>
                      <w:color w:val="000000"/>
                      <w:sz w:val="22"/>
                      <w:szCs w:val="22"/>
                    </w:rPr>
                    <w:t>2017</w:t>
                  </w:r>
                </w:p>
              </w:tc>
              <w:tc>
                <w:tcPr>
                  <w:tcW w:w="1018" w:type="dxa"/>
                  <w:vAlign w:val="bottom"/>
                </w:tcPr>
                <w:p w14:paraId="52E17C4C" w14:textId="4ED80B32" w:rsidR="00881FA4" w:rsidRDefault="00881FA4" w:rsidP="00752881">
                  <w:pPr>
                    <w:jc w:val="center"/>
                    <w:rPr>
                      <w:rFonts w:asciiTheme="majorHAnsi" w:hAnsiTheme="majorHAnsi" w:cstheme="majorHAnsi"/>
                      <w:b/>
                      <w:bCs/>
                      <w:noProof/>
                      <w:sz w:val="20"/>
                      <w:szCs w:val="20"/>
                    </w:rPr>
                  </w:pPr>
                  <w:r>
                    <w:rPr>
                      <w:rFonts w:ascii="Calibri" w:hAnsi="Calibri" w:cs="Calibri"/>
                      <w:b/>
                      <w:bCs/>
                      <w:color w:val="000000"/>
                      <w:sz w:val="22"/>
                      <w:szCs w:val="22"/>
                    </w:rPr>
                    <w:t>2016 or earlier</w:t>
                  </w:r>
                </w:p>
              </w:tc>
            </w:tr>
            <w:tr w:rsidR="00881FA4" w14:paraId="5B77C961" w14:textId="77777777" w:rsidTr="00752881">
              <w:tc>
                <w:tcPr>
                  <w:tcW w:w="3253" w:type="dxa"/>
                  <w:vAlign w:val="bottom"/>
                </w:tcPr>
                <w:p w14:paraId="1C3FEA90" w14:textId="51325295" w:rsidR="00881FA4" w:rsidRDefault="00881FA4" w:rsidP="00752881">
                  <w:pPr>
                    <w:rPr>
                      <w:rFonts w:asciiTheme="majorHAnsi" w:hAnsiTheme="majorHAnsi" w:cstheme="majorHAnsi"/>
                      <w:b/>
                      <w:bCs/>
                      <w:noProof/>
                      <w:sz w:val="20"/>
                      <w:szCs w:val="20"/>
                    </w:rPr>
                  </w:pPr>
                  <w:r>
                    <w:rPr>
                      <w:rFonts w:ascii="Arial" w:hAnsi="Arial" w:cs="Arial"/>
                      <w:color w:val="000000"/>
                      <w:sz w:val="20"/>
                      <w:szCs w:val="20"/>
                    </w:rPr>
                    <w:t>Participants who reported one incident only</w:t>
                  </w:r>
                </w:p>
              </w:tc>
              <w:tc>
                <w:tcPr>
                  <w:tcW w:w="589" w:type="dxa"/>
                  <w:vAlign w:val="bottom"/>
                </w:tcPr>
                <w:p w14:paraId="5B165A7F" w14:textId="1296FAAB" w:rsidR="00881FA4" w:rsidRDefault="00881FA4" w:rsidP="00752881">
                  <w:pPr>
                    <w:rPr>
                      <w:rFonts w:asciiTheme="majorHAnsi" w:hAnsiTheme="majorHAnsi" w:cstheme="majorHAnsi"/>
                      <w:b/>
                      <w:bCs/>
                      <w:noProof/>
                      <w:sz w:val="20"/>
                      <w:szCs w:val="20"/>
                    </w:rPr>
                  </w:pPr>
                  <w:r>
                    <w:rPr>
                      <w:rFonts w:ascii="Arial" w:hAnsi="Arial" w:cs="Arial"/>
                      <w:b/>
                      <w:bCs/>
                      <w:color w:val="000000"/>
                      <w:sz w:val="20"/>
                      <w:szCs w:val="20"/>
                    </w:rPr>
                    <w:t>85</w:t>
                  </w:r>
                </w:p>
              </w:tc>
              <w:tc>
                <w:tcPr>
                  <w:tcW w:w="2126" w:type="dxa"/>
                  <w:vAlign w:val="bottom"/>
                </w:tcPr>
                <w:p w14:paraId="039A9F38" w14:textId="451B321C"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12</w:t>
                  </w:r>
                </w:p>
              </w:tc>
              <w:tc>
                <w:tcPr>
                  <w:tcW w:w="2013" w:type="dxa"/>
                  <w:vAlign w:val="bottom"/>
                </w:tcPr>
                <w:p w14:paraId="5DDADC17" w14:textId="3F5E3AA8"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73</w:t>
                  </w:r>
                </w:p>
              </w:tc>
              <w:tc>
                <w:tcPr>
                  <w:tcW w:w="765" w:type="dxa"/>
                  <w:vAlign w:val="bottom"/>
                </w:tcPr>
                <w:p w14:paraId="303A59C3" w14:textId="1CFD1ABF"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41</w:t>
                  </w:r>
                </w:p>
              </w:tc>
              <w:tc>
                <w:tcPr>
                  <w:tcW w:w="794" w:type="dxa"/>
                  <w:vAlign w:val="bottom"/>
                </w:tcPr>
                <w:p w14:paraId="49926DE6" w14:textId="34F7D174"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17</w:t>
                  </w:r>
                </w:p>
              </w:tc>
              <w:tc>
                <w:tcPr>
                  <w:tcW w:w="963" w:type="dxa"/>
                  <w:vAlign w:val="bottom"/>
                </w:tcPr>
                <w:p w14:paraId="118EE527" w14:textId="222B0E3B"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11</w:t>
                  </w:r>
                </w:p>
              </w:tc>
              <w:tc>
                <w:tcPr>
                  <w:tcW w:w="849" w:type="dxa"/>
                  <w:vAlign w:val="bottom"/>
                </w:tcPr>
                <w:p w14:paraId="31F9BF6B" w14:textId="68CDC506"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4</w:t>
                  </w:r>
                </w:p>
              </w:tc>
              <w:tc>
                <w:tcPr>
                  <w:tcW w:w="1018" w:type="dxa"/>
                  <w:vAlign w:val="bottom"/>
                </w:tcPr>
                <w:p w14:paraId="553132D4" w14:textId="390C5DFB"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12</w:t>
                  </w:r>
                </w:p>
              </w:tc>
            </w:tr>
            <w:tr w:rsidR="00881FA4" w14:paraId="75DBFCB3" w14:textId="77777777" w:rsidTr="00752881">
              <w:tc>
                <w:tcPr>
                  <w:tcW w:w="3253" w:type="dxa"/>
                  <w:vAlign w:val="bottom"/>
                </w:tcPr>
                <w:p w14:paraId="1D756A54" w14:textId="2A7E481E" w:rsidR="00881FA4" w:rsidRDefault="00881FA4" w:rsidP="00752881">
                  <w:pPr>
                    <w:rPr>
                      <w:rFonts w:asciiTheme="majorHAnsi" w:hAnsiTheme="majorHAnsi" w:cstheme="majorHAnsi"/>
                      <w:b/>
                      <w:bCs/>
                      <w:noProof/>
                      <w:sz w:val="20"/>
                      <w:szCs w:val="20"/>
                    </w:rPr>
                  </w:pPr>
                  <w:r>
                    <w:rPr>
                      <w:rFonts w:ascii="Arial" w:hAnsi="Arial" w:cs="Arial"/>
                      <w:color w:val="000000"/>
                      <w:sz w:val="20"/>
                      <w:szCs w:val="20"/>
                    </w:rPr>
                    <w:t>As above plus second incidents</w:t>
                  </w:r>
                </w:p>
              </w:tc>
              <w:tc>
                <w:tcPr>
                  <w:tcW w:w="589" w:type="dxa"/>
                  <w:vAlign w:val="bottom"/>
                </w:tcPr>
                <w:p w14:paraId="3C7CD50F" w14:textId="49A169E2" w:rsidR="00881FA4" w:rsidRDefault="00881FA4" w:rsidP="00752881">
                  <w:pPr>
                    <w:rPr>
                      <w:rFonts w:asciiTheme="majorHAnsi" w:hAnsiTheme="majorHAnsi" w:cstheme="majorHAnsi"/>
                      <w:b/>
                      <w:bCs/>
                      <w:noProof/>
                      <w:sz w:val="20"/>
                      <w:szCs w:val="20"/>
                    </w:rPr>
                  </w:pPr>
                  <w:r>
                    <w:rPr>
                      <w:rFonts w:ascii="Arial" w:hAnsi="Arial" w:cs="Arial"/>
                      <w:b/>
                      <w:bCs/>
                      <w:color w:val="000000"/>
                      <w:sz w:val="20"/>
                      <w:szCs w:val="20"/>
                    </w:rPr>
                    <w:t>25</w:t>
                  </w:r>
                </w:p>
              </w:tc>
              <w:tc>
                <w:tcPr>
                  <w:tcW w:w="2126" w:type="dxa"/>
                  <w:vAlign w:val="bottom"/>
                </w:tcPr>
                <w:p w14:paraId="1C06714D" w14:textId="5067EBC7"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14</w:t>
                  </w:r>
                </w:p>
              </w:tc>
              <w:tc>
                <w:tcPr>
                  <w:tcW w:w="2013" w:type="dxa"/>
                  <w:vAlign w:val="bottom"/>
                </w:tcPr>
                <w:p w14:paraId="3E354A13" w14:textId="3DCD019E"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96</w:t>
                  </w:r>
                </w:p>
              </w:tc>
              <w:tc>
                <w:tcPr>
                  <w:tcW w:w="765" w:type="dxa"/>
                  <w:vAlign w:val="bottom"/>
                </w:tcPr>
                <w:p w14:paraId="1D679019" w14:textId="7CC3D972"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52</w:t>
                  </w:r>
                </w:p>
              </w:tc>
              <w:tc>
                <w:tcPr>
                  <w:tcW w:w="794" w:type="dxa"/>
                  <w:vAlign w:val="bottom"/>
                </w:tcPr>
                <w:p w14:paraId="290FD6B7" w14:textId="0079DC76"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26</w:t>
                  </w:r>
                </w:p>
              </w:tc>
              <w:tc>
                <w:tcPr>
                  <w:tcW w:w="963" w:type="dxa"/>
                  <w:vAlign w:val="bottom"/>
                </w:tcPr>
                <w:p w14:paraId="5FACF6D5" w14:textId="5E0B39A9"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13</w:t>
                  </w:r>
                </w:p>
              </w:tc>
              <w:tc>
                <w:tcPr>
                  <w:tcW w:w="849" w:type="dxa"/>
                  <w:vAlign w:val="bottom"/>
                </w:tcPr>
                <w:p w14:paraId="098626BE" w14:textId="6FAFFB55"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5</w:t>
                  </w:r>
                </w:p>
              </w:tc>
              <w:tc>
                <w:tcPr>
                  <w:tcW w:w="1018" w:type="dxa"/>
                  <w:vAlign w:val="bottom"/>
                </w:tcPr>
                <w:p w14:paraId="7A8906EF" w14:textId="4D49E99C"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14</w:t>
                  </w:r>
                </w:p>
              </w:tc>
            </w:tr>
            <w:tr w:rsidR="00881FA4" w14:paraId="0746F685" w14:textId="77777777" w:rsidTr="00752881">
              <w:tc>
                <w:tcPr>
                  <w:tcW w:w="3253" w:type="dxa"/>
                  <w:vAlign w:val="bottom"/>
                </w:tcPr>
                <w:p w14:paraId="6794CAE0" w14:textId="2793D7B8" w:rsidR="00881FA4" w:rsidRDefault="00881FA4" w:rsidP="00752881">
                  <w:pPr>
                    <w:rPr>
                      <w:rFonts w:asciiTheme="majorHAnsi" w:hAnsiTheme="majorHAnsi" w:cstheme="majorHAnsi"/>
                      <w:b/>
                      <w:bCs/>
                      <w:noProof/>
                      <w:sz w:val="20"/>
                      <w:szCs w:val="20"/>
                    </w:rPr>
                  </w:pPr>
                  <w:r>
                    <w:rPr>
                      <w:rFonts w:ascii="Arial" w:hAnsi="Arial" w:cs="Arial"/>
                      <w:color w:val="000000"/>
                      <w:sz w:val="20"/>
                      <w:szCs w:val="20"/>
                    </w:rPr>
                    <w:t>As above plus third incidents</w:t>
                  </w:r>
                </w:p>
              </w:tc>
              <w:tc>
                <w:tcPr>
                  <w:tcW w:w="589" w:type="dxa"/>
                  <w:vAlign w:val="bottom"/>
                </w:tcPr>
                <w:p w14:paraId="5237EC29" w14:textId="6DC783B6" w:rsidR="00881FA4" w:rsidRDefault="00881FA4" w:rsidP="00752881">
                  <w:pPr>
                    <w:rPr>
                      <w:rFonts w:asciiTheme="majorHAnsi" w:hAnsiTheme="majorHAnsi" w:cstheme="majorHAnsi"/>
                      <w:b/>
                      <w:bCs/>
                      <w:noProof/>
                      <w:sz w:val="20"/>
                      <w:szCs w:val="20"/>
                    </w:rPr>
                  </w:pPr>
                  <w:r>
                    <w:rPr>
                      <w:rFonts w:ascii="Arial" w:hAnsi="Arial" w:cs="Arial"/>
                      <w:b/>
                      <w:bCs/>
                      <w:color w:val="000000"/>
                      <w:sz w:val="20"/>
                      <w:szCs w:val="20"/>
                    </w:rPr>
                    <w:t>4</w:t>
                  </w:r>
                </w:p>
              </w:tc>
              <w:tc>
                <w:tcPr>
                  <w:tcW w:w="2126" w:type="dxa"/>
                  <w:vAlign w:val="bottom"/>
                </w:tcPr>
                <w:p w14:paraId="466BB33E" w14:textId="1A14BD1A"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15</w:t>
                  </w:r>
                </w:p>
              </w:tc>
              <w:tc>
                <w:tcPr>
                  <w:tcW w:w="2013" w:type="dxa"/>
                  <w:vAlign w:val="bottom"/>
                </w:tcPr>
                <w:p w14:paraId="2CC81CE7" w14:textId="28A75C26"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99</w:t>
                  </w:r>
                </w:p>
              </w:tc>
              <w:tc>
                <w:tcPr>
                  <w:tcW w:w="765" w:type="dxa"/>
                  <w:vAlign w:val="bottom"/>
                </w:tcPr>
                <w:p w14:paraId="1409996B" w14:textId="3786DF25"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54</w:t>
                  </w:r>
                </w:p>
              </w:tc>
              <w:tc>
                <w:tcPr>
                  <w:tcW w:w="794" w:type="dxa"/>
                  <w:vAlign w:val="bottom"/>
                </w:tcPr>
                <w:p w14:paraId="4F4F6CFF" w14:textId="4C2B50E7"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27</w:t>
                  </w:r>
                </w:p>
              </w:tc>
              <w:tc>
                <w:tcPr>
                  <w:tcW w:w="963" w:type="dxa"/>
                  <w:vAlign w:val="bottom"/>
                </w:tcPr>
                <w:p w14:paraId="35154549" w14:textId="34CB8C2E"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13</w:t>
                  </w:r>
                </w:p>
              </w:tc>
              <w:tc>
                <w:tcPr>
                  <w:tcW w:w="849" w:type="dxa"/>
                  <w:vAlign w:val="bottom"/>
                </w:tcPr>
                <w:p w14:paraId="0C0FC269" w14:textId="7FCD8784"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5</w:t>
                  </w:r>
                </w:p>
              </w:tc>
              <w:tc>
                <w:tcPr>
                  <w:tcW w:w="1018" w:type="dxa"/>
                  <w:vAlign w:val="bottom"/>
                </w:tcPr>
                <w:p w14:paraId="53A1F529" w14:textId="0AD4C5BF" w:rsidR="00881FA4" w:rsidRDefault="00881FA4" w:rsidP="00752881">
                  <w:pPr>
                    <w:jc w:val="center"/>
                    <w:rPr>
                      <w:rFonts w:asciiTheme="majorHAnsi" w:hAnsiTheme="majorHAnsi" w:cstheme="majorHAnsi"/>
                      <w:b/>
                      <w:bCs/>
                      <w:noProof/>
                      <w:sz w:val="20"/>
                      <w:szCs w:val="20"/>
                    </w:rPr>
                  </w:pPr>
                  <w:r>
                    <w:rPr>
                      <w:rFonts w:ascii="Arial" w:hAnsi="Arial" w:cs="Arial"/>
                      <w:color w:val="000000"/>
                      <w:sz w:val="20"/>
                      <w:szCs w:val="20"/>
                    </w:rPr>
                    <w:t>15</w:t>
                  </w:r>
                </w:p>
              </w:tc>
            </w:tr>
            <w:tr w:rsidR="00881FA4" w14:paraId="1797FD80" w14:textId="77777777" w:rsidTr="00752881">
              <w:tc>
                <w:tcPr>
                  <w:tcW w:w="3253" w:type="dxa"/>
                  <w:vAlign w:val="bottom"/>
                </w:tcPr>
                <w:p w14:paraId="486C10E0" w14:textId="1FB2EE5B" w:rsidR="00881FA4" w:rsidRDefault="00881FA4" w:rsidP="00752881">
                  <w:pPr>
                    <w:rPr>
                      <w:rFonts w:asciiTheme="majorHAnsi" w:hAnsiTheme="majorHAnsi" w:cstheme="majorHAnsi"/>
                      <w:b/>
                      <w:bCs/>
                      <w:noProof/>
                      <w:sz w:val="20"/>
                      <w:szCs w:val="20"/>
                    </w:rPr>
                  </w:pPr>
                  <w:r>
                    <w:rPr>
                      <w:rFonts w:ascii="Arial" w:hAnsi="Arial" w:cs="Arial"/>
                      <w:b/>
                      <w:bCs/>
                      <w:color w:val="000000"/>
                      <w:sz w:val="20"/>
                      <w:szCs w:val="20"/>
                    </w:rPr>
                    <w:t>Total incidents (accidents + misses)</w:t>
                  </w:r>
                </w:p>
              </w:tc>
              <w:tc>
                <w:tcPr>
                  <w:tcW w:w="589" w:type="dxa"/>
                  <w:vAlign w:val="bottom"/>
                </w:tcPr>
                <w:p w14:paraId="74D042EE" w14:textId="2E6ED4DA" w:rsidR="00881FA4" w:rsidRDefault="00881FA4" w:rsidP="00752881">
                  <w:pPr>
                    <w:rPr>
                      <w:rFonts w:asciiTheme="majorHAnsi" w:hAnsiTheme="majorHAnsi" w:cstheme="majorHAnsi"/>
                      <w:b/>
                      <w:bCs/>
                      <w:noProof/>
                      <w:sz w:val="20"/>
                      <w:szCs w:val="20"/>
                    </w:rPr>
                  </w:pPr>
                  <w:r>
                    <w:rPr>
                      <w:rFonts w:ascii="Arial" w:hAnsi="Arial" w:cs="Arial"/>
                      <w:b/>
                      <w:bCs/>
                      <w:color w:val="000000"/>
                      <w:sz w:val="20"/>
                      <w:szCs w:val="20"/>
                    </w:rPr>
                    <w:t>114</w:t>
                  </w:r>
                </w:p>
              </w:tc>
              <w:tc>
                <w:tcPr>
                  <w:tcW w:w="2126" w:type="dxa"/>
                  <w:vAlign w:val="bottom"/>
                </w:tcPr>
                <w:p w14:paraId="74A49154" w14:textId="6CE88715" w:rsidR="00881FA4" w:rsidRDefault="00881FA4" w:rsidP="00752881">
                  <w:pPr>
                    <w:jc w:val="center"/>
                    <w:rPr>
                      <w:rFonts w:asciiTheme="majorHAnsi" w:hAnsiTheme="majorHAnsi" w:cstheme="majorHAnsi"/>
                      <w:b/>
                      <w:bCs/>
                      <w:noProof/>
                      <w:sz w:val="20"/>
                      <w:szCs w:val="20"/>
                    </w:rPr>
                  </w:pPr>
                  <w:r>
                    <w:rPr>
                      <w:rFonts w:ascii="Arial" w:hAnsi="Arial" w:cs="Arial"/>
                      <w:b/>
                      <w:bCs/>
                      <w:color w:val="000000"/>
                      <w:sz w:val="20"/>
                      <w:szCs w:val="20"/>
                    </w:rPr>
                    <w:t>15</w:t>
                  </w:r>
                </w:p>
              </w:tc>
              <w:tc>
                <w:tcPr>
                  <w:tcW w:w="2013" w:type="dxa"/>
                  <w:vAlign w:val="bottom"/>
                </w:tcPr>
                <w:p w14:paraId="686840DE" w14:textId="2F93334E" w:rsidR="00881FA4" w:rsidRDefault="00881FA4" w:rsidP="00752881">
                  <w:pPr>
                    <w:jc w:val="center"/>
                    <w:rPr>
                      <w:rFonts w:asciiTheme="majorHAnsi" w:hAnsiTheme="majorHAnsi" w:cstheme="majorHAnsi"/>
                      <w:b/>
                      <w:bCs/>
                      <w:noProof/>
                      <w:sz w:val="20"/>
                      <w:szCs w:val="20"/>
                    </w:rPr>
                  </w:pPr>
                  <w:r>
                    <w:rPr>
                      <w:rFonts w:ascii="Arial" w:hAnsi="Arial" w:cs="Arial"/>
                      <w:b/>
                      <w:bCs/>
                      <w:color w:val="000000"/>
                      <w:sz w:val="20"/>
                      <w:szCs w:val="20"/>
                    </w:rPr>
                    <w:t>99</w:t>
                  </w:r>
                </w:p>
              </w:tc>
              <w:tc>
                <w:tcPr>
                  <w:tcW w:w="765" w:type="dxa"/>
                  <w:vAlign w:val="bottom"/>
                </w:tcPr>
                <w:p w14:paraId="028D8082" w14:textId="3D2408C9" w:rsidR="00881FA4" w:rsidRDefault="00881FA4" w:rsidP="00752881">
                  <w:pPr>
                    <w:jc w:val="center"/>
                    <w:rPr>
                      <w:rFonts w:asciiTheme="majorHAnsi" w:hAnsiTheme="majorHAnsi" w:cstheme="majorHAnsi"/>
                      <w:b/>
                      <w:bCs/>
                      <w:noProof/>
                      <w:sz w:val="20"/>
                      <w:szCs w:val="20"/>
                    </w:rPr>
                  </w:pPr>
                  <w:r>
                    <w:rPr>
                      <w:rFonts w:ascii="Arial" w:hAnsi="Arial" w:cs="Arial"/>
                      <w:b/>
                      <w:bCs/>
                      <w:color w:val="000000"/>
                      <w:sz w:val="20"/>
                      <w:szCs w:val="20"/>
                    </w:rPr>
                    <w:t>54</w:t>
                  </w:r>
                </w:p>
              </w:tc>
              <w:tc>
                <w:tcPr>
                  <w:tcW w:w="794" w:type="dxa"/>
                  <w:vAlign w:val="bottom"/>
                </w:tcPr>
                <w:p w14:paraId="0987B85F" w14:textId="2A71CB81" w:rsidR="00881FA4" w:rsidRDefault="00881FA4" w:rsidP="00752881">
                  <w:pPr>
                    <w:jc w:val="center"/>
                    <w:rPr>
                      <w:rFonts w:asciiTheme="majorHAnsi" w:hAnsiTheme="majorHAnsi" w:cstheme="majorHAnsi"/>
                      <w:b/>
                      <w:bCs/>
                      <w:noProof/>
                      <w:sz w:val="20"/>
                      <w:szCs w:val="20"/>
                    </w:rPr>
                  </w:pPr>
                  <w:r>
                    <w:rPr>
                      <w:rFonts w:ascii="Arial" w:hAnsi="Arial" w:cs="Arial"/>
                      <w:b/>
                      <w:bCs/>
                      <w:color w:val="000000"/>
                      <w:sz w:val="20"/>
                      <w:szCs w:val="20"/>
                    </w:rPr>
                    <w:t>27</w:t>
                  </w:r>
                </w:p>
              </w:tc>
              <w:tc>
                <w:tcPr>
                  <w:tcW w:w="963" w:type="dxa"/>
                  <w:vAlign w:val="bottom"/>
                </w:tcPr>
                <w:p w14:paraId="36B8D062" w14:textId="6A98EE73" w:rsidR="00881FA4" w:rsidRDefault="00881FA4" w:rsidP="00752881">
                  <w:pPr>
                    <w:jc w:val="center"/>
                    <w:rPr>
                      <w:rFonts w:asciiTheme="majorHAnsi" w:hAnsiTheme="majorHAnsi" w:cstheme="majorHAnsi"/>
                      <w:b/>
                      <w:bCs/>
                      <w:noProof/>
                      <w:sz w:val="20"/>
                      <w:szCs w:val="20"/>
                    </w:rPr>
                  </w:pPr>
                  <w:r>
                    <w:rPr>
                      <w:rFonts w:ascii="Arial" w:hAnsi="Arial" w:cs="Arial"/>
                      <w:b/>
                      <w:bCs/>
                      <w:color w:val="000000"/>
                      <w:sz w:val="20"/>
                      <w:szCs w:val="20"/>
                    </w:rPr>
                    <w:t>13</w:t>
                  </w:r>
                </w:p>
              </w:tc>
              <w:tc>
                <w:tcPr>
                  <w:tcW w:w="849" w:type="dxa"/>
                  <w:vAlign w:val="bottom"/>
                </w:tcPr>
                <w:p w14:paraId="6B1F0F17" w14:textId="0800A2C6" w:rsidR="00881FA4" w:rsidRDefault="00881FA4" w:rsidP="00752881">
                  <w:pPr>
                    <w:jc w:val="center"/>
                    <w:rPr>
                      <w:rFonts w:asciiTheme="majorHAnsi" w:hAnsiTheme="majorHAnsi" w:cstheme="majorHAnsi"/>
                      <w:b/>
                      <w:bCs/>
                      <w:noProof/>
                      <w:sz w:val="20"/>
                      <w:szCs w:val="20"/>
                    </w:rPr>
                  </w:pPr>
                  <w:r>
                    <w:rPr>
                      <w:rFonts w:ascii="Arial" w:hAnsi="Arial" w:cs="Arial"/>
                      <w:b/>
                      <w:bCs/>
                      <w:color w:val="000000"/>
                      <w:sz w:val="20"/>
                      <w:szCs w:val="20"/>
                    </w:rPr>
                    <w:t>5</w:t>
                  </w:r>
                </w:p>
              </w:tc>
              <w:tc>
                <w:tcPr>
                  <w:tcW w:w="1018" w:type="dxa"/>
                  <w:vAlign w:val="bottom"/>
                </w:tcPr>
                <w:p w14:paraId="2192CB8F" w14:textId="1B71361C" w:rsidR="00881FA4" w:rsidRDefault="00881FA4" w:rsidP="00752881">
                  <w:pPr>
                    <w:jc w:val="center"/>
                    <w:rPr>
                      <w:rFonts w:asciiTheme="majorHAnsi" w:hAnsiTheme="majorHAnsi" w:cstheme="majorHAnsi"/>
                      <w:b/>
                      <w:bCs/>
                      <w:noProof/>
                      <w:sz w:val="20"/>
                      <w:szCs w:val="20"/>
                    </w:rPr>
                  </w:pPr>
                  <w:r>
                    <w:rPr>
                      <w:rFonts w:ascii="Arial" w:hAnsi="Arial" w:cs="Arial"/>
                      <w:b/>
                      <w:bCs/>
                      <w:color w:val="000000"/>
                      <w:sz w:val="20"/>
                      <w:szCs w:val="20"/>
                    </w:rPr>
                    <w:t>15</w:t>
                  </w:r>
                </w:p>
              </w:tc>
            </w:tr>
          </w:tbl>
          <w:p w14:paraId="5B6F4718" w14:textId="77777777" w:rsidR="00881FA4" w:rsidRDefault="00881FA4">
            <w:pPr>
              <w:rPr>
                <w:rFonts w:asciiTheme="majorHAnsi" w:hAnsiTheme="majorHAnsi" w:cstheme="majorHAnsi"/>
                <w:b/>
                <w:bCs/>
                <w:noProof/>
                <w:sz w:val="20"/>
                <w:szCs w:val="20"/>
              </w:rPr>
            </w:pPr>
          </w:p>
          <w:p w14:paraId="4B6FAD05" w14:textId="01AB60B2" w:rsidR="00881FA4" w:rsidRDefault="00881FA4">
            <w:pPr>
              <w:rPr>
                <w:rFonts w:asciiTheme="majorHAnsi" w:hAnsiTheme="majorHAnsi" w:cstheme="majorHAnsi"/>
                <w:b/>
                <w:bCs/>
                <w:noProof/>
                <w:sz w:val="20"/>
                <w:szCs w:val="20"/>
              </w:rPr>
            </w:pPr>
          </w:p>
          <w:p w14:paraId="26A92C23" w14:textId="430EF948" w:rsidR="00881FA4" w:rsidRDefault="00881FA4">
            <w:pPr>
              <w:rPr>
                <w:rFonts w:asciiTheme="majorHAnsi" w:hAnsiTheme="majorHAnsi" w:cstheme="majorHAnsi"/>
                <w:b/>
                <w:bCs/>
                <w:noProof/>
                <w:sz w:val="20"/>
                <w:szCs w:val="20"/>
              </w:rPr>
            </w:pPr>
          </w:p>
          <w:p w14:paraId="307E2356" w14:textId="721E6E75" w:rsidR="00881FA4" w:rsidRDefault="00881FA4">
            <w:pPr>
              <w:rPr>
                <w:rFonts w:asciiTheme="majorHAnsi" w:hAnsiTheme="majorHAnsi" w:cstheme="majorHAnsi"/>
                <w:b/>
                <w:bCs/>
                <w:noProof/>
                <w:sz w:val="20"/>
                <w:szCs w:val="20"/>
              </w:rPr>
            </w:pPr>
          </w:p>
          <w:p w14:paraId="14808501" w14:textId="77777777" w:rsidR="00881FA4" w:rsidRDefault="00881FA4">
            <w:pPr>
              <w:rPr>
                <w:rFonts w:asciiTheme="majorHAnsi" w:hAnsiTheme="majorHAnsi" w:cstheme="majorHAnsi"/>
                <w:b/>
                <w:bCs/>
                <w:noProof/>
                <w:sz w:val="20"/>
                <w:szCs w:val="20"/>
              </w:rPr>
            </w:pPr>
          </w:p>
          <w:p w14:paraId="21E7E692" w14:textId="57073B02" w:rsidR="00881FA4" w:rsidRDefault="00881FA4">
            <w:pPr>
              <w:rPr>
                <w:rFonts w:asciiTheme="majorHAnsi" w:hAnsiTheme="majorHAnsi" w:cstheme="majorHAnsi"/>
                <w:noProof/>
                <w:sz w:val="20"/>
                <w:szCs w:val="20"/>
              </w:rPr>
            </w:pPr>
            <w:r w:rsidRPr="003218AD">
              <w:rPr>
                <w:rFonts w:asciiTheme="majorHAnsi" w:hAnsiTheme="majorHAnsi" w:cstheme="majorHAnsi"/>
                <w:b/>
                <w:bCs/>
                <w:noProof/>
                <w:sz w:val="20"/>
                <w:szCs w:val="20"/>
              </w:rPr>
              <w:t>Accidents</w:t>
            </w:r>
            <w:r>
              <w:rPr>
                <w:rFonts w:asciiTheme="majorHAnsi" w:hAnsiTheme="majorHAnsi" w:cstheme="majorHAnsi"/>
                <w:noProof/>
                <w:sz w:val="20"/>
                <w:szCs w:val="20"/>
              </w:rPr>
              <w:t xml:space="preserve"> happened in following areas:</w:t>
            </w:r>
          </w:p>
          <w:p w14:paraId="588526DC" w14:textId="77777777" w:rsidR="00881FA4" w:rsidRDefault="00881FA4">
            <w:pPr>
              <w:rPr>
                <w:rFonts w:asciiTheme="majorHAnsi" w:hAnsiTheme="majorHAnsi" w:cstheme="majorHAnsi"/>
                <w:noProof/>
                <w:sz w:val="20"/>
                <w:szCs w:val="20"/>
              </w:rPr>
            </w:pPr>
          </w:p>
          <w:tbl>
            <w:tblPr>
              <w:tblW w:w="5820" w:type="dxa"/>
              <w:tblLayout w:type="fixed"/>
              <w:tblLook w:val="04A0" w:firstRow="1" w:lastRow="0" w:firstColumn="1" w:lastColumn="0" w:noHBand="0" w:noVBand="1"/>
            </w:tblPr>
            <w:tblGrid>
              <w:gridCol w:w="4580"/>
              <w:gridCol w:w="1240"/>
            </w:tblGrid>
            <w:tr w:rsidR="00881FA4" w:rsidRPr="003218AD" w14:paraId="75D433F0" w14:textId="77777777" w:rsidTr="00752881">
              <w:trPr>
                <w:trHeight w:val="227"/>
              </w:trPr>
              <w:tc>
                <w:tcPr>
                  <w:tcW w:w="458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0730AC21" w14:textId="77777777" w:rsidR="00881FA4" w:rsidRPr="003218AD" w:rsidRDefault="00881FA4" w:rsidP="003218AD">
                  <w:pPr>
                    <w:rPr>
                      <w:rFonts w:ascii="Arial" w:hAnsi="Arial" w:cs="Arial"/>
                      <w:sz w:val="20"/>
                      <w:szCs w:val="20"/>
                    </w:rPr>
                  </w:pPr>
                  <w:r w:rsidRPr="003218AD">
                    <w:rPr>
                      <w:rFonts w:ascii="Arial" w:hAnsi="Arial" w:cs="Arial"/>
                      <w:sz w:val="20"/>
                      <w:szCs w:val="20"/>
                    </w:rPr>
                    <w:t>Farley Street - Nether Wallop</w:t>
                  </w:r>
                </w:p>
              </w:tc>
              <w:tc>
                <w:tcPr>
                  <w:tcW w:w="1240" w:type="dxa"/>
                  <w:tcBorders>
                    <w:top w:val="single" w:sz="8" w:space="0" w:color="CCCCCC"/>
                    <w:left w:val="nil"/>
                    <w:bottom w:val="single" w:sz="8" w:space="0" w:color="CCCCCC"/>
                    <w:right w:val="single" w:sz="8" w:space="0" w:color="CCCCCC"/>
                  </w:tcBorders>
                  <w:shd w:val="clear" w:color="auto" w:fill="auto"/>
                  <w:vAlign w:val="bottom"/>
                  <w:hideMark/>
                </w:tcPr>
                <w:p w14:paraId="7148182C"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2</w:t>
                  </w:r>
                </w:p>
              </w:tc>
            </w:tr>
            <w:tr w:rsidR="00881FA4" w:rsidRPr="003218AD" w14:paraId="5AB5E3BF"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68D96403" w14:textId="77777777" w:rsidR="00881FA4" w:rsidRPr="003218AD" w:rsidRDefault="00881FA4" w:rsidP="003218AD">
                  <w:pPr>
                    <w:rPr>
                      <w:rFonts w:ascii="Arial" w:hAnsi="Arial" w:cs="Arial"/>
                      <w:sz w:val="20"/>
                      <w:szCs w:val="20"/>
                    </w:rPr>
                  </w:pPr>
                  <w:r w:rsidRPr="003218AD">
                    <w:rPr>
                      <w:rFonts w:ascii="Arial" w:hAnsi="Arial" w:cs="Arial"/>
                      <w:sz w:val="20"/>
                      <w:szCs w:val="20"/>
                    </w:rPr>
                    <w:t>Station Road - Over Wallop</w:t>
                  </w:r>
                </w:p>
              </w:tc>
              <w:tc>
                <w:tcPr>
                  <w:tcW w:w="1240" w:type="dxa"/>
                  <w:tcBorders>
                    <w:top w:val="nil"/>
                    <w:left w:val="nil"/>
                    <w:bottom w:val="single" w:sz="8" w:space="0" w:color="CCCCCC"/>
                    <w:right w:val="single" w:sz="8" w:space="0" w:color="CCCCCC"/>
                  </w:tcBorders>
                  <w:shd w:val="clear" w:color="auto" w:fill="auto"/>
                  <w:vAlign w:val="bottom"/>
                  <w:hideMark/>
                </w:tcPr>
                <w:p w14:paraId="76DEC198"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3</w:t>
                  </w:r>
                </w:p>
              </w:tc>
            </w:tr>
            <w:tr w:rsidR="00881FA4" w:rsidRPr="003218AD" w14:paraId="4A1113AA"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0EEEF639" w14:textId="77777777" w:rsidR="00881FA4" w:rsidRPr="003218AD" w:rsidRDefault="00881FA4" w:rsidP="003218AD">
                  <w:pPr>
                    <w:rPr>
                      <w:rFonts w:ascii="Arial" w:hAnsi="Arial" w:cs="Arial"/>
                      <w:sz w:val="20"/>
                      <w:szCs w:val="20"/>
                    </w:rPr>
                  </w:pPr>
                  <w:proofErr w:type="spellStart"/>
                  <w:r w:rsidRPr="003218AD">
                    <w:rPr>
                      <w:rFonts w:ascii="Arial" w:hAnsi="Arial" w:cs="Arial"/>
                      <w:sz w:val="20"/>
                      <w:szCs w:val="20"/>
                    </w:rPr>
                    <w:t>Heathman</w:t>
                  </w:r>
                  <w:proofErr w:type="spellEnd"/>
                  <w:r w:rsidRPr="003218AD">
                    <w:rPr>
                      <w:rFonts w:ascii="Arial" w:hAnsi="Arial" w:cs="Arial"/>
                      <w:sz w:val="20"/>
                      <w:szCs w:val="20"/>
                    </w:rPr>
                    <w:t xml:space="preserve"> Street - Nether Wallop</w:t>
                  </w:r>
                </w:p>
              </w:tc>
              <w:tc>
                <w:tcPr>
                  <w:tcW w:w="1240" w:type="dxa"/>
                  <w:tcBorders>
                    <w:top w:val="nil"/>
                    <w:left w:val="nil"/>
                    <w:bottom w:val="single" w:sz="8" w:space="0" w:color="CCCCCC"/>
                    <w:right w:val="single" w:sz="8" w:space="0" w:color="CCCCCC"/>
                  </w:tcBorders>
                  <w:shd w:val="clear" w:color="auto" w:fill="auto"/>
                  <w:vAlign w:val="bottom"/>
                  <w:hideMark/>
                </w:tcPr>
                <w:p w14:paraId="0068A866"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2</w:t>
                  </w:r>
                </w:p>
              </w:tc>
            </w:tr>
            <w:tr w:rsidR="00881FA4" w:rsidRPr="003218AD" w14:paraId="4C83C262"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0C2C4CF6" w14:textId="77777777" w:rsidR="00881FA4" w:rsidRPr="003218AD" w:rsidRDefault="00881FA4" w:rsidP="003218AD">
                  <w:pPr>
                    <w:rPr>
                      <w:rFonts w:ascii="Arial" w:hAnsi="Arial" w:cs="Arial"/>
                      <w:sz w:val="20"/>
                      <w:szCs w:val="20"/>
                    </w:rPr>
                  </w:pPr>
                  <w:proofErr w:type="spellStart"/>
                  <w:r w:rsidRPr="003218AD">
                    <w:rPr>
                      <w:rFonts w:ascii="Arial" w:hAnsi="Arial" w:cs="Arial"/>
                      <w:sz w:val="20"/>
                      <w:szCs w:val="20"/>
                    </w:rPr>
                    <w:t>Claydown</w:t>
                  </w:r>
                  <w:proofErr w:type="spellEnd"/>
                  <w:r w:rsidRPr="003218AD">
                    <w:rPr>
                      <w:rFonts w:ascii="Arial" w:hAnsi="Arial" w:cs="Arial"/>
                      <w:sz w:val="20"/>
                      <w:szCs w:val="20"/>
                    </w:rPr>
                    <w:t xml:space="preserve"> lane</w:t>
                  </w:r>
                </w:p>
              </w:tc>
              <w:tc>
                <w:tcPr>
                  <w:tcW w:w="1240" w:type="dxa"/>
                  <w:tcBorders>
                    <w:top w:val="nil"/>
                    <w:left w:val="nil"/>
                    <w:bottom w:val="single" w:sz="8" w:space="0" w:color="CCCCCC"/>
                    <w:right w:val="single" w:sz="8" w:space="0" w:color="CCCCCC"/>
                  </w:tcBorders>
                  <w:shd w:val="clear" w:color="auto" w:fill="auto"/>
                  <w:vAlign w:val="bottom"/>
                  <w:hideMark/>
                </w:tcPr>
                <w:p w14:paraId="1A911FF5"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1</w:t>
                  </w:r>
                </w:p>
              </w:tc>
            </w:tr>
            <w:tr w:rsidR="00881FA4" w:rsidRPr="003218AD" w14:paraId="0CD41F94"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75C51545" w14:textId="77777777" w:rsidR="00881FA4" w:rsidRPr="003218AD" w:rsidRDefault="00881FA4" w:rsidP="003218AD">
                  <w:pPr>
                    <w:rPr>
                      <w:rFonts w:ascii="Arial" w:hAnsi="Arial" w:cs="Arial"/>
                      <w:sz w:val="20"/>
                      <w:szCs w:val="20"/>
                    </w:rPr>
                  </w:pPr>
                  <w:r w:rsidRPr="003218AD">
                    <w:rPr>
                      <w:rFonts w:ascii="Arial" w:hAnsi="Arial" w:cs="Arial"/>
                      <w:sz w:val="20"/>
                      <w:szCs w:val="20"/>
                    </w:rPr>
                    <w:t>The Bunny</w:t>
                  </w:r>
                </w:p>
              </w:tc>
              <w:tc>
                <w:tcPr>
                  <w:tcW w:w="1240" w:type="dxa"/>
                  <w:tcBorders>
                    <w:top w:val="nil"/>
                    <w:left w:val="nil"/>
                    <w:bottom w:val="single" w:sz="8" w:space="0" w:color="CCCCCC"/>
                    <w:right w:val="single" w:sz="8" w:space="0" w:color="CCCCCC"/>
                  </w:tcBorders>
                  <w:shd w:val="clear" w:color="auto" w:fill="auto"/>
                  <w:vAlign w:val="bottom"/>
                  <w:hideMark/>
                </w:tcPr>
                <w:p w14:paraId="24CDF8F2"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2</w:t>
                  </w:r>
                </w:p>
              </w:tc>
            </w:tr>
            <w:tr w:rsidR="00881FA4" w:rsidRPr="003218AD" w14:paraId="6A275459"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40CC2511" w14:textId="77777777" w:rsidR="00881FA4" w:rsidRPr="003218AD" w:rsidRDefault="00881FA4" w:rsidP="003218AD">
                  <w:pPr>
                    <w:rPr>
                      <w:rFonts w:ascii="Arial" w:hAnsi="Arial" w:cs="Arial"/>
                      <w:sz w:val="20"/>
                      <w:szCs w:val="20"/>
                    </w:rPr>
                  </w:pPr>
                  <w:r w:rsidRPr="003218AD">
                    <w:rPr>
                      <w:rFonts w:ascii="Arial" w:hAnsi="Arial" w:cs="Arial"/>
                      <w:sz w:val="20"/>
                      <w:szCs w:val="20"/>
                    </w:rPr>
                    <w:t xml:space="preserve">A30 - </w:t>
                  </w:r>
                  <w:proofErr w:type="gramStart"/>
                  <w:r w:rsidRPr="003218AD">
                    <w:rPr>
                      <w:rFonts w:ascii="Arial" w:hAnsi="Arial" w:cs="Arial"/>
                      <w:sz w:val="20"/>
                      <w:szCs w:val="20"/>
                    </w:rPr>
                    <w:t>Nine mile</w:t>
                  </w:r>
                  <w:proofErr w:type="gramEnd"/>
                  <w:r w:rsidRPr="003218AD">
                    <w:rPr>
                      <w:rFonts w:ascii="Arial" w:hAnsi="Arial" w:cs="Arial"/>
                      <w:sz w:val="20"/>
                      <w:szCs w:val="20"/>
                    </w:rPr>
                    <w:t xml:space="preserve"> junction</w:t>
                  </w:r>
                </w:p>
              </w:tc>
              <w:tc>
                <w:tcPr>
                  <w:tcW w:w="1240" w:type="dxa"/>
                  <w:tcBorders>
                    <w:top w:val="nil"/>
                    <w:left w:val="nil"/>
                    <w:bottom w:val="single" w:sz="8" w:space="0" w:color="CCCCCC"/>
                    <w:right w:val="single" w:sz="8" w:space="0" w:color="CCCCCC"/>
                  </w:tcBorders>
                  <w:shd w:val="clear" w:color="auto" w:fill="auto"/>
                  <w:vAlign w:val="bottom"/>
                  <w:hideMark/>
                </w:tcPr>
                <w:p w14:paraId="72B6CEC5"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1</w:t>
                  </w:r>
                </w:p>
              </w:tc>
            </w:tr>
            <w:tr w:rsidR="00881FA4" w:rsidRPr="003218AD" w14:paraId="417FEA60"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01DBD30C" w14:textId="77777777" w:rsidR="00881FA4" w:rsidRPr="003218AD" w:rsidRDefault="00881FA4" w:rsidP="003218AD">
                  <w:pPr>
                    <w:rPr>
                      <w:rFonts w:ascii="Arial" w:hAnsi="Arial" w:cs="Arial"/>
                      <w:sz w:val="20"/>
                      <w:szCs w:val="20"/>
                    </w:rPr>
                  </w:pPr>
                  <w:r w:rsidRPr="003218AD">
                    <w:rPr>
                      <w:rFonts w:ascii="Arial" w:hAnsi="Arial" w:cs="Arial"/>
                      <w:sz w:val="20"/>
                      <w:szCs w:val="20"/>
                    </w:rPr>
                    <w:t>Salisbury Lane</w:t>
                  </w:r>
                </w:p>
              </w:tc>
              <w:tc>
                <w:tcPr>
                  <w:tcW w:w="1240" w:type="dxa"/>
                  <w:tcBorders>
                    <w:top w:val="nil"/>
                    <w:left w:val="nil"/>
                    <w:bottom w:val="single" w:sz="8" w:space="0" w:color="CCCCCC"/>
                    <w:right w:val="single" w:sz="8" w:space="0" w:color="CCCCCC"/>
                  </w:tcBorders>
                  <w:shd w:val="clear" w:color="auto" w:fill="auto"/>
                  <w:vAlign w:val="bottom"/>
                  <w:hideMark/>
                </w:tcPr>
                <w:p w14:paraId="693C185F"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1</w:t>
                  </w:r>
                </w:p>
              </w:tc>
            </w:tr>
            <w:tr w:rsidR="00881FA4" w:rsidRPr="003218AD" w14:paraId="52FEBBA0"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634F4B00" w14:textId="77777777" w:rsidR="00881FA4" w:rsidRPr="003218AD" w:rsidRDefault="00881FA4" w:rsidP="003218AD">
                  <w:pPr>
                    <w:rPr>
                      <w:rFonts w:ascii="Arial" w:hAnsi="Arial" w:cs="Arial"/>
                      <w:sz w:val="20"/>
                      <w:szCs w:val="20"/>
                    </w:rPr>
                  </w:pPr>
                  <w:r w:rsidRPr="003218AD">
                    <w:rPr>
                      <w:rFonts w:ascii="Arial" w:hAnsi="Arial" w:cs="Arial"/>
                      <w:sz w:val="20"/>
                      <w:szCs w:val="20"/>
                    </w:rPr>
                    <w:t>A343 - at crossroads junction</w:t>
                  </w:r>
                </w:p>
              </w:tc>
              <w:tc>
                <w:tcPr>
                  <w:tcW w:w="1240" w:type="dxa"/>
                  <w:tcBorders>
                    <w:top w:val="nil"/>
                    <w:left w:val="nil"/>
                    <w:bottom w:val="single" w:sz="8" w:space="0" w:color="CCCCCC"/>
                    <w:right w:val="single" w:sz="8" w:space="0" w:color="CCCCCC"/>
                  </w:tcBorders>
                  <w:shd w:val="clear" w:color="auto" w:fill="auto"/>
                  <w:vAlign w:val="bottom"/>
                  <w:hideMark/>
                </w:tcPr>
                <w:p w14:paraId="73FD2EF1"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1</w:t>
                  </w:r>
                </w:p>
              </w:tc>
            </w:tr>
            <w:tr w:rsidR="00881FA4" w:rsidRPr="003218AD" w14:paraId="66F2AEF8"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170CE82" w14:textId="77777777" w:rsidR="00881FA4" w:rsidRPr="003218AD" w:rsidRDefault="00881FA4" w:rsidP="003218AD">
                  <w:pPr>
                    <w:rPr>
                      <w:rFonts w:ascii="Arial" w:hAnsi="Arial" w:cs="Arial"/>
                      <w:sz w:val="20"/>
                      <w:szCs w:val="20"/>
                    </w:rPr>
                  </w:pPr>
                  <w:r w:rsidRPr="003218AD">
                    <w:rPr>
                      <w:rFonts w:ascii="Arial" w:hAnsi="Arial" w:cs="Arial"/>
                      <w:sz w:val="20"/>
                      <w:szCs w:val="20"/>
                    </w:rPr>
                    <w:t>Five Bells Lane Nether Wallop</w:t>
                  </w:r>
                </w:p>
              </w:tc>
              <w:tc>
                <w:tcPr>
                  <w:tcW w:w="1240" w:type="dxa"/>
                  <w:tcBorders>
                    <w:top w:val="nil"/>
                    <w:left w:val="nil"/>
                    <w:bottom w:val="single" w:sz="8" w:space="0" w:color="CCCCCC"/>
                    <w:right w:val="single" w:sz="8" w:space="0" w:color="CCCCCC"/>
                  </w:tcBorders>
                  <w:shd w:val="clear" w:color="auto" w:fill="auto"/>
                  <w:vAlign w:val="bottom"/>
                  <w:hideMark/>
                </w:tcPr>
                <w:p w14:paraId="2FAEFB7D"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1</w:t>
                  </w:r>
                </w:p>
              </w:tc>
            </w:tr>
            <w:tr w:rsidR="00881FA4" w:rsidRPr="003218AD" w14:paraId="1A541744" w14:textId="77777777" w:rsidTr="00752881">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072F41A7" w14:textId="77777777" w:rsidR="00881FA4" w:rsidRPr="003218AD" w:rsidRDefault="00881FA4" w:rsidP="003218AD">
                  <w:pPr>
                    <w:rPr>
                      <w:rFonts w:ascii="Arial" w:hAnsi="Arial" w:cs="Arial"/>
                      <w:sz w:val="20"/>
                      <w:szCs w:val="20"/>
                    </w:rPr>
                  </w:pPr>
                  <w:r w:rsidRPr="003218AD">
                    <w:rPr>
                      <w:rFonts w:ascii="Arial" w:hAnsi="Arial" w:cs="Arial"/>
                      <w:sz w:val="20"/>
                      <w:szCs w:val="20"/>
                    </w:rPr>
                    <w:t>A30 - Broughton crossroads</w:t>
                  </w:r>
                </w:p>
              </w:tc>
              <w:tc>
                <w:tcPr>
                  <w:tcW w:w="1240" w:type="dxa"/>
                  <w:tcBorders>
                    <w:top w:val="nil"/>
                    <w:left w:val="nil"/>
                    <w:bottom w:val="single" w:sz="8" w:space="0" w:color="CCCCCC"/>
                    <w:right w:val="single" w:sz="8" w:space="0" w:color="CCCCCC"/>
                  </w:tcBorders>
                  <w:shd w:val="clear" w:color="auto" w:fill="auto"/>
                  <w:vAlign w:val="bottom"/>
                  <w:hideMark/>
                </w:tcPr>
                <w:p w14:paraId="3AF66A2D"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1</w:t>
                  </w:r>
                </w:p>
              </w:tc>
            </w:tr>
            <w:tr w:rsidR="00881FA4" w:rsidRPr="003218AD" w14:paraId="633706A1" w14:textId="77777777" w:rsidTr="00752881">
              <w:trPr>
                <w:trHeight w:val="227"/>
              </w:trPr>
              <w:tc>
                <w:tcPr>
                  <w:tcW w:w="4580" w:type="dxa"/>
                  <w:tcBorders>
                    <w:top w:val="nil"/>
                    <w:left w:val="single" w:sz="8" w:space="0" w:color="CCCCCC"/>
                    <w:bottom w:val="nil"/>
                    <w:right w:val="single" w:sz="8" w:space="0" w:color="CCCCCC"/>
                  </w:tcBorders>
                  <w:shd w:val="clear" w:color="auto" w:fill="auto"/>
                  <w:vAlign w:val="bottom"/>
                  <w:hideMark/>
                </w:tcPr>
                <w:p w14:paraId="270D5A28" w14:textId="77777777" w:rsidR="00881FA4" w:rsidRPr="003218AD" w:rsidRDefault="00881FA4" w:rsidP="003218AD">
                  <w:pPr>
                    <w:rPr>
                      <w:rFonts w:ascii="Arial" w:hAnsi="Arial" w:cs="Arial"/>
                      <w:b/>
                      <w:bCs/>
                      <w:sz w:val="20"/>
                      <w:szCs w:val="20"/>
                    </w:rPr>
                  </w:pPr>
                  <w:r w:rsidRPr="003218AD">
                    <w:rPr>
                      <w:rFonts w:ascii="Arial" w:hAnsi="Arial" w:cs="Arial"/>
                      <w:b/>
                      <w:bCs/>
                      <w:sz w:val="20"/>
                      <w:szCs w:val="20"/>
                    </w:rPr>
                    <w:t>Total analysed</w:t>
                  </w:r>
                </w:p>
              </w:tc>
              <w:tc>
                <w:tcPr>
                  <w:tcW w:w="1240" w:type="dxa"/>
                  <w:tcBorders>
                    <w:top w:val="nil"/>
                    <w:left w:val="nil"/>
                    <w:bottom w:val="nil"/>
                    <w:right w:val="single" w:sz="8" w:space="0" w:color="CCCCCC"/>
                  </w:tcBorders>
                  <w:shd w:val="clear" w:color="auto" w:fill="auto"/>
                  <w:vAlign w:val="bottom"/>
                  <w:hideMark/>
                </w:tcPr>
                <w:p w14:paraId="46486AD3" w14:textId="77777777" w:rsidR="00881FA4" w:rsidRPr="003218AD" w:rsidRDefault="00881FA4" w:rsidP="003218AD">
                  <w:pPr>
                    <w:jc w:val="right"/>
                    <w:rPr>
                      <w:rFonts w:ascii="Arial" w:hAnsi="Arial" w:cs="Arial"/>
                      <w:sz w:val="20"/>
                      <w:szCs w:val="20"/>
                    </w:rPr>
                  </w:pPr>
                  <w:r w:rsidRPr="003218AD">
                    <w:rPr>
                      <w:rFonts w:ascii="Arial" w:hAnsi="Arial" w:cs="Arial"/>
                      <w:sz w:val="20"/>
                      <w:szCs w:val="20"/>
                    </w:rPr>
                    <w:t>15</w:t>
                  </w:r>
                </w:p>
              </w:tc>
            </w:tr>
          </w:tbl>
          <w:p w14:paraId="5106307E" w14:textId="77777777" w:rsidR="00881FA4" w:rsidRDefault="00881FA4">
            <w:pPr>
              <w:rPr>
                <w:rFonts w:asciiTheme="majorHAnsi" w:hAnsiTheme="majorHAnsi" w:cstheme="majorHAnsi"/>
                <w:noProof/>
                <w:sz w:val="20"/>
                <w:szCs w:val="20"/>
              </w:rPr>
            </w:pPr>
          </w:p>
          <w:p w14:paraId="2E1750E9" w14:textId="77777777" w:rsidR="00881FA4" w:rsidRDefault="00881FA4">
            <w:pPr>
              <w:rPr>
                <w:rFonts w:asciiTheme="majorHAnsi" w:hAnsiTheme="majorHAnsi" w:cstheme="majorHAnsi"/>
                <w:noProof/>
                <w:sz w:val="20"/>
                <w:szCs w:val="20"/>
              </w:rPr>
            </w:pPr>
            <w:r w:rsidRPr="009B1D82">
              <w:rPr>
                <w:rFonts w:asciiTheme="majorHAnsi" w:hAnsiTheme="majorHAnsi" w:cstheme="majorHAnsi"/>
                <w:b/>
                <w:bCs/>
                <w:noProof/>
                <w:sz w:val="20"/>
                <w:szCs w:val="20"/>
              </w:rPr>
              <w:t>Near Misses</w:t>
            </w:r>
            <w:r>
              <w:rPr>
                <w:rFonts w:asciiTheme="majorHAnsi" w:hAnsiTheme="majorHAnsi" w:cstheme="majorHAnsi"/>
                <w:noProof/>
                <w:sz w:val="20"/>
                <w:szCs w:val="20"/>
              </w:rPr>
              <w:t xml:space="preserve"> happened in the following areas:</w:t>
            </w:r>
          </w:p>
          <w:p w14:paraId="4F87CB7E" w14:textId="77777777" w:rsidR="00881FA4" w:rsidRDefault="00881FA4">
            <w:pPr>
              <w:rPr>
                <w:rFonts w:asciiTheme="majorHAnsi" w:hAnsiTheme="majorHAnsi" w:cstheme="majorHAnsi"/>
                <w:sz w:val="20"/>
                <w:szCs w:val="20"/>
              </w:rPr>
            </w:pPr>
          </w:p>
          <w:tbl>
            <w:tblPr>
              <w:tblW w:w="5800" w:type="dxa"/>
              <w:tblLayout w:type="fixed"/>
              <w:tblLook w:val="04A0" w:firstRow="1" w:lastRow="0" w:firstColumn="1" w:lastColumn="0" w:noHBand="0" w:noVBand="1"/>
            </w:tblPr>
            <w:tblGrid>
              <w:gridCol w:w="4580"/>
              <w:gridCol w:w="1220"/>
            </w:tblGrid>
            <w:tr w:rsidR="00881FA4" w:rsidRPr="003218AD" w14:paraId="6843A9B0" w14:textId="77777777" w:rsidTr="009B1D82">
              <w:trPr>
                <w:trHeight w:val="227"/>
              </w:trPr>
              <w:tc>
                <w:tcPr>
                  <w:tcW w:w="458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27967A3D" w14:textId="77777777" w:rsidR="00881FA4" w:rsidRPr="003218AD" w:rsidRDefault="00881FA4" w:rsidP="003218AD">
                  <w:pPr>
                    <w:rPr>
                      <w:rFonts w:ascii="Arial" w:hAnsi="Arial" w:cs="Arial"/>
                      <w:color w:val="FF0000"/>
                      <w:sz w:val="20"/>
                      <w:szCs w:val="20"/>
                    </w:rPr>
                  </w:pPr>
                  <w:r w:rsidRPr="003218AD">
                    <w:rPr>
                      <w:rFonts w:ascii="Arial" w:hAnsi="Arial" w:cs="Arial"/>
                      <w:color w:val="FF0000"/>
                      <w:sz w:val="20"/>
                      <w:szCs w:val="20"/>
                    </w:rPr>
                    <w:t>Farley Street - Nether Wallop</w:t>
                  </w:r>
                </w:p>
              </w:tc>
              <w:tc>
                <w:tcPr>
                  <w:tcW w:w="1220" w:type="dxa"/>
                  <w:tcBorders>
                    <w:top w:val="single" w:sz="8" w:space="0" w:color="CCCCCC"/>
                    <w:left w:val="nil"/>
                    <w:bottom w:val="single" w:sz="8" w:space="0" w:color="CCCCCC"/>
                    <w:right w:val="single" w:sz="8" w:space="0" w:color="CCCCCC"/>
                  </w:tcBorders>
                  <w:shd w:val="clear" w:color="auto" w:fill="auto"/>
                  <w:vAlign w:val="bottom"/>
                  <w:hideMark/>
                </w:tcPr>
                <w:p w14:paraId="52DC4B5A"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12</w:t>
                  </w:r>
                </w:p>
              </w:tc>
            </w:tr>
            <w:tr w:rsidR="00881FA4" w:rsidRPr="003218AD" w14:paraId="4F6D75D2"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06D1B7A8" w14:textId="28916274" w:rsidR="00881FA4" w:rsidRPr="003218AD" w:rsidRDefault="00881FA4" w:rsidP="003218AD">
                  <w:pPr>
                    <w:rPr>
                      <w:rFonts w:ascii="Arial" w:hAnsi="Arial" w:cs="Arial"/>
                      <w:color w:val="FF0000"/>
                      <w:sz w:val="20"/>
                      <w:szCs w:val="20"/>
                    </w:rPr>
                  </w:pPr>
                  <w:r>
                    <w:rPr>
                      <w:rFonts w:ascii="Arial" w:hAnsi="Arial" w:cs="Arial"/>
                      <w:color w:val="FF0000"/>
                      <w:sz w:val="20"/>
                      <w:szCs w:val="20"/>
                    </w:rPr>
                    <w:t xml:space="preserve"> </w:t>
                  </w:r>
                  <w:r w:rsidRPr="003218AD">
                    <w:rPr>
                      <w:rFonts w:ascii="Arial" w:hAnsi="Arial" w:cs="Arial"/>
                      <w:color w:val="FF0000"/>
                      <w:sz w:val="20"/>
                      <w:szCs w:val="20"/>
                    </w:rPr>
                    <w:t>Station Road - Over Wallop</w:t>
                  </w:r>
                </w:p>
              </w:tc>
              <w:tc>
                <w:tcPr>
                  <w:tcW w:w="1220" w:type="dxa"/>
                  <w:tcBorders>
                    <w:top w:val="nil"/>
                    <w:left w:val="nil"/>
                    <w:bottom w:val="single" w:sz="8" w:space="0" w:color="CCCCCC"/>
                    <w:right w:val="single" w:sz="8" w:space="0" w:color="CCCCCC"/>
                  </w:tcBorders>
                  <w:shd w:val="clear" w:color="auto" w:fill="auto"/>
                  <w:vAlign w:val="bottom"/>
                  <w:hideMark/>
                </w:tcPr>
                <w:p w14:paraId="367F5F08"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36</w:t>
                  </w:r>
                </w:p>
              </w:tc>
            </w:tr>
            <w:tr w:rsidR="00881FA4" w:rsidRPr="003218AD" w14:paraId="74E6DC2C"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354DD0CE" w14:textId="77777777" w:rsidR="00881FA4" w:rsidRPr="003218AD" w:rsidRDefault="00881FA4" w:rsidP="003218AD">
                  <w:pPr>
                    <w:rPr>
                      <w:rFonts w:ascii="Arial" w:hAnsi="Arial" w:cs="Arial"/>
                      <w:color w:val="FF0000"/>
                      <w:sz w:val="20"/>
                      <w:szCs w:val="20"/>
                    </w:rPr>
                  </w:pPr>
                  <w:proofErr w:type="spellStart"/>
                  <w:r w:rsidRPr="003218AD">
                    <w:rPr>
                      <w:rFonts w:ascii="Arial" w:hAnsi="Arial" w:cs="Arial"/>
                      <w:color w:val="FF0000"/>
                      <w:sz w:val="20"/>
                      <w:szCs w:val="20"/>
                    </w:rPr>
                    <w:t>Heathman</w:t>
                  </w:r>
                  <w:proofErr w:type="spellEnd"/>
                  <w:r w:rsidRPr="003218AD">
                    <w:rPr>
                      <w:rFonts w:ascii="Arial" w:hAnsi="Arial" w:cs="Arial"/>
                      <w:color w:val="FF0000"/>
                      <w:sz w:val="20"/>
                      <w:szCs w:val="20"/>
                    </w:rPr>
                    <w:t xml:space="preserve"> Street - Nether Wallop</w:t>
                  </w:r>
                </w:p>
              </w:tc>
              <w:tc>
                <w:tcPr>
                  <w:tcW w:w="1220" w:type="dxa"/>
                  <w:tcBorders>
                    <w:top w:val="nil"/>
                    <w:left w:val="nil"/>
                    <w:bottom w:val="single" w:sz="8" w:space="0" w:color="CCCCCC"/>
                    <w:right w:val="single" w:sz="8" w:space="0" w:color="CCCCCC"/>
                  </w:tcBorders>
                  <w:shd w:val="clear" w:color="auto" w:fill="auto"/>
                  <w:vAlign w:val="bottom"/>
                  <w:hideMark/>
                </w:tcPr>
                <w:p w14:paraId="05504EAC"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6</w:t>
                  </w:r>
                </w:p>
              </w:tc>
            </w:tr>
            <w:tr w:rsidR="00881FA4" w:rsidRPr="003218AD" w14:paraId="7A836C53"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57996CF5"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 xml:space="preserve">A30 - </w:t>
                  </w:r>
                  <w:proofErr w:type="gramStart"/>
                  <w:r w:rsidRPr="003218AD">
                    <w:rPr>
                      <w:rFonts w:ascii="Arial" w:hAnsi="Arial" w:cs="Arial"/>
                      <w:color w:val="000000"/>
                      <w:sz w:val="20"/>
                      <w:szCs w:val="20"/>
                    </w:rPr>
                    <w:t>Nine mile</w:t>
                  </w:r>
                  <w:proofErr w:type="gramEnd"/>
                  <w:r w:rsidRPr="003218AD">
                    <w:rPr>
                      <w:rFonts w:ascii="Arial" w:hAnsi="Arial" w:cs="Arial"/>
                      <w:color w:val="000000"/>
                      <w:sz w:val="20"/>
                      <w:szCs w:val="20"/>
                    </w:rPr>
                    <w:t xml:space="preserve"> junction</w:t>
                  </w:r>
                </w:p>
              </w:tc>
              <w:tc>
                <w:tcPr>
                  <w:tcW w:w="1220" w:type="dxa"/>
                  <w:tcBorders>
                    <w:top w:val="nil"/>
                    <w:left w:val="nil"/>
                    <w:bottom w:val="single" w:sz="8" w:space="0" w:color="CCCCCC"/>
                    <w:right w:val="single" w:sz="8" w:space="0" w:color="CCCCCC"/>
                  </w:tcBorders>
                  <w:shd w:val="clear" w:color="auto" w:fill="auto"/>
                  <w:vAlign w:val="bottom"/>
                  <w:hideMark/>
                </w:tcPr>
                <w:p w14:paraId="33F5DF47"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16FD47B0"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EDF9B93"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A343 - Jack's Bush area</w:t>
                  </w:r>
                </w:p>
              </w:tc>
              <w:tc>
                <w:tcPr>
                  <w:tcW w:w="1220" w:type="dxa"/>
                  <w:tcBorders>
                    <w:top w:val="nil"/>
                    <w:left w:val="nil"/>
                    <w:bottom w:val="single" w:sz="8" w:space="0" w:color="CCCCCC"/>
                    <w:right w:val="single" w:sz="8" w:space="0" w:color="CCCCCC"/>
                  </w:tcBorders>
                  <w:shd w:val="clear" w:color="auto" w:fill="auto"/>
                  <w:vAlign w:val="bottom"/>
                  <w:hideMark/>
                </w:tcPr>
                <w:p w14:paraId="03600DC7"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2</w:t>
                  </w:r>
                </w:p>
              </w:tc>
            </w:tr>
            <w:tr w:rsidR="00881FA4" w:rsidRPr="003218AD" w14:paraId="2301A594"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0DB3EDDA"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Church Hill</w:t>
                  </w:r>
                </w:p>
              </w:tc>
              <w:tc>
                <w:tcPr>
                  <w:tcW w:w="1220" w:type="dxa"/>
                  <w:tcBorders>
                    <w:top w:val="nil"/>
                    <w:left w:val="nil"/>
                    <w:bottom w:val="single" w:sz="8" w:space="0" w:color="CCCCCC"/>
                    <w:right w:val="single" w:sz="8" w:space="0" w:color="CCCCCC"/>
                  </w:tcBorders>
                  <w:shd w:val="clear" w:color="auto" w:fill="auto"/>
                  <w:vAlign w:val="bottom"/>
                  <w:hideMark/>
                </w:tcPr>
                <w:p w14:paraId="4AB87F8A"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7C8C8BDC"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139ED72"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 xml:space="preserve">Road to A30 passing </w:t>
                  </w:r>
                  <w:proofErr w:type="spellStart"/>
                  <w:r w:rsidRPr="003218AD">
                    <w:rPr>
                      <w:rFonts w:ascii="Arial" w:hAnsi="Arial" w:cs="Arial"/>
                      <w:color w:val="000000"/>
                      <w:sz w:val="20"/>
                      <w:szCs w:val="20"/>
                    </w:rPr>
                    <w:t>jct</w:t>
                  </w:r>
                  <w:proofErr w:type="spellEnd"/>
                  <w:r w:rsidRPr="003218AD">
                    <w:rPr>
                      <w:rFonts w:ascii="Arial" w:hAnsi="Arial" w:cs="Arial"/>
                      <w:color w:val="000000"/>
                      <w:sz w:val="20"/>
                      <w:szCs w:val="20"/>
                    </w:rPr>
                    <w:t xml:space="preserve"> to </w:t>
                  </w:r>
                  <w:proofErr w:type="spellStart"/>
                  <w:r w:rsidRPr="003218AD">
                    <w:rPr>
                      <w:rFonts w:ascii="Arial" w:hAnsi="Arial" w:cs="Arial"/>
                      <w:color w:val="000000"/>
                      <w:sz w:val="20"/>
                      <w:szCs w:val="20"/>
                    </w:rPr>
                    <w:t>Danebury</w:t>
                  </w:r>
                  <w:proofErr w:type="spellEnd"/>
                  <w:r w:rsidRPr="003218AD">
                    <w:rPr>
                      <w:rFonts w:ascii="Arial" w:hAnsi="Arial" w:cs="Arial"/>
                      <w:color w:val="000000"/>
                      <w:sz w:val="20"/>
                      <w:szCs w:val="20"/>
                    </w:rPr>
                    <w:t xml:space="preserve"> House</w:t>
                  </w:r>
                </w:p>
              </w:tc>
              <w:tc>
                <w:tcPr>
                  <w:tcW w:w="1220" w:type="dxa"/>
                  <w:tcBorders>
                    <w:top w:val="nil"/>
                    <w:left w:val="nil"/>
                    <w:bottom w:val="single" w:sz="8" w:space="0" w:color="CCCCCC"/>
                    <w:right w:val="single" w:sz="8" w:space="0" w:color="CCCCCC"/>
                  </w:tcBorders>
                  <w:shd w:val="clear" w:color="auto" w:fill="auto"/>
                  <w:vAlign w:val="bottom"/>
                  <w:hideMark/>
                </w:tcPr>
                <w:p w14:paraId="7656D73F"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1370DF51"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36DE806B"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Ducks lane</w:t>
                  </w:r>
                </w:p>
              </w:tc>
              <w:tc>
                <w:tcPr>
                  <w:tcW w:w="1220" w:type="dxa"/>
                  <w:tcBorders>
                    <w:top w:val="nil"/>
                    <w:left w:val="nil"/>
                    <w:bottom w:val="single" w:sz="8" w:space="0" w:color="CCCCCC"/>
                    <w:right w:val="single" w:sz="8" w:space="0" w:color="CCCCCC"/>
                  </w:tcBorders>
                  <w:shd w:val="clear" w:color="auto" w:fill="auto"/>
                  <w:vAlign w:val="bottom"/>
                  <w:hideMark/>
                </w:tcPr>
                <w:p w14:paraId="10F14857"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38B4FD66"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6C33D242"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Salisbury Lane</w:t>
                  </w:r>
                </w:p>
              </w:tc>
              <w:tc>
                <w:tcPr>
                  <w:tcW w:w="1220" w:type="dxa"/>
                  <w:tcBorders>
                    <w:top w:val="nil"/>
                    <w:left w:val="nil"/>
                    <w:bottom w:val="single" w:sz="8" w:space="0" w:color="CCCCCC"/>
                    <w:right w:val="single" w:sz="8" w:space="0" w:color="CCCCCC"/>
                  </w:tcBorders>
                  <w:shd w:val="clear" w:color="auto" w:fill="auto"/>
                  <w:vAlign w:val="bottom"/>
                  <w:hideMark/>
                </w:tcPr>
                <w:p w14:paraId="1B1611C9"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3</w:t>
                  </w:r>
                </w:p>
              </w:tc>
            </w:tr>
            <w:tr w:rsidR="00881FA4" w:rsidRPr="003218AD" w14:paraId="06A5AB68"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26A006F"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Bent Street</w:t>
                  </w:r>
                </w:p>
              </w:tc>
              <w:tc>
                <w:tcPr>
                  <w:tcW w:w="1220" w:type="dxa"/>
                  <w:tcBorders>
                    <w:top w:val="nil"/>
                    <w:left w:val="nil"/>
                    <w:bottom w:val="single" w:sz="8" w:space="0" w:color="CCCCCC"/>
                    <w:right w:val="single" w:sz="8" w:space="0" w:color="CCCCCC"/>
                  </w:tcBorders>
                  <w:shd w:val="clear" w:color="auto" w:fill="auto"/>
                  <w:vAlign w:val="bottom"/>
                  <w:hideMark/>
                </w:tcPr>
                <w:p w14:paraId="079F55A7"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3FCD2753"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CAD700D" w14:textId="77777777" w:rsidR="00881FA4" w:rsidRPr="003218AD" w:rsidRDefault="00881FA4" w:rsidP="003218AD">
                  <w:pPr>
                    <w:rPr>
                      <w:rFonts w:ascii="Arial" w:hAnsi="Arial" w:cs="Arial"/>
                      <w:color w:val="000000"/>
                      <w:sz w:val="20"/>
                      <w:szCs w:val="20"/>
                    </w:rPr>
                  </w:pPr>
                  <w:proofErr w:type="spellStart"/>
                  <w:r w:rsidRPr="003218AD">
                    <w:rPr>
                      <w:rFonts w:ascii="Arial" w:hAnsi="Arial" w:cs="Arial"/>
                      <w:color w:val="000000"/>
                      <w:sz w:val="20"/>
                      <w:szCs w:val="20"/>
                    </w:rPr>
                    <w:t>Horshells</w:t>
                  </w:r>
                  <w:proofErr w:type="spellEnd"/>
                  <w:r w:rsidRPr="003218AD">
                    <w:rPr>
                      <w:rFonts w:ascii="Arial" w:hAnsi="Arial" w:cs="Arial"/>
                      <w:color w:val="000000"/>
                      <w:sz w:val="20"/>
                      <w:szCs w:val="20"/>
                    </w:rPr>
                    <w:t xml:space="preserve"> Drive junction with King Lane</w:t>
                  </w:r>
                </w:p>
              </w:tc>
              <w:tc>
                <w:tcPr>
                  <w:tcW w:w="1220" w:type="dxa"/>
                  <w:tcBorders>
                    <w:top w:val="nil"/>
                    <w:left w:val="nil"/>
                    <w:bottom w:val="single" w:sz="8" w:space="0" w:color="CCCCCC"/>
                    <w:right w:val="single" w:sz="8" w:space="0" w:color="CCCCCC"/>
                  </w:tcBorders>
                  <w:shd w:val="clear" w:color="auto" w:fill="auto"/>
                  <w:vAlign w:val="bottom"/>
                  <w:hideMark/>
                </w:tcPr>
                <w:p w14:paraId="44B07033"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4ADD2060"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3C6A69FA"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A343 - Middle Wallop camp area - to crossroads area</w:t>
                  </w:r>
                </w:p>
              </w:tc>
              <w:tc>
                <w:tcPr>
                  <w:tcW w:w="1220" w:type="dxa"/>
                  <w:tcBorders>
                    <w:top w:val="nil"/>
                    <w:left w:val="nil"/>
                    <w:bottom w:val="single" w:sz="8" w:space="0" w:color="CCCCCC"/>
                    <w:right w:val="single" w:sz="8" w:space="0" w:color="CCCCCC"/>
                  </w:tcBorders>
                  <w:shd w:val="clear" w:color="auto" w:fill="auto"/>
                  <w:vAlign w:val="bottom"/>
                  <w:hideMark/>
                </w:tcPr>
                <w:p w14:paraId="597078F4"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3</w:t>
                  </w:r>
                </w:p>
              </w:tc>
            </w:tr>
            <w:tr w:rsidR="00881FA4" w:rsidRPr="003218AD" w14:paraId="69C060E7"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202FE6C2" w14:textId="77777777" w:rsidR="00881FA4" w:rsidRPr="003218AD" w:rsidRDefault="00881FA4" w:rsidP="003218AD">
                  <w:pPr>
                    <w:rPr>
                      <w:rFonts w:ascii="Arial" w:hAnsi="Arial" w:cs="Arial"/>
                      <w:color w:val="FF0000"/>
                      <w:sz w:val="20"/>
                      <w:szCs w:val="20"/>
                    </w:rPr>
                  </w:pPr>
                  <w:r w:rsidRPr="003218AD">
                    <w:rPr>
                      <w:rFonts w:ascii="Arial" w:hAnsi="Arial" w:cs="Arial"/>
                      <w:color w:val="FF0000"/>
                      <w:sz w:val="20"/>
                      <w:szCs w:val="20"/>
                    </w:rPr>
                    <w:t>A343 - at crossroads junction</w:t>
                  </w:r>
                </w:p>
              </w:tc>
              <w:tc>
                <w:tcPr>
                  <w:tcW w:w="1220" w:type="dxa"/>
                  <w:tcBorders>
                    <w:top w:val="nil"/>
                    <w:left w:val="nil"/>
                    <w:bottom w:val="single" w:sz="8" w:space="0" w:color="CCCCCC"/>
                    <w:right w:val="single" w:sz="8" w:space="0" w:color="CCCCCC"/>
                  </w:tcBorders>
                  <w:shd w:val="clear" w:color="auto" w:fill="auto"/>
                  <w:vAlign w:val="bottom"/>
                  <w:hideMark/>
                </w:tcPr>
                <w:p w14:paraId="68B458D2"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11</w:t>
                  </w:r>
                </w:p>
              </w:tc>
            </w:tr>
            <w:tr w:rsidR="00881FA4" w:rsidRPr="003218AD" w14:paraId="30AAB3E3"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4527E59"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Junction of king lane and orange lane</w:t>
                  </w:r>
                </w:p>
              </w:tc>
              <w:tc>
                <w:tcPr>
                  <w:tcW w:w="1220" w:type="dxa"/>
                  <w:tcBorders>
                    <w:top w:val="nil"/>
                    <w:left w:val="nil"/>
                    <w:bottom w:val="single" w:sz="8" w:space="0" w:color="CCCCCC"/>
                    <w:right w:val="single" w:sz="8" w:space="0" w:color="CCCCCC"/>
                  </w:tcBorders>
                  <w:shd w:val="clear" w:color="auto" w:fill="auto"/>
                  <w:vAlign w:val="bottom"/>
                  <w:hideMark/>
                </w:tcPr>
                <w:p w14:paraId="3BC5DC8C"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339E446D"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FC3DAD1"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New Rd pulling out on to main Rd</w:t>
                  </w:r>
                </w:p>
              </w:tc>
              <w:tc>
                <w:tcPr>
                  <w:tcW w:w="1220" w:type="dxa"/>
                  <w:tcBorders>
                    <w:top w:val="nil"/>
                    <w:left w:val="nil"/>
                    <w:bottom w:val="single" w:sz="8" w:space="0" w:color="CCCCCC"/>
                    <w:right w:val="single" w:sz="8" w:space="0" w:color="CCCCCC"/>
                  </w:tcBorders>
                  <w:shd w:val="clear" w:color="auto" w:fill="auto"/>
                  <w:vAlign w:val="bottom"/>
                  <w:hideMark/>
                </w:tcPr>
                <w:p w14:paraId="37AE451D"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3333EF51"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59B3C9BC"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Old Stockbridge Road</w:t>
                  </w:r>
                </w:p>
              </w:tc>
              <w:tc>
                <w:tcPr>
                  <w:tcW w:w="1220" w:type="dxa"/>
                  <w:tcBorders>
                    <w:top w:val="nil"/>
                    <w:left w:val="nil"/>
                    <w:bottom w:val="single" w:sz="8" w:space="0" w:color="CCCCCC"/>
                    <w:right w:val="single" w:sz="8" w:space="0" w:color="CCCCCC"/>
                  </w:tcBorders>
                  <w:shd w:val="clear" w:color="auto" w:fill="auto"/>
                  <w:vAlign w:val="bottom"/>
                  <w:hideMark/>
                </w:tcPr>
                <w:p w14:paraId="614F1DB7"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2</w:t>
                  </w:r>
                </w:p>
              </w:tc>
            </w:tr>
            <w:tr w:rsidR="00881FA4" w:rsidRPr="003218AD" w14:paraId="09081EC9"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6A70B73D"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Pound Road, Over Wallop</w:t>
                  </w:r>
                </w:p>
              </w:tc>
              <w:tc>
                <w:tcPr>
                  <w:tcW w:w="1220" w:type="dxa"/>
                  <w:tcBorders>
                    <w:top w:val="nil"/>
                    <w:left w:val="nil"/>
                    <w:bottom w:val="single" w:sz="8" w:space="0" w:color="CCCCCC"/>
                    <w:right w:val="single" w:sz="8" w:space="0" w:color="CCCCCC"/>
                  </w:tcBorders>
                  <w:shd w:val="clear" w:color="auto" w:fill="auto"/>
                  <w:vAlign w:val="bottom"/>
                  <w:hideMark/>
                </w:tcPr>
                <w:p w14:paraId="01327D93"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1F44A55B"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1791C935" w14:textId="77777777" w:rsidR="00881FA4" w:rsidRPr="003218AD" w:rsidRDefault="00881FA4" w:rsidP="003218AD">
                  <w:pPr>
                    <w:rPr>
                      <w:rFonts w:ascii="Arial" w:hAnsi="Arial" w:cs="Arial"/>
                      <w:color w:val="FF0000"/>
                      <w:sz w:val="20"/>
                      <w:szCs w:val="20"/>
                    </w:rPr>
                  </w:pPr>
                  <w:proofErr w:type="spellStart"/>
                  <w:r w:rsidRPr="003218AD">
                    <w:rPr>
                      <w:rFonts w:ascii="Arial" w:hAnsi="Arial" w:cs="Arial"/>
                      <w:color w:val="FF0000"/>
                      <w:sz w:val="20"/>
                      <w:szCs w:val="20"/>
                    </w:rPr>
                    <w:t>Craydown</w:t>
                  </w:r>
                  <w:proofErr w:type="spellEnd"/>
                  <w:r w:rsidRPr="003218AD">
                    <w:rPr>
                      <w:rFonts w:ascii="Arial" w:hAnsi="Arial" w:cs="Arial"/>
                      <w:color w:val="FF0000"/>
                      <w:sz w:val="20"/>
                      <w:szCs w:val="20"/>
                    </w:rPr>
                    <w:t xml:space="preserve"> lane</w:t>
                  </w:r>
                </w:p>
              </w:tc>
              <w:tc>
                <w:tcPr>
                  <w:tcW w:w="1220" w:type="dxa"/>
                  <w:tcBorders>
                    <w:top w:val="nil"/>
                    <w:left w:val="nil"/>
                    <w:bottom w:val="single" w:sz="8" w:space="0" w:color="CCCCCC"/>
                    <w:right w:val="single" w:sz="8" w:space="0" w:color="CCCCCC"/>
                  </w:tcBorders>
                  <w:shd w:val="clear" w:color="auto" w:fill="auto"/>
                  <w:vAlign w:val="bottom"/>
                  <w:hideMark/>
                </w:tcPr>
                <w:p w14:paraId="4EE0C078" w14:textId="77777777" w:rsidR="00881FA4" w:rsidRPr="003218AD" w:rsidRDefault="00881FA4" w:rsidP="003218AD">
                  <w:pPr>
                    <w:jc w:val="right"/>
                    <w:rPr>
                      <w:rFonts w:ascii="Arial" w:hAnsi="Arial" w:cs="Arial"/>
                      <w:color w:val="FF0000"/>
                      <w:sz w:val="20"/>
                      <w:szCs w:val="20"/>
                    </w:rPr>
                  </w:pPr>
                  <w:r w:rsidRPr="003218AD">
                    <w:rPr>
                      <w:rFonts w:ascii="Arial" w:hAnsi="Arial" w:cs="Arial"/>
                      <w:color w:val="FF0000"/>
                      <w:sz w:val="20"/>
                      <w:szCs w:val="20"/>
                    </w:rPr>
                    <w:t>7</w:t>
                  </w:r>
                </w:p>
              </w:tc>
            </w:tr>
            <w:tr w:rsidR="00881FA4" w:rsidRPr="003218AD" w14:paraId="2B753CEA"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2788697B"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Salisbury Lane/A343 junction</w:t>
                  </w:r>
                </w:p>
              </w:tc>
              <w:tc>
                <w:tcPr>
                  <w:tcW w:w="1220" w:type="dxa"/>
                  <w:tcBorders>
                    <w:top w:val="nil"/>
                    <w:left w:val="nil"/>
                    <w:bottom w:val="single" w:sz="8" w:space="0" w:color="CCCCCC"/>
                    <w:right w:val="single" w:sz="8" w:space="0" w:color="CCCCCC"/>
                  </w:tcBorders>
                  <w:shd w:val="clear" w:color="auto" w:fill="auto"/>
                  <w:vAlign w:val="bottom"/>
                  <w:hideMark/>
                </w:tcPr>
                <w:p w14:paraId="374349DC"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10212F75"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4BAE9521" w14:textId="77777777" w:rsidR="00881FA4" w:rsidRPr="003218AD" w:rsidRDefault="00881FA4" w:rsidP="003218AD">
                  <w:pPr>
                    <w:rPr>
                      <w:rFonts w:ascii="Arial" w:hAnsi="Arial" w:cs="Arial"/>
                      <w:color w:val="000000"/>
                      <w:sz w:val="20"/>
                      <w:szCs w:val="20"/>
                    </w:rPr>
                  </w:pPr>
                  <w:r w:rsidRPr="003218AD">
                    <w:rPr>
                      <w:rFonts w:ascii="Arial" w:hAnsi="Arial" w:cs="Arial"/>
                      <w:color w:val="000000"/>
                      <w:sz w:val="20"/>
                      <w:szCs w:val="20"/>
                    </w:rPr>
                    <w:t>Kings Lane, Over Wallop</w:t>
                  </w:r>
                </w:p>
              </w:tc>
              <w:tc>
                <w:tcPr>
                  <w:tcW w:w="1220" w:type="dxa"/>
                  <w:tcBorders>
                    <w:top w:val="nil"/>
                    <w:left w:val="nil"/>
                    <w:bottom w:val="single" w:sz="8" w:space="0" w:color="CCCCCC"/>
                    <w:right w:val="single" w:sz="8" w:space="0" w:color="CCCCCC"/>
                  </w:tcBorders>
                  <w:shd w:val="clear" w:color="auto" w:fill="auto"/>
                  <w:vAlign w:val="bottom"/>
                  <w:hideMark/>
                </w:tcPr>
                <w:p w14:paraId="039BEEB4"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1</w:t>
                  </w:r>
                </w:p>
              </w:tc>
            </w:tr>
            <w:tr w:rsidR="00881FA4" w:rsidRPr="003218AD" w14:paraId="591EFC00" w14:textId="77777777" w:rsidTr="009B1D82">
              <w:trPr>
                <w:trHeight w:val="227"/>
              </w:trPr>
              <w:tc>
                <w:tcPr>
                  <w:tcW w:w="4580" w:type="dxa"/>
                  <w:tcBorders>
                    <w:top w:val="nil"/>
                    <w:left w:val="single" w:sz="8" w:space="0" w:color="CCCCCC"/>
                    <w:bottom w:val="single" w:sz="8" w:space="0" w:color="CCCCCC"/>
                    <w:right w:val="single" w:sz="8" w:space="0" w:color="CCCCCC"/>
                  </w:tcBorders>
                  <w:shd w:val="clear" w:color="auto" w:fill="auto"/>
                  <w:vAlign w:val="bottom"/>
                  <w:hideMark/>
                </w:tcPr>
                <w:p w14:paraId="64265A97" w14:textId="77777777" w:rsidR="00881FA4" w:rsidRPr="003218AD" w:rsidRDefault="00881FA4" w:rsidP="003218AD">
                  <w:pPr>
                    <w:rPr>
                      <w:rFonts w:ascii="Arial" w:hAnsi="Arial" w:cs="Arial"/>
                      <w:b/>
                      <w:bCs/>
                      <w:color w:val="000000"/>
                      <w:sz w:val="20"/>
                      <w:szCs w:val="20"/>
                    </w:rPr>
                  </w:pPr>
                  <w:r w:rsidRPr="003218AD">
                    <w:rPr>
                      <w:rFonts w:ascii="Arial" w:hAnsi="Arial" w:cs="Arial"/>
                      <w:b/>
                      <w:bCs/>
                      <w:color w:val="000000"/>
                      <w:sz w:val="20"/>
                      <w:szCs w:val="20"/>
                    </w:rPr>
                    <w:t>Total analysed</w:t>
                  </w:r>
                </w:p>
              </w:tc>
              <w:tc>
                <w:tcPr>
                  <w:tcW w:w="1220" w:type="dxa"/>
                  <w:tcBorders>
                    <w:top w:val="nil"/>
                    <w:left w:val="nil"/>
                    <w:bottom w:val="single" w:sz="8" w:space="0" w:color="CCCCCC"/>
                    <w:right w:val="single" w:sz="8" w:space="0" w:color="CCCCCC"/>
                  </w:tcBorders>
                  <w:shd w:val="clear" w:color="auto" w:fill="auto"/>
                  <w:vAlign w:val="bottom"/>
                  <w:hideMark/>
                </w:tcPr>
                <w:p w14:paraId="2E6E50D0" w14:textId="77777777" w:rsidR="00881FA4" w:rsidRPr="003218AD" w:rsidRDefault="00881FA4" w:rsidP="003218AD">
                  <w:pPr>
                    <w:jc w:val="right"/>
                    <w:rPr>
                      <w:rFonts w:ascii="Arial" w:hAnsi="Arial" w:cs="Arial"/>
                      <w:color w:val="000000"/>
                      <w:sz w:val="20"/>
                      <w:szCs w:val="20"/>
                    </w:rPr>
                  </w:pPr>
                  <w:r w:rsidRPr="003218AD">
                    <w:rPr>
                      <w:rFonts w:ascii="Arial" w:hAnsi="Arial" w:cs="Arial"/>
                      <w:color w:val="000000"/>
                      <w:sz w:val="20"/>
                      <w:szCs w:val="20"/>
                    </w:rPr>
                    <w:t>93</w:t>
                  </w:r>
                </w:p>
              </w:tc>
            </w:tr>
          </w:tbl>
          <w:p w14:paraId="14B66DEF" w14:textId="69F9F2C0" w:rsidR="00881FA4" w:rsidRDefault="00881FA4">
            <w:pPr>
              <w:rPr>
                <w:rFonts w:asciiTheme="majorHAnsi" w:hAnsiTheme="majorHAnsi" w:cstheme="majorHAnsi"/>
                <w:sz w:val="20"/>
                <w:szCs w:val="20"/>
              </w:rPr>
            </w:pPr>
          </w:p>
          <w:p w14:paraId="428A4AFB" w14:textId="77777777" w:rsidR="00881FA4" w:rsidRDefault="00881FA4" w:rsidP="00D83665">
            <w:pPr>
              <w:rPr>
                <w:rFonts w:asciiTheme="majorHAnsi" w:hAnsiTheme="majorHAnsi" w:cstheme="majorHAnsi"/>
                <w:noProof/>
                <w:sz w:val="20"/>
                <w:szCs w:val="20"/>
              </w:rPr>
            </w:pPr>
            <w:r>
              <w:rPr>
                <w:rFonts w:asciiTheme="majorHAnsi" w:hAnsiTheme="majorHAnsi" w:cstheme="majorHAnsi"/>
                <w:noProof/>
                <w:sz w:val="20"/>
                <w:szCs w:val="20"/>
              </w:rPr>
              <w:t>Total no. of incidents in 5 years: 114.</w:t>
            </w:r>
          </w:p>
          <w:p w14:paraId="4E6B4BE9" w14:textId="77777777" w:rsidR="00881FA4" w:rsidRDefault="00881FA4" w:rsidP="00D83665">
            <w:pPr>
              <w:rPr>
                <w:rFonts w:asciiTheme="majorHAnsi" w:hAnsiTheme="majorHAnsi" w:cstheme="majorHAnsi"/>
                <w:noProof/>
                <w:sz w:val="20"/>
                <w:szCs w:val="20"/>
              </w:rPr>
            </w:pPr>
          </w:p>
          <w:p w14:paraId="054C037D" w14:textId="77777777" w:rsidR="00881FA4" w:rsidRDefault="00881FA4" w:rsidP="00D83665">
            <w:pPr>
              <w:rPr>
                <w:rFonts w:asciiTheme="majorHAnsi" w:hAnsiTheme="majorHAnsi" w:cstheme="majorHAnsi"/>
                <w:noProof/>
                <w:sz w:val="20"/>
                <w:szCs w:val="20"/>
              </w:rPr>
            </w:pPr>
            <w:r>
              <w:rPr>
                <w:rFonts w:asciiTheme="majorHAnsi" w:hAnsiTheme="majorHAnsi" w:cstheme="majorHAnsi"/>
                <w:noProof/>
                <w:sz w:val="20"/>
                <w:szCs w:val="20"/>
              </w:rPr>
              <w:t>Accidents = 15</w:t>
            </w:r>
          </w:p>
          <w:p w14:paraId="2F04402C" w14:textId="217B2CA4" w:rsidR="00881FA4" w:rsidRDefault="00881FA4">
            <w:pPr>
              <w:rPr>
                <w:rFonts w:asciiTheme="majorHAnsi" w:hAnsiTheme="majorHAnsi" w:cstheme="majorHAnsi"/>
                <w:noProof/>
                <w:sz w:val="20"/>
                <w:szCs w:val="20"/>
              </w:rPr>
            </w:pPr>
            <w:r>
              <w:rPr>
                <w:rFonts w:asciiTheme="majorHAnsi" w:hAnsiTheme="majorHAnsi" w:cstheme="majorHAnsi"/>
                <w:noProof/>
                <w:sz w:val="20"/>
                <w:szCs w:val="20"/>
              </w:rPr>
              <w:t>Near misses = 99 (some did not specify where)</w:t>
            </w:r>
          </w:p>
          <w:p w14:paraId="0D6C48AD" w14:textId="77777777" w:rsidR="00881FA4" w:rsidRDefault="00881FA4">
            <w:pPr>
              <w:rPr>
                <w:rFonts w:asciiTheme="majorHAnsi" w:hAnsiTheme="majorHAnsi" w:cstheme="majorHAnsi"/>
                <w:sz w:val="20"/>
                <w:szCs w:val="20"/>
              </w:rPr>
            </w:pPr>
          </w:p>
          <w:p w14:paraId="218D3DD8" w14:textId="77777777" w:rsidR="00881FA4" w:rsidRDefault="00881FA4">
            <w:pPr>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4954"/>
              <w:gridCol w:w="1276"/>
              <w:gridCol w:w="1559"/>
              <w:gridCol w:w="284"/>
              <w:gridCol w:w="1006"/>
              <w:gridCol w:w="993"/>
              <w:gridCol w:w="1275"/>
            </w:tblGrid>
            <w:tr w:rsidR="00881FA4" w14:paraId="505042DE" w14:textId="77777777" w:rsidTr="00D83665">
              <w:trPr>
                <w:cantSplit/>
                <w:tblHeader/>
              </w:trPr>
              <w:tc>
                <w:tcPr>
                  <w:tcW w:w="4954" w:type="dxa"/>
                  <w:vAlign w:val="bottom"/>
                </w:tcPr>
                <w:p w14:paraId="5520FE4D" w14:textId="3434AB76" w:rsidR="00881FA4" w:rsidRDefault="00881FA4" w:rsidP="00D83665">
                  <w:pPr>
                    <w:rPr>
                      <w:rFonts w:asciiTheme="majorHAnsi" w:hAnsiTheme="majorHAnsi" w:cstheme="majorHAnsi"/>
                      <w:sz w:val="20"/>
                      <w:szCs w:val="20"/>
                    </w:rPr>
                  </w:pPr>
                  <w:r w:rsidRPr="00BD229F">
                    <w:rPr>
                      <w:rFonts w:ascii="Arial" w:hAnsi="Arial" w:cs="Arial"/>
                      <w:b/>
                      <w:bCs/>
                      <w:color w:val="000000"/>
                      <w:sz w:val="20"/>
                      <w:szCs w:val="20"/>
                    </w:rPr>
                    <w:t>ALL INCIDENTS</w:t>
                  </w:r>
                </w:p>
              </w:tc>
              <w:tc>
                <w:tcPr>
                  <w:tcW w:w="1276" w:type="dxa"/>
                  <w:vAlign w:val="bottom"/>
                </w:tcPr>
                <w:p w14:paraId="6DC8B340" w14:textId="63A29A98" w:rsidR="00881FA4" w:rsidRDefault="00881FA4" w:rsidP="00D83665">
                  <w:pPr>
                    <w:jc w:val="center"/>
                    <w:rPr>
                      <w:rFonts w:asciiTheme="majorHAnsi" w:hAnsiTheme="majorHAnsi" w:cstheme="majorHAnsi"/>
                      <w:sz w:val="20"/>
                      <w:szCs w:val="20"/>
                    </w:rPr>
                  </w:pPr>
                  <w:r>
                    <w:rPr>
                      <w:rFonts w:ascii="Arial" w:hAnsi="Arial" w:cs="Arial"/>
                      <w:b/>
                      <w:bCs/>
                      <w:color w:val="000000"/>
                      <w:sz w:val="20"/>
                      <w:szCs w:val="20"/>
                    </w:rPr>
                    <w:t>Accidents</w:t>
                  </w:r>
                </w:p>
              </w:tc>
              <w:tc>
                <w:tcPr>
                  <w:tcW w:w="1559" w:type="dxa"/>
                  <w:vAlign w:val="bottom"/>
                </w:tcPr>
                <w:p w14:paraId="479191F0" w14:textId="7011930E" w:rsidR="00881FA4" w:rsidRDefault="00881FA4" w:rsidP="00D83665">
                  <w:pPr>
                    <w:jc w:val="center"/>
                    <w:rPr>
                      <w:rFonts w:asciiTheme="majorHAnsi" w:hAnsiTheme="majorHAnsi" w:cstheme="majorHAnsi"/>
                      <w:sz w:val="20"/>
                      <w:szCs w:val="20"/>
                    </w:rPr>
                  </w:pPr>
                  <w:r>
                    <w:rPr>
                      <w:rFonts w:ascii="Arial" w:hAnsi="Arial" w:cs="Arial"/>
                      <w:b/>
                      <w:bCs/>
                      <w:color w:val="000000"/>
                      <w:sz w:val="20"/>
                      <w:szCs w:val="20"/>
                    </w:rPr>
                    <w:t xml:space="preserve">Near </w:t>
                  </w:r>
                  <w:r w:rsidRPr="00BD229F">
                    <w:rPr>
                      <w:rFonts w:ascii="Arial" w:hAnsi="Arial" w:cs="Arial"/>
                      <w:b/>
                      <w:bCs/>
                      <w:color w:val="000000"/>
                      <w:sz w:val="20"/>
                      <w:szCs w:val="20"/>
                    </w:rPr>
                    <w:t>misses?</w:t>
                  </w:r>
                </w:p>
              </w:tc>
              <w:tc>
                <w:tcPr>
                  <w:tcW w:w="284" w:type="dxa"/>
                  <w:shd w:val="clear" w:color="auto" w:fill="D9D9D9" w:themeFill="background1" w:themeFillShade="D9"/>
                  <w:vAlign w:val="bottom"/>
                </w:tcPr>
                <w:p w14:paraId="36988F69" w14:textId="15BE2959" w:rsidR="00881FA4" w:rsidRDefault="00881FA4" w:rsidP="00D83665">
                  <w:pPr>
                    <w:jc w:val="center"/>
                    <w:rPr>
                      <w:rFonts w:asciiTheme="majorHAnsi" w:hAnsiTheme="majorHAnsi" w:cstheme="majorHAnsi"/>
                      <w:sz w:val="20"/>
                      <w:szCs w:val="20"/>
                    </w:rPr>
                  </w:pPr>
                </w:p>
              </w:tc>
              <w:tc>
                <w:tcPr>
                  <w:tcW w:w="1006" w:type="dxa"/>
                  <w:vAlign w:val="bottom"/>
                </w:tcPr>
                <w:p w14:paraId="15C28637" w14:textId="506416CD" w:rsidR="00881FA4" w:rsidRDefault="00881FA4" w:rsidP="00D83665">
                  <w:pPr>
                    <w:jc w:val="center"/>
                    <w:rPr>
                      <w:rFonts w:asciiTheme="majorHAnsi" w:hAnsiTheme="majorHAnsi" w:cstheme="majorHAnsi"/>
                      <w:sz w:val="20"/>
                      <w:szCs w:val="20"/>
                    </w:rPr>
                  </w:pPr>
                  <w:r>
                    <w:rPr>
                      <w:rFonts w:ascii="Arial" w:hAnsi="Arial" w:cs="Arial"/>
                      <w:color w:val="000000"/>
                      <w:sz w:val="20"/>
                      <w:szCs w:val="20"/>
                    </w:rPr>
                    <w:t>Speed</w:t>
                  </w:r>
                </w:p>
              </w:tc>
              <w:tc>
                <w:tcPr>
                  <w:tcW w:w="993" w:type="dxa"/>
                  <w:vAlign w:val="bottom"/>
                </w:tcPr>
                <w:p w14:paraId="62A3A201" w14:textId="2ACB92B6" w:rsidR="00881FA4" w:rsidRDefault="00881FA4" w:rsidP="00D83665">
                  <w:pPr>
                    <w:jc w:val="center"/>
                    <w:rPr>
                      <w:rFonts w:asciiTheme="majorHAnsi" w:hAnsiTheme="majorHAnsi" w:cstheme="majorHAnsi"/>
                      <w:sz w:val="20"/>
                      <w:szCs w:val="20"/>
                    </w:rPr>
                  </w:pPr>
                  <w:r>
                    <w:rPr>
                      <w:rFonts w:ascii="Arial" w:hAnsi="Arial" w:cs="Arial"/>
                      <w:color w:val="000000"/>
                      <w:sz w:val="20"/>
                      <w:szCs w:val="20"/>
                    </w:rPr>
                    <w:t>Parking</w:t>
                  </w:r>
                </w:p>
              </w:tc>
              <w:tc>
                <w:tcPr>
                  <w:tcW w:w="1275" w:type="dxa"/>
                  <w:vAlign w:val="bottom"/>
                </w:tcPr>
                <w:p w14:paraId="3A8AD8C8" w14:textId="5EC81A98" w:rsidR="00881FA4" w:rsidRDefault="00881FA4" w:rsidP="00D83665">
                  <w:pPr>
                    <w:jc w:val="center"/>
                    <w:rPr>
                      <w:rFonts w:asciiTheme="majorHAnsi" w:hAnsiTheme="majorHAnsi" w:cstheme="majorHAnsi"/>
                      <w:sz w:val="20"/>
                      <w:szCs w:val="20"/>
                    </w:rPr>
                  </w:pPr>
                  <w:r>
                    <w:rPr>
                      <w:rFonts w:ascii="Arial" w:hAnsi="Arial" w:cs="Arial"/>
                      <w:color w:val="000000"/>
                      <w:sz w:val="20"/>
                      <w:szCs w:val="20"/>
                    </w:rPr>
                    <w:t>Vegetation</w:t>
                  </w:r>
                </w:p>
              </w:tc>
            </w:tr>
            <w:tr w:rsidR="00881FA4" w14:paraId="295594FB" w14:textId="77777777" w:rsidTr="00D83665">
              <w:tc>
                <w:tcPr>
                  <w:tcW w:w="4954" w:type="dxa"/>
                  <w:vAlign w:val="bottom"/>
                </w:tcPr>
                <w:p w14:paraId="718467C7" w14:textId="3DB12830" w:rsidR="00881FA4" w:rsidRDefault="00881FA4" w:rsidP="00D83665">
                  <w:pPr>
                    <w:rPr>
                      <w:rFonts w:asciiTheme="majorHAnsi" w:hAnsiTheme="majorHAnsi" w:cstheme="majorHAnsi"/>
                      <w:sz w:val="20"/>
                      <w:szCs w:val="20"/>
                    </w:rPr>
                  </w:pPr>
                  <w:r w:rsidRPr="00BD229F">
                    <w:rPr>
                      <w:rFonts w:ascii="Arial" w:hAnsi="Arial" w:cs="Arial"/>
                      <w:color w:val="FF0000"/>
                      <w:sz w:val="20"/>
                      <w:szCs w:val="20"/>
                    </w:rPr>
                    <w:t>Farley Street - Nether Wallop</w:t>
                  </w:r>
                </w:p>
              </w:tc>
              <w:tc>
                <w:tcPr>
                  <w:tcW w:w="1276" w:type="dxa"/>
                  <w:vAlign w:val="bottom"/>
                </w:tcPr>
                <w:p w14:paraId="7F8E2AE9" w14:textId="505F93A7"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2</w:t>
                  </w:r>
                </w:p>
              </w:tc>
              <w:tc>
                <w:tcPr>
                  <w:tcW w:w="1559" w:type="dxa"/>
                  <w:vAlign w:val="bottom"/>
                </w:tcPr>
                <w:p w14:paraId="0C1122F6" w14:textId="7DB03BD1"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12</w:t>
                  </w:r>
                </w:p>
              </w:tc>
              <w:tc>
                <w:tcPr>
                  <w:tcW w:w="284" w:type="dxa"/>
                  <w:shd w:val="clear" w:color="auto" w:fill="D9D9D9" w:themeFill="background1" w:themeFillShade="D9"/>
                  <w:vAlign w:val="bottom"/>
                </w:tcPr>
                <w:p w14:paraId="0876E3A7" w14:textId="3B45037D" w:rsidR="00881FA4" w:rsidRDefault="00881FA4" w:rsidP="00D83665">
                  <w:pPr>
                    <w:jc w:val="center"/>
                    <w:rPr>
                      <w:rFonts w:asciiTheme="majorHAnsi" w:hAnsiTheme="majorHAnsi" w:cstheme="majorHAnsi"/>
                      <w:sz w:val="20"/>
                      <w:szCs w:val="20"/>
                    </w:rPr>
                  </w:pPr>
                </w:p>
              </w:tc>
              <w:tc>
                <w:tcPr>
                  <w:tcW w:w="1006" w:type="dxa"/>
                  <w:vAlign w:val="bottom"/>
                </w:tcPr>
                <w:p w14:paraId="54083E8E" w14:textId="5B1D2526"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8</w:t>
                  </w:r>
                </w:p>
              </w:tc>
              <w:tc>
                <w:tcPr>
                  <w:tcW w:w="993" w:type="dxa"/>
                  <w:vAlign w:val="bottom"/>
                </w:tcPr>
                <w:p w14:paraId="5B54B2F6" w14:textId="08271154" w:rsidR="00881FA4" w:rsidRDefault="00881FA4" w:rsidP="00D83665">
                  <w:pPr>
                    <w:jc w:val="center"/>
                    <w:rPr>
                      <w:rFonts w:asciiTheme="majorHAnsi" w:hAnsiTheme="majorHAnsi" w:cstheme="majorHAnsi"/>
                      <w:sz w:val="20"/>
                      <w:szCs w:val="20"/>
                    </w:rPr>
                  </w:pPr>
                  <w:r w:rsidRPr="00BD229F">
                    <w:rPr>
                      <w:rFonts w:ascii="Arial" w:hAnsi="Arial" w:cs="Arial"/>
                      <w:color w:val="000000"/>
                      <w:sz w:val="20"/>
                      <w:szCs w:val="20"/>
                    </w:rPr>
                    <w:t>1</w:t>
                  </w:r>
                </w:p>
              </w:tc>
              <w:tc>
                <w:tcPr>
                  <w:tcW w:w="1275" w:type="dxa"/>
                  <w:vAlign w:val="bottom"/>
                </w:tcPr>
                <w:p w14:paraId="5B627E5A" w14:textId="5DD073EB"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3</w:t>
                  </w:r>
                </w:p>
              </w:tc>
            </w:tr>
            <w:tr w:rsidR="00881FA4" w14:paraId="0E0DD9FA" w14:textId="77777777" w:rsidTr="00D83665">
              <w:tc>
                <w:tcPr>
                  <w:tcW w:w="4954" w:type="dxa"/>
                  <w:vAlign w:val="bottom"/>
                </w:tcPr>
                <w:p w14:paraId="5860E7F4" w14:textId="20FBE540" w:rsidR="00881FA4" w:rsidRDefault="00881FA4" w:rsidP="00D83665">
                  <w:pPr>
                    <w:rPr>
                      <w:rFonts w:asciiTheme="majorHAnsi" w:hAnsiTheme="majorHAnsi" w:cstheme="majorHAnsi"/>
                      <w:sz w:val="20"/>
                      <w:szCs w:val="20"/>
                    </w:rPr>
                  </w:pPr>
                  <w:r w:rsidRPr="00BD229F">
                    <w:rPr>
                      <w:rFonts w:ascii="Arial" w:hAnsi="Arial" w:cs="Arial"/>
                      <w:color w:val="FF0000"/>
                      <w:sz w:val="20"/>
                      <w:szCs w:val="20"/>
                    </w:rPr>
                    <w:t>Station Road - Over Wallop</w:t>
                  </w:r>
                </w:p>
              </w:tc>
              <w:tc>
                <w:tcPr>
                  <w:tcW w:w="1276" w:type="dxa"/>
                  <w:vAlign w:val="bottom"/>
                </w:tcPr>
                <w:p w14:paraId="18AF68AA" w14:textId="7A968AC8"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3</w:t>
                  </w:r>
                </w:p>
              </w:tc>
              <w:tc>
                <w:tcPr>
                  <w:tcW w:w="1559" w:type="dxa"/>
                  <w:vAlign w:val="bottom"/>
                </w:tcPr>
                <w:p w14:paraId="1C4F0040" w14:textId="7C57263F"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36</w:t>
                  </w:r>
                </w:p>
              </w:tc>
              <w:tc>
                <w:tcPr>
                  <w:tcW w:w="284" w:type="dxa"/>
                  <w:shd w:val="clear" w:color="auto" w:fill="D9D9D9" w:themeFill="background1" w:themeFillShade="D9"/>
                  <w:vAlign w:val="bottom"/>
                </w:tcPr>
                <w:p w14:paraId="1DC95D76" w14:textId="61A3A92D" w:rsidR="00881FA4" w:rsidRDefault="00881FA4" w:rsidP="00D83665">
                  <w:pPr>
                    <w:jc w:val="center"/>
                    <w:rPr>
                      <w:rFonts w:asciiTheme="majorHAnsi" w:hAnsiTheme="majorHAnsi" w:cstheme="majorHAnsi"/>
                      <w:sz w:val="20"/>
                      <w:szCs w:val="20"/>
                    </w:rPr>
                  </w:pPr>
                </w:p>
              </w:tc>
              <w:tc>
                <w:tcPr>
                  <w:tcW w:w="1006" w:type="dxa"/>
                  <w:vAlign w:val="bottom"/>
                </w:tcPr>
                <w:p w14:paraId="511332E9" w14:textId="1502CEF0"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27</w:t>
                  </w:r>
                </w:p>
              </w:tc>
              <w:tc>
                <w:tcPr>
                  <w:tcW w:w="993" w:type="dxa"/>
                  <w:vAlign w:val="bottom"/>
                </w:tcPr>
                <w:p w14:paraId="6894F394" w14:textId="27C98A7B"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4</w:t>
                  </w:r>
                </w:p>
              </w:tc>
              <w:tc>
                <w:tcPr>
                  <w:tcW w:w="1275" w:type="dxa"/>
                  <w:vAlign w:val="bottom"/>
                </w:tcPr>
                <w:p w14:paraId="355153ED" w14:textId="79D25A7C"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4</w:t>
                  </w:r>
                </w:p>
              </w:tc>
            </w:tr>
            <w:tr w:rsidR="00881FA4" w14:paraId="42B4A656" w14:textId="77777777" w:rsidTr="00D83665">
              <w:tc>
                <w:tcPr>
                  <w:tcW w:w="4954" w:type="dxa"/>
                  <w:vAlign w:val="bottom"/>
                </w:tcPr>
                <w:p w14:paraId="7BE011CF" w14:textId="15E64408" w:rsidR="00881FA4" w:rsidRDefault="00881FA4" w:rsidP="00D83665">
                  <w:pPr>
                    <w:rPr>
                      <w:rFonts w:asciiTheme="majorHAnsi" w:hAnsiTheme="majorHAnsi" w:cstheme="majorHAnsi"/>
                      <w:sz w:val="20"/>
                      <w:szCs w:val="20"/>
                    </w:rPr>
                  </w:pPr>
                  <w:proofErr w:type="spellStart"/>
                  <w:r w:rsidRPr="00BD229F">
                    <w:rPr>
                      <w:rFonts w:ascii="Arial" w:hAnsi="Arial" w:cs="Arial"/>
                      <w:color w:val="FF0000"/>
                      <w:sz w:val="20"/>
                      <w:szCs w:val="20"/>
                    </w:rPr>
                    <w:t>Heathman</w:t>
                  </w:r>
                  <w:proofErr w:type="spellEnd"/>
                  <w:r w:rsidRPr="00BD229F">
                    <w:rPr>
                      <w:rFonts w:ascii="Arial" w:hAnsi="Arial" w:cs="Arial"/>
                      <w:color w:val="FF0000"/>
                      <w:sz w:val="20"/>
                      <w:szCs w:val="20"/>
                    </w:rPr>
                    <w:t xml:space="preserve"> Street - Nether Wallop</w:t>
                  </w:r>
                </w:p>
              </w:tc>
              <w:tc>
                <w:tcPr>
                  <w:tcW w:w="1276" w:type="dxa"/>
                  <w:vAlign w:val="bottom"/>
                </w:tcPr>
                <w:p w14:paraId="5E181B06" w14:textId="3DCC997C"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2</w:t>
                  </w:r>
                </w:p>
              </w:tc>
              <w:tc>
                <w:tcPr>
                  <w:tcW w:w="1559" w:type="dxa"/>
                  <w:vAlign w:val="bottom"/>
                </w:tcPr>
                <w:p w14:paraId="5DD19383" w14:textId="6D28F4D3"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6</w:t>
                  </w:r>
                </w:p>
              </w:tc>
              <w:tc>
                <w:tcPr>
                  <w:tcW w:w="284" w:type="dxa"/>
                  <w:shd w:val="clear" w:color="auto" w:fill="D9D9D9" w:themeFill="background1" w:themeFillShade="D9"/>
                  <w:vAlign w:val="bottom"/>
                </w:tcPr>
                <w:p w14:paraId="4C14FCBA" w14:textId="5E9E0A39" w:rsidR="00881FA4" w:rsidRDefault="00881FA4" w:rsidP="00D83665">
                  <w:pPr>
                    <w:jc w:val="center"/>
                    <w:rPr>
                      <w:rFonts w:asciiTheme="majorHAnsi" w:hAnsiTheme="majorHAnsi" w:cstheme="majorHAnsi"/>
                      <w:sz w:val="20"/>
                      <w:szCs w:val="20"/>
                    </w:rPr>
                  </w:pPr>
                </w:p>
              </w:tc>
              <w:tc>
                <w:tcPr>
                  <w:tcW w:w="1006" w:type="dxa"/>
                  <w:vAlign w:val="bottom"/>
                </w:tcPr>
                <w:p w14:paraId="5C305A3D" w14:textId="12FB0D29"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5</w:t>
                  </w:r>
                </w:p>
              </w:tc>
              <w:tc>
                <w:tcPr>
                  <w:tcW w:w="993" w:type="dxa"/>
                  <w:vAlign w:val="bottom"/>
                </w:tcPr>
                <w:p w14:paraId="4602BADD" w14:textId="44348E26" w:rsidR="00881FA4" w:rsidRDefault="00881FA4" w:rsidP="00D83665">
                  <w:pPr>
                    <w:jc w:val="center"/>
                    <w:rPr>
                      <w:rFonts w:asciiTheme="majorHAnsi" w:hAnsiTheme="majorHAnsi" w:cstheme="majorHAnsi"/>
                      <w:sz w:val="20"/>
                      <w:szCs w:val="20"/>
                    </w:rPr>
                  </w:pPr>
                  <w:r w:rsidRPr="00BD229F">
                    <w:rPr>
                      <w:rFonts w:ascii="Arial" w:hAnsi="Arial" w:cs="Arial"/>
                      <w:color w:val="000000"/>
                      <w:sz w:val="20"/>
                      <w:szCs w:val="20"/>
                    </w:rPr>
                    <w:t>1</w:t>
                  </w:r>
                </w:p>
              </w:tc>
              <w:tc>
                <w:tcPr>
                  <w:tcW w:w="1275" w:type="dxa"/>
                  <w:vAlign w:val="bottom"/>
                </w:tcPr>
                <w:p w14:paraId="71C78EEB" w14:textId="2F3E20BF" w:rsidR="00881FA4" w:rsidRDefault="00881FA4" w:rsidP="00D83665">
                  <w:pPr>
                    <w:jc w:val="center"/>
                    <w:rPr>
                      <w:rFonts w:asciiTheme="majorHAnsi" w:hAnsiTheme="majorHAnsi" w:cstheme="majorHAnsi"/>
                      <w:sz w:val="20"/>
                      <w:szCs w:val="20"/>
                    </w:rPr>
                  </w:pPr>
                  <w:r w:rsidRPr="00BD229F">
                    <w:rPr>
                      <w:rFonts w:ascii="Arial" w:hAnsi="Arial" w:cs="Arial"/>
                      <w:color w:val="000000"/>
                      <w:sz w:val="20"/>
                      <w:szCs w:val="20"/>
                    </w:rPr>
                    <w:t>1</w:t>
                  </w:r>
                </w:p>
              </w:tc>
            </w:tr>
            <w:tr w:rsidR="00881FA4" w14:paraId="5BC9DB93" w14:textId="77777777" w:rsidTr="00D83665">
              <w:tc>
                <w:tcPr>
                  <w:tcW w:w="4954" w:type="dxa"/>
                  <w:vAlign w:val="bottom"/>
                </w:tcPr>
                <w:p w14:paraId="2CB431BC" w14:textId="688A79E5" w:rsidR="00881FA4" w:rsidRDefault="00881FA4" w:rsidP="00D83665">
                  <w:pPr>
                    <w:rPr>
                      <w:rFonts w:asciiTheme="majorHAnsi" w:hAnsiTheme="majorHAnsi" w:cstheme="majorHAnsi"/>
                      <w:sz w:val="20"/>
                      <w:szCs w:val="20"/>
                    </w:rPr>
                  </w:pPr>
                  <w:r w:rsidRPr="00BD229F">
                    <w:rPr>
                      <w:rFonts w:ascii="Arial" w:hAnsi="Arial" w:cs="Arial"/>
                      <w:color w:val="000000"/>
                      <w:sz w:val="20"/>
                      <w:szCs w:val="20"/>
                    </w:rPr>
                    <w:t>The Bunny</w:t>
                  </w:r>
                </w:p>
              </w:tc>
              <w:tc>
                <w:tcPr>
                  <w:tcW w:w="1276" w:type="dxa"/>
                  <w:vAlign w:val="bottom"/>
                </w:tcPr>
                <w:p w14:paraId="17E4B7B7" w14:textId="2373279A"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2</w:t>
                  </w:r>
                </w:p>
              </w:tc>
              <w:tc>
                <w:tcPr>
                  <w:tcW w:w="1559" w:type="dxa"/>
                  <w:vAlign w:val="bottom"/>
                </w:tcPr>
                <w:p w14:paraId="3C68A6B8" w14:textId="13C2F785" w:rsidR="00881FA4" w:rsidRDefault="00881FA4" w:rsidP="00D83665">
                  <w:pPr>
                    <w:jc w:val="center"/>
                    <w:rPr>
                      <w:rFonts w:asciiTheme="majorHAnsi" w:hAnsiTheme="majorHAnsi" w:cstheme="majorHAnsi"/>
                      <w:sz w:val="20"/>
                      <w:szCs w:val="20"/>
                    </w:rPr>
                  </w:pPr>
                  <w:r w:rsidRPr="00BD229F">
                    <w:rPr>
                      <w:rFonts w:ascii="Arial" w:hAnsi="Arial" w:cs="Arial"/>
                      <w:color w:val="000000"/>
                      <w:sz w:val="20"/>
                      <w:szCs w:val="20"/>
                    </w:rPr>
                    <w:t>0</w:t>
                  </w:r>
                </w:p>
              </w:tc>
              <w:tc>
                <w:tcPr>
                  <w:tcW w:w="284" w:type="dxa"/>
                  <w:shd w:val="clear" w:color="auto" w:fill="D9D9D9" w:themeFill="background1" w:themeFillShade="D9"/>
                  <w:vAlign w:val="bottom"/>
                </w:tcPr>
                <w:p w14:paraId="15D0C660" w14:textId="0E78C08A" w:rsidR="00881FA4" w:rsidRDefault="00881FA4" w:rsidP="00D83665">
                  <w:pPr>
                    <w:jc w:val="center"/>
                    <w:rPr>
                      <w:rFonts w:asciiTheme="majorHAnsi" w:hAnsiTheme="majorHAnsi" w:cstheme="majorHAnsi"/>
                      <w:sz w:val="20"/>
                      <w:szCs w:val="20"/>
                    </w:rPr>
                  </w:pPr>
                </w:p>
              </w:tc>
              <w:tc>
                <w:tcPr>
                  <w:tcW w:w="1006" w:type="dxa"/>
                  <w:vAlign w:val="bottom"/>
                </w:tcPr>
                <w:p w14:paraId="05570913" w14:textId="0C26C03D" w:rsidR="00881FA4" w:rsidRDefault="00881FA4" w:rsidP="00D83665">
                  <w:pPr>
                    <w:jc w:val="center"/>
                    <w:rPr>
                      <w:rFonts w:asciiTheme="majorHAnsi" w:hAnsiTheme="majorHAnsi" w:cstheme="majorHAnsi"/>
                      <w:sz w:val="20"/>
                      <w:szCs w:val="20"/>
                    </w:rPr>
                  </w:pPr>
                  <w:r w:rsidRPr="00BD229F">
                    <w:rPr>
                      <w:rFonts w:ascii="Arial" w:hAnsi="Arial" w:cs="Arial"/>
                      <w:color w:val="FF0000"/>
                      <w:sz w:val="20"/>
                      <w:szCs w:val="20"/>
                    </w:rPr>
                    <w:t>2</w:t>
                  </w:r>
                </w:p>
              </w:tc>
              <w:tc>
                <w:tcPr>
                  <w:tcW w:w="993" w:type="dxa"/>
                  <w:vAlign w:val="bottom"/>
                </w:tcPr>
                <w:p w14:paraId="7703DA37" w14:textId="45A9A57F" w:rsidR="00881FA4" w:rsidRDefault="00881FA4" w:rsidP="00D83665">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69D778A6" w14:textId="183EE1F7" w:rsidR="00881FA4" w:rsidRDefault="00881FA4" w:rsidP="00D83665">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6851161C" w14:textId="77777777" w:rsidTr="00D83665">
              <w:tc>
                <w:tcPr>
                  <w:tcW w:w="4954" w:type="dxa"/>
                  <w:vAlign w:val="bottom"/>
                </w:tcPr>
                <w:p w14:paraId="74AE732E" w14:textId="79E3D480" w:rsidR="00522BFC" w:rsidRPr="00BD229F" w:rsidRDefault="00522BFC" w:rsidP="00522BFC">
                  <w:pPr>
                    <w:rPr>
                      <w:rFonts w:ascii="Arial" w:hAnsi="Arial" w:cs="Arial"/>
                      <w:color w:val="000000"/>
                      <w:sz w:val="20"/>
                      <w:szCs w:val="20"/>
                    </w:rPr>
                  </w:pPr>
                  <w:proofErr w:type="spellStart"/>
                  <w:r w:rsidRPr="00BD229F">
                    <w:rPr>
                      <w:rFonts w:ascii="Arial" w:hAnsi="Arial" w:cs="Arial"/>
                      <w:color w:val="FF0000"/>
                      <w:sz w:val="20"/>
                      <w:szCs w:val="20"/>
                    </w:rPr>
                    <w:t>Craydown</w:t>
                  </w:r>
                  <w:proofErr w:type="spellEnd"/>
                  <w:r w:rsidRPr="00BD229F">
                    <w:rPr>
                      <w:rFonts w:ascii="Arial" w:hAnsi="Arial" w:cs="Arial"/>
                      <w:color w:val="FF0000"/>
                      <w:sz w:val="20"/>
                      <w:szCs w:val="20"/>
                    </w:rPr>
                    <w:t xml:space="preserve"> lane</w:t>
                  </w:r>
                </w:p>
              </w:tc>
              <w:tc>
                <w:tcPr>
                  <w:tcW w:w="1276" w:type="dxa"/>
                  <w:vAlign w:val="bottom"/>
                </w:tcPr>
                <w:p w14:paraId="63859CED" w14:textId="345C3879" w:rsidR="00522BFC" w:rsidRPr="00BD229F" w:rsidRDefault="00522BFC" w:rsidP="00522BFC">
                  <w:pPr>
                    <w:jc w:val="center"/>
                    <w:rPr>
                      <w:rFonts w:ascii="Arial" w:hAnsi="Arial" w:cs="Arial"/>
                      <w:color w:val="FF0000"/>
                      <w:sz w:val="20"/>
                      <w:szCs w:val="20"/>
                    </w:rPr>
                  </w:pPr>
                  <w:r w:rsidRPr="002B2AFE">
                    <w:rPr>
                      <w:rFonts w:ascii="Arial" w:hAnsi="Arial" w:cs="Arial"/>
                      <w:color w:val="FF0000"/>
                      <w:sz w:val="20"/>
                      <w:szCs w:val="20"/>
                    </w:rPr>
                    <w:t>1</w:t>
                  </w:r>
                </w:p>
              </w:tc>
              <w:tc>
                <w:tcPr>
                  <w:tcW w:w="1559" w:type="dxa"/>
                  <w:vAlign w:val="bottom"/>
                </w:tcPr>
                <w:p w14:paraId="17E21B9F" w14:textId="50EF4B1B" w:rsidR="00522BFC" w:rsidRPr="00BD229F" w:rsidRDefault="00522BFC" w:rsidP="00522BFC">
                  <w:pPr>
                    <w:jc w:val="center"/>
                    <w:rPr>
                      <w:rFonts w:ascii="Arial" w:hAnsi="Arial" w:cs="Arial"/>
                      <w:color w:val="000000"/>
                      <w:sz w:val="20"/>
                      <w:szCs w:val="20"/>
                    </w:rPr>
                  </w:pPr>
                  <w:r w:rsidRPr="00BD229F">
                    <w:rPr>
                      <w:rFonts w:ascii="Arial" w:hAnsi="Arial" w:cs="Arial"/>
                      <w:color w:val="FF0000"/>
                      <w:sz w:val="20"/>
                      <w:szCs w:val="20"/>
                    </w:rPr>
                    <w:t>7</w:t>
                  </w:r>
                </w:p>
              </w:tc>
              <w:tc>
                <w:tcPr>
                  <w:tcW w:w="284" w:type="dxa"/>
                  <w:shd w:val="clear" w:color="auto" w:fill="D9D9D9" w:themeFill="background1" w:themeFillShade="D9"/>
                  <w:vAlign w:val="bottom"/>
                </w:tcPr>
                <w:p w14:paraId="584A6F56" w14:textId="77777777" w:rsidR="00522BFC" w:rsidRDefault="00522BFC" w:rsidP="00522BFC">
                  <w:pPr>
                    <w:jc w:val="center"/>
                    <w:rPr>
                      <w:rFonts w:asciiTheme="majorHAnsi" w:hAnsiTheme="majorHAnsi" w:cstheme="majorHAnsi"/>
                      <w:sz w:val="20"/>
                      <w:szCs w:val="20"/>
                    </w:rPr>
                  </w:pPr>
                </w:p>
              </w:tc>
              <w:tc>
                <w:tcPr>
                  <w:tcW w:w="1006" w:type="dxa"/>
                  <w:vAlign w:val="bottom"/>
                </w:tcPr>
                <w:p w14:paraId="3A9E2882" w14:textId="072119C9" w:rsidR="00522BFC" w:rsidRPr="00BD229F" w:rsidRDefault="00522BFC" w:rsidP="00522BFC">
                  <w:pPr>
                    <w:jc w:val="center"/>
                    <w:rPr>
                      <w:rFonts w:ascii="Arial" w:hAnsi="Arial" w:cs="Arial"/>
                      <w:color w:val="FF0000"/>
                      <w:sz w:val="20"/>
                      <w:szCs w:val="20"/>
                    </w:rPr>
                  </w:pPr>
                  <w:r w:rsidRPr="00BD229F">
                    <w:rPr>
                      <w:rFonts w:ascii="Arial" w:hAnsi="Arial" w:cs="Arial"/>
                      <w:color w:val="FF0000"/>
                      <w:sz w:val="20"/>
                      <w:szCs w:val="20"/>
                    </w:rPr>
                    <w:t>6</w:t>
                  </w:r>
                </w:p>
              </w:tc>
              <w:tc>
                <w:tcPr>
                  <w:tcW w:w="993" w:type="dxa"/>
                  <w:vAlign w:val="bottom"/>
                </w:tcPr>
                <w:p w14:paraId="6084DD24" w14:textId="1BE6F8BB" w:rsidR="00522BFC" w:rsidRPr="00BD229F" w:rsidRDefault="00522BFC" w:rsidP="00522BFC">
                  <w:pPr>
                    <w:jc w:val="center"/>
                    <w:rPr>
                      <w:rFonts w:ascii="Arial" w:hAnsi="Arial" w:cs="Arial"/>
                      <w:color w:val="000000"/>
                      <w:sz w:val="20"/>
                      <w:szCs w:val="20"/>
                    </w:rPr>
                  </w:pPr>
                  <w:r w:rsidRPr="00BD229F">
                    <w:rPr>
                      <w:rFonts w:ascii="Arial" w:hAnsi="Arial" w:cs="Arial"/>
                      <w:color w:val="000000"/>
                      <w:sz w:val="20"/>
                      <w:szCs w:val="20"/>
                    </w:rPr>
                    <w:t>0</w:t>
                  </w:r>
                </w:p>
              </w:tc>
              <w:tc>
                <w:tcPr>
                  <w:tcW w:w="1275" w:type="dxa"/>
                  <w:vAlign w:val="bottom"/>
                </w:tcPr>
                <w:p w14:paraId="642486B7" w14:textId="06E0E711" w:rsidR="00522BFC" w:rsidRPr="00BD229F" w:rsidRDefault="00522BFC" w:rsidP="00522BFC">
                  <w:pPr>
                    <w:jc w:val="center"/>
                    <w:rPr>
                      <w:rFonts w:ascii="Arial" w:hAnsi="Arial" w:cs="Arial"/>
                      <w:color w:val="000000"/>
                      <w:sz w:val="20"/>
                      <w:szCs w:val="20"/>
                    </w:rPr>
                  </w:pPr>
                  <w:r w:rsidRPr="00BD229F">
                    <w:rPr>
                      <w:rFonts w:ascii="Arial" w:hAnsi="Arial" w:cs="Arial"/>
                      <w:color w:val="000000"/>
                      <w:sz w:val="20"/>
                      <w:szCs w:val="20"/>
                    </w:rPr>
                    <w:t>1</w:t>
                  </w:r>
                </w:p>
              </w:tc>
            </w:tr>
            <w:tr w:rsidR="00522BFC" w14:paraId="61D54C7E" w14:textId="77777777" w:rsidTr="00D83665">
              <w:tc>
                <w:tcPr>
                  <w:tcW w:w="4954" w:type="dxa"/>
                  <w:vAlign w:val="bottom"/>
                </w:tcPr>
                <w:p w14:paraId="48F4126C" w14:textId="3F6F78A1"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 xml:space="preserve">A30 - </w:t>
                  </w:r>
                  <w:proofErr w:type="gramStart"/>
                  <w:r w:rsidRPr="00BD229F">
                    <w:rPr>
                      <w:rFonts w:ascii="Arial" w:hAnsi="Arial" w:cs="Arial"/>
                      <w:color w:val="000000"/>
                      <w:sz w:val="20"/>
                      <w:szCs w:val="20"/>
                    </w:rPr>
                    <w:t>Nine mile</w:t>
                  </w:r>
                  <w:proofErr w:type="gramEnd"/>
                  <w:r w:rsidRPr="00BD229F">
                    <w:rPr>
                      <w:rFonts w:ascii="Arial" w:hAnsi="Arial" w:cs="Arial"/>
                      <w:color w:val="000000"/>
                      <w:sz w:val="20"/>
                      <w:szCs w:val="20"/>
                    </w:rPr>
                    <w:t xml:space="preserve"> junction</w:t>
                  </w:r>
                </w:p>
              </w:tc>
              <w:tc>
                <w:tcPr>
                  <w:tcW w:w="1276" w:type="dxa"/>
                  <w:vAlign w:val="bottom"/>
                </w:tcPr>
                <w:p w14:paraId="56738B6E" w14:textId="32737F4C"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559" w:type="dxa"/>
                  <w:vAlign w:val="bottom"/>
                </w:tcPr>
                <w:p w14:paraId="29B8DEC4" w14:textId="13E7530A"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3446DCF2" w14:textId="497F30E5" w:rsidR="00522BFC" w:rsidRDefault="00522BFC" w:rsidP="00522BFC">
                  <w:pPr>
                    <w:jc w:val="center"/>
                    <w:rPr>
                      <w:rFonts w:asciiTheme="majorHAnsi" w:hAnsiTheme="majorHAnsi" w:cstheme="majorHAnsi"/>
                      <w:sz w:val="20"/>
                      <w:szCs w:val="20"/>
                    </w:rPr>
                  </w:pPr>
                </w:p>
              </w:tc>
              <w:tc>
                <w:tcPr>
                  <w:tcW w:w="1006" w:type="dxa"/>
                  <w:vAlign w:val="bottom"/>
                </w:tcPr>
                <w:p w14:paraId="1D96FE4B" w14:textId="624523BC"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44A63692" w14:textId="1178E18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37886923" w14:textId="6571BA88"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2</w:t>
                  </w:r>
                </w:p>
              </w:tc>
            </w:tr>
            <w:tr w:rsidR="00522BFC" w14:paraId="03886222" w14:textId="77777777" w:rsidTr="00D83665">
              <w:tc>
                <w:tcPr>
                  <w:tcW w:w="4954" w:type="dxa"/>
                  <w:vAlign w:val="bottom"/>
                </w:tcPr>
                <w:p w14:paraId="480F34CF" w14:textId="570DEB37"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A343 - Jack's Bush area</w:t>
                  </w:r>
                </w:p>
              </w:tc>
              <w:tc>
                <w:tcPr>
                  <w:tcW w:w="1276" w:type="dxa"/>
                  <w:vAlign w:val="bottom"/>
                </w:tcPr>
                <w:p w14:paraId="0A69BC00" w14:textId="4C0587D4"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155DF477" w14:textId="0B38AA9C"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2</w:t>
                  </w:r>
                </w:p>
              </w:tc>
              <w:tc>
                <w:tcPr>
                  <w:tcW w:w="284" w:type="dxa"/>
                  <w:shd w:val="clear" w:color="auto" w:fill="D9D9D9" w:themeFill="background1" w:themeFillShade="D9"/>
                  <w:vAlign w:val="bottom"/>
                </w:tcPr>
                <w:p w14:paraId="50783001" w14:textId="2F8394F6" w:rsidR="00522BFC" w:rsidRDefault="00522BFC" w:rsidP="00522BFC">
                  <w:pPr>
                    <w:jc w:val="center"/>
                    <w:rPr>
                      <w:rFonts w:asciiTheme="majorHAnsi" w:hAnsiTheme="majorHAnsi" w:cstheme="majorHAnsi"/>
                      <w:sz w:val="20"/>
                      <w:szCs w:val="20"/>
                    </w:rPr>
                  </w:pPr>
                </w:p>
              </w:tc>
              <w:tc>
                <w:tcPr>
                  <w:tcW w:w="1006" w:type="dxa"/>
                  <w:vAlign w:val="bottom"/>
                </w:tcPr>
                <w:p w14:paraId="2DD667BD" w14:textId="4ADDBBBB"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2</w:t>
                  </w:r>
                </w:p>
              </w:tc>
              <w:tc>
                <w:tcPr>
                  <w:tcW w:w="993" w:type="dxa"/>
                  <w:vAlign w:val="bottom"/>
                </w:tcPr>
                <w:p w14:paraId="15567B2E" w14:textId="3777C6E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31C04C0F" w14:textId="0916812F"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184A3BF4" w14:textId="77777777" w:rsidTr="00D83665">
              <w:tc>
                <w:tcPr>
                  <w:tcW w:w="4954" w:type="dxa"/>
                  <w:vAlign w:val="bottom"/>
                </w:tcPr>
                <w:p w14:paraId="670BC474" w14:textId="3F66A5D1"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Church Hill</w:t>
                  </w:r>
                </w:p>
              </w:tc>
              <w:tc>
                <w:tcPr>
                  <w:tcW w:w="1276" w:type="dxa"/>
                  <w:vAlign w:val="bottom"/>
                </w:tcPr>
                <w:p w14:paraId="497C7CB8" w14:textId="5FF4102D"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47C96BDF" w14:textId="311D729A"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153C195D" w14:textId="65F67E0D" w:rsidR="00522BFC" w:rsidRDefault="00522BFC" w:rsidP="00522BFC">
                  <w:pPr>
                    <w:jc w:val="center"/>
                    <w:rPr>
                      <w:rFonts w:asciiTheme="majorHAnsi" w:hAnsiTheme="majorHAnsi" w:cstheme="majorHAnsi"/>
                      <w:sz w:val="20"/>
                      <w:szCs w:val="20"/>
                    </w:rPr>
                  </w:pPr>
                </w:p>
              </w:tc>
              <w:tc>
                <w:tcPr>
                  <w:tcW w:w="1006" w:type="dxa"/>
                  <w:vAlign w:val="bottom"/>
                </w:tcPr>
                <w:p w14:paraId="3DA5C5F9" w14:textId="27E2495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1BA8BC59" w14:textId="2F2550B9"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334E6279" w14:textId="45969E2D"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2656D911" w14:textId="77777777" w:rsidTr="00D83665">
              <w:tc>
                <w:tcPr>
                  <w:tcW w:w="4954" w:type="dxa"/>
                  <w:vAlign w:val="bottom"/>
                </w:tcPr>
                <w:p w14:paraId="509CA6EC" w14:textId="3E3EFD70"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 xml:space="preserve">Road to A30 passing </w:t>
                  </w:r>
                  <w:proofErr w:type="spellStart"/>
                  <w:r w:rsidRPr="00BD229F">
                    <w:rPr>
                      <w:rFonts w:ascii="Arial" w:hAnsi="Arial" w:cs="Arial"/>
                      <w:color w:val="000000"/>
                      <w:sz w:val="20"/>
                      <w:szCs w:val="20"/>
                    </w:rPr>
                    <w:t>jct</w:t>
                  </w:r>
                  <w:proofErr w:type="spellEnd"/>
                  <w:r w:rsidRPr="00BD229F">
                    <w:rPr>
                      <w:rFonts w:ascii="Arial" w:hAnsi="Arial" w:cs="Arial"/>
                      <w:color w:val="000000"/>
                      <w:sz w:val="20"/>
                      <w:szCs w:val="20"/>
                    </w:rPr>
                    <w:t xml:space="preserve"> to </w:t>
                  </w:r>
                  <w:proofErr w:type="spellStart"/>
                  <w:r w:rsidRPr="00BD229F">
                    <w:rPr>
                      <w:rFonts w:ascii="Arial" w:hAnsi="Arial" w:cs="Arial"/>
                      <w:color w:val="000000"/>
                      <w:sz w:val="20"/>
                      <w:szCs w:val="20"/>
                    </w:rPr>
                    <w:t>Danebury</w:t>
                  </w:r>
                  <w:proofErr w:type="spellEnd"/>
                  <w:r w:rsidRPr="00BD229F">
                    <w:rPr>
                      <w:rFonts w:ascii="Arial" w:hAnsi="Arial" w:cs="Arial"/>
                      <w:color w:val="000000"/>
                      <w:sz w:val="20"/>
                      <w:szCs w:val="20"/>
                    </w:rPr>
                    <w:t xml:space="preserve"> House</w:t>
                  </w:r>
                </w:p>
              </w:tc>
              <w:tc>
                <w:tcPr>
                  <w:tcW w:w="1276" w:type="dxa"/>
                  <w:vAlign w:val="bottom"/>
                </w:tcPr>
                <w:p w14:paraId="24BC92EA" w14:textId="118D8A6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715CD30D" w14:textId="7E036DA7"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111994D5" w14:textId="3C4EAD03" w:rsidR="00522BFC" w:rsidRDefault="00522BFC" w:rsidP="00522BFC">
                  <w:pPr>
                    <w:jc w:val="center"/>
                    <w:rPr>
                      <w:rFonts w:asciiTheme="majorHAnsi" w:hAnsiTheme="majorHAnsi" w:cstheme="majorHAnsi"/>
                      <w:sz w:val="20"/>
                      <w:szCs w:val="20"/>
                    </w:rPr>
                  </w:pPr>
                </w:p>
              </w:tc>
              <w:tc>
                <w:tcPr>
                  <w:tcW w:w="1006" w:type="dxa"/>
                  <w:vAlign w:val="bottom"/>
                </w:tcPr>
                <w:p w14:paraId="1D6F73A4" w14:textId="65BEBA5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57B42043" w14:textId="60FFAA1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34468155" w14:textId="4B2E2D2B"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r>
            <w:tr w:rsidR="00522BFC" w14:paraId="275735B1" w14:textId="77777777" w:rsidTr="00D83665">
              <w:tc>
                <w:tcPr>
                  <w:tcW w:w="4954" w:type="dxa"/>
                  <w:vAlign w:val="bottom"/>
                </w:tcPr>
                <w:p w14:paraId="16A69326" w14:textId="4587B685"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Ducks lane</w:t>
                  </w:r>
                </w:p>
              </w:tc>
              <w:tc>
                <w:tcPr>
                  <w:tcW w:w="1276" w:type="dxa"/>
                  <w:vAlign w:val="bottom"/>
                </w:tcPr>
                <w:p w14:paraId="0F67D8CC" w14:textId="0271D560"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1DF4C23C" w14:textId="64137B2C"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51CC2D25" w14:textId="31502255" w:rsidR="00522BFC" w:rsidRDefault="00522BFC" w:rsidP="00522BFC">
                  <w:pPr>
                    <w:jc w:val="center"/>
                    <w:rPr>
                      <w:rFonts w:asciiTheme="majorHAnsi" w:hAnsiTheme="majorHAnsi" w:cstheme="majorHAnsi"/>
                      <w:sz w:val="20"/>
                      <w:szCs w:val="20"/>
                    </w:rPr>
                  </w:pPr>
                </w:p>
              </w:tc>
              <w:tc>
                <w:tcPr>
                  <w:tcW w:w="1006" w:type="dxa"/>
                  <w:vAlign w:val="bottom"/>
                </w:tcPr>
                <w:p w14:paraId="20ECCADF" w14:textId="0E67E3F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372F8C1A" w14:textId="42A152FF"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361E990A" w14:textId="41F9D96D"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1B8DA09D" w14:textId="77777777" w:rsidTr="00D83665">
              <w:tc>
                <w:tcPr>
                  <w:tcW w:w="4954" w:type="dxa"/>
                  <w:vAlign w:val="bottom"/>
                </w:tcPr>
                <w:p w14:paraId="48B7F578" w14:textId="29170DCE"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Salisbury Lane</w:t>
                  </w:r>
                </w:p>
              </w:tc>
              <w:tc>
                <w:tcPr>
                  <w:tcW w:w="1276" w:type="dxa"/>
                  <w:vAlign w:val="bottom"/>
                </w:tcPr>
                <w:p w14:paraId="5450E5F1" w14:textId="74795E31"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559" w:type="dxa"/>
                  <w:vAlign w:val="bottom"/>
                </w:tcPr>
                <w:p w14:paraId="3E92373A" w14:textId="6F1F6D24"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3</w:t>
                  </w:r>
                </w:p>
              </w:tc>
              <w:tc>
                <w:tcPr>
                  <w:tcW w:w="284" w:type="dxa"/>
                  <w:shd w:val="clear" w:color="auto" w:fill="D9D9D9" w:themeFill="background1" w:themeFillShade="D9"/>
                  <w:vAlign w:val="bottom"/>
                </w:tcPr>
                <w:p w14:paraId="0A5D7C66" w14:textId="6A41F357" w:rsidR="00522BFC" w:rsidRDefault="00522BFC" w:rsidP="00522BFC">
                  <w:pPr>
                    <w:jc w:val="center"/>
                    <w:rPr>
                      <w:rFonts w:asciiTheme="majorHAnsi" w:hAnsiTheme="majorHAnsi" w:cstheme="majorHAnsi"/>
                      <w:sz w:val="20"/>
                      <w:szCs w:val="20"/>
                    </w:rPr>
                  </w:pPr>
                </w:p>
              </w:tc>
              <w:tc>
                <w:tcPr>
                  <w:tcW w:w="1006" w:type="dxa"/>
                  <w:vAlign w:val="bottom"/>
                </w:tcPr>
                <w:p w14:paraId="3F79FDBE" w14:textId="7176E713"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3</w:t>
                  </w:r>
                </w:p>
              </w:tc>
              <w:tc>
                <w:tcPr>
                  <w:tcW w:w="993" w:type="dxa"/>
                  <w:vAlign w:val="bottom"/>
                </w:tcPr>
                <w:p w14:paraId="46082DB3" w14:textId="798BAFA5"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42CE1766" w14:textId="7EDE54EF"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666F1100" w14:textId="77777777" w:rsidTr="00D83665">
              <w:tc>
                <w:tcPr>
                  <w:tcW w:w="4954" w:type="dxa"/>
                  <w:vAlign w:val="bottom"/>
                </w:tcPr>
                <w:p w14:paraId="66EAD897" w14:textId="326D48BD"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Bent Street</w:t>
                  </w:r>
                </w:p>
              </w:tc>
              <w:tc>
                <w:tcPr>
                  <w:tcW w:w="1276" w:type="dxa"/>
                  <w:vAlign w:val="bottom"/>
                </w:tcPr>
                <w:p w14:paraId="5A841875" w14:textId="258C5480"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18AB2729" w14:textId="1392842D"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7909FD86" w14:textId="7F212FFC" w:rsidR="00522BFC" w:rsidRDefault="00522BFC" w:rsidP="00522BFC">
                  <w:pPr>
                    <w:jc w:val="center"/>
                    <w:rPr>
                      <w:rFonts w:asciiTheme="majorHAnsi" w:hAnsiTheme="majorHAnsi" w:cstheme="majorHAnsi"/>
                      <w:sz w:val="20"/>
                      <w:szCs w:val="20"/>
                    </w:rPr>
                  </w:pPr>
                </w:p>
              </w:tc>
              <w:tc>
                <w:tcPr>
                  <w:tcW w:w="1006" w:type="dxa"/>
                  <w:vAlign w:val="bottom"/>
                </w:tcPr>
                <w:p w14:paraId="0F4FEF46" w14:textId="596EE219"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089B11FF" w14:textId="0DE4CB34"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400E14A4" w14:textId="1D542F82"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7F022390" w14:textId="77777777" w:rsidTr="00D83665">
              <w:tc>
                <w:tcPr>
                  <w:tcW w:w="4954" w:type="dxa"/>
                  <w:vAlign w:val="bottom"/>
                </w:tcPr>
                <w:p w14:paraId="20847541" w14:textId="41AF48BF" w:rsidR="00522BFC" w:rsidRDefault="00522BFC" w:rsidP="00522BFC">
                  <w:pPr>
                    <w:rPr>
                      <w:rFonts w:asciiTheme="majorHAnsi" w:hAnsiTheme="majorHAnsi" w:cstheme="majorHAnsi"/>
                      <w:sz w:val="20"/>
                      <w:szCs w:val="20"/>
                    </w:rPr>
                  </w:pPr>
                  <w:proofErr w:type="spellStart"/>
                  <w:r w:rsidRPr="00BD229F">
                    <w:rPr>
                      <w:rFonts w:ascii="Arial" w:hAnsi="Arial" w:cs="Arial"/>
                      <w:color w:val="000000"/>
                      <w:sz w:val="20"/>
                      <w:szCs w:val="20"/>
                    </w:rPr>
                    <w:t>Horshells</w:t>
                  </w:r>
                  <w:proofErr w:type="spellEnd"/>
                  <w:r w:rsidRPr="00BD229F">
                    <w:rPr>
                      <w:rFonts w:ascii="Arial" w:hAnsi="Arial" w:cs="Arial"/>
                      <w:color w:val="000000"/>
                      <w:sz w:val="20"/>
                      <w:szCs w:val="20"/>
                    </w:rPr>
                    <w:t xml:space="preserve"> Drive junction with King Lane</w:t>
                  </w:r>
                </w:p>
              </w:tc>
              <w:tc>
                <w:tcPr>
                  <w:tcW w:w="1276" w:type="dxa"/>
                  <w:vAlign w:val="bottom"/>
                </w:tcPr>
                <w:p w14:paraId="1493007A" w14:textId="7C869BE7"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66861532" w14:textId="5317E8EC"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40E806F1" w14:textId="373ADF84" w:rsidR="00522BFC" w:rsidRDefault="00522BFC" w:rsidP="00522BFC">
                  <w:pPr>
                    <w:jc w:val="center"/>
                    <w:rPr>
                      <w:rFonts w:asciiTheme="majorHAnsi" w:hAnsiTheme="majorHAnsi" w:cstheme="majorHAnsi"/>
                      <w:sz w:val="20"/>
                      <w:szCs w:val="20"/>
                    </w:rPr>
                  </w:pPr>
                </w:p>
              </w:tc>
              <w:tc>
                <w:tcPr>
                  <w:tcW w:w="1006" w:type="dxa"/>
                  <w:vAlign w:val="bottom"/>
                </w:tcPr>
                <w:p w14:paraId="205F14FC" w14:textId="236A5336"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7AB4BB52" w14:textId="4106F3B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275" w:type="dxa"/>
                  <w:vAlign w:val="bottom"/>
                </w:tcPr>
                <w:p w14:paraId="02832657" w14:textId="42C1918C"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0DE0337E" w14:textId="77777777" w:rsidTr="00D83665">
              <w:tc>
                <w:tcPr>
                  <w:tcW w:w="4954" w:type="dxa"/>
                  <w:vAlign w:val="bottom"/>
                </w:tcPr>
                <w:p w14:paraId="68FA9345" w14:textId="16F97351"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A343 - Middle Wallop camp area - to crossroads area</w:t>
                  </w:r>
                </w:p>
              </w:tc>
              <w:tc>
                <w:tcPr>
                  <w:tcW w:w="1276" w:type="dxa"/>
                  <w:vAlign w:val="bottom"/>
                </w:tcPr>
                <w:p w14:paraId="6FF0B0EE" w14:textId="7AC99A87"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7FC085C1" w14:textId="233A1E69"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3</w:t>
                  </w:r>
                </w:p>
              </w:tc>
              <w:tc>
                <w:tcPr>
                  <w:tcW w:w="284" w:type="dxa"/>
                  <w:shd w:val="clear" w:color="auto" w:fill="D9D9D9" w:themeFill="background1" w:themeFillShade="D9"/>
                  <w:vAlign w:val="bottom"/>
                </w:tcPr>
                <w:p w14:paraId="17D84184" w14:textId="689DA64A" w:rsidR="00522BFC" w:rsidRDefault="00522BFC" w:rsidP="00522BFC">
                  <w:pPr>
                    <w:jc w:val="center"/>
                    <w:rPr>
                      <w:rFonts w:asciiTheme="majorHAnsi" w:hAnsiTheme="majorHAnsi" w:cstheme="majorHAnsi"/>
                      <w:sz w:val="20"/>
                      <w:szCs w:val="20"/>
                    </w:rPr>
                  </w:pPr>
                </w:p>
              </w:tc>
              <w:tc>
                <w:tcPr>
                  <w:tcW w:w="1006" w:type="dxa"/>
                  <w:vAlign w:val="bottom"/>
                </w:tcPr>
                <w:p w14:paraId="5E5616EE" w14:textId="24778FDC"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2</w:t>
                  </w:r>
                </w:p>
              </w:tc>
              <w:tc>
                <w:tcPr>
                  <w:tcW w:w="993" w:type="dxa"/>
                  <w:vAlign w:val="bottom"/>
                </w:tcPr>
                <w:p w14:paraId="27BA8839" w14:textId="19D6B794"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3A08AB6E" w14:textId="5D4D5546"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62384706" w14:textId="77777777" w:rsidTr="00D83665">
              <w:tc>
                <w:tcPr>
                  <w:tcW w:w="4954" w:type="dxa"/>
                  <w:vAlign w:val="bottom"/>
                </w:tcPr>
                <w:p w14:paraId="58A1AF1F" w14:textId="7ACD3438" w:rsidR="00522BFC" w:rsidRDefault="00522BFC" w:rsidP="00522BFC">
                  <w:pPr>
                    <w:rPr>
                      <w:rFonts w:asciiTheme="majorHAnsi" w:hAnsiTheme="majorHAnsi" w:cstheme="majorHAnsi"/>
                      <w:sz w:val="20"/>
                      <w:szCs w:val="20"/>
                    </w:rPr>
                  </w:pPr>
                  <w:r w:rsidRPr="00BD229F">
                    <w:rPr>
                      <w:rFonts w:ascii="Arial" w:hAnsi="Arial" w:cs="Arial"/>
                      <w:color w:val="FF0000"/>
                      <w:sz w:val="20"/>
                      <w:szCs w:val="20"/>
                    </w:rPr>
                    <w:t>A343 - at crossroads junction</w:t>
                  </w:r>
                </w:p>
              </w:tc>
              <w:tc>
                <w:tcPr>
                  <w:tcW w:w="1276" w:type="dxa"/>
                  <w:vAlign w:val="bottom"/>
                </w:tcPr>
                <w:p w14:paraId="4DC820C9" w14:textId="2D5947B9"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559" w:type="dxa"/>
                  <w:vAlign w:val="bottom"/>
                </w:tcPr>
                <w:p w14:paraId="119EA7C6" w14:textId="552155F4"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11</w:t>
                  </w:r>
                </w:p>
              </w:tc>
              <w:tc>
                <w:tcPr>
                  <w:tcW w:w="284" w:type="dxa"/>
                  <w:shd w:val="clear" w:color="auto" w:fill="D9D9D9" w:themeFill="background1" w:themeFillShade="D9"/>
                  <w:vAlign w:val="bottom"/>
                </w:tcPr>
                <w:p w14:paraId="0E9707DC" w14:textId="03014ED6" w:rsidR="00522BFC" w:rsidRDefault="00522BFC" w:rsidP="00522BFC">
                  <w:pPr>
                    <w:jc w:val="center"/>
                    <w:rPr>
                      <w:rFonts w:asciiTheme="majorHAnsi" w:hAnsiTheme="majorHAnsi" w:cstheme="majorHAnsi"/>
                      <w:sz w:val="20"/>
                      <w:szCs w:val="20"/>
                    </w:rPr>
                  </w:pPr>
                </w:p>
              </w:tc>
              <w:tc>
                <w:tcPr>
                  <w:tcW w:w="1006" w:type="dxa"/>
                  <w:vAlign w:val="bottom"/>
                </w:tcPr>
                <w:p w14:paraId="53154DD9" w14:textId="30B5941B"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10</w:t>
                  </w:r>
                </w:p>
              </w:tc>
              <w:tc>
                <w:tcPr>
                  <w:tcW w:w="993" w:type="dxa"/>
                  <w:vAlign w:val="bottom"/>
                </w:tcPr>
                <w:p w14:paraId="7358703F" w14:textId="40FF9C03"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2</w:t>
                  </w:r>
                </w:p>
              </w:tc>
              <w:tc>
                <w:tcPr>
                  <w:tcW w:w="1275" w:type="dxa"/>
                  <w:vAlign w:val="bottom"/>
                </w:tcPr>
                <w:p w14:paraId="22D708BD" w14:textId="2910EE84"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r>
            <w:tr w:rsidR="00522BFC" w14:paraId="27CBA747" w14:textId="77777777" w:rsidTr="00D83665">
              <w:tc>
                <w:tcPr>
                  <w:tcW w:w="4954" w:type="dxa"/>
                  <w:vAlign w:val="bottom"/>
                </w:tcPr>
                <w:p w14:paraId="27F5D436" w14:textId="099B061D"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Junction of king lane and orange lane</w:t>
                  </w:r>
                </w:p>
              </w:tc>
              <w:tc>
                <w:tcPr>
                  <w:tcW w:w="1276" w:type="dxa"/>
                  <w:vAlign w:val="bottom"/>
                </w:tcPr>
                <w:p w14:paraId="1CDADAEF" w14:textId="1B4636F1"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130DC8F6" w14:textId="6FB67C10"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12E33972" w14:textId="643A1512" w:rsidR="00522BFC" w:rsidRDefault="00522BFC" w:rsidP="00522BFC">
                  <w:pPr>
                    <w:jc w:val="center"/>
                    <w:rPr>
                      <w:rFonts w:asciiTheme="majorHAnsi" w:hAnsiTheme="majorHAnsi" w:cstheme="majorHAnsi"/>
                      <w:sz w:val="20"/>
                      <w:szCs w:val="20"/>
                    </w:rPr>
                  </w:pPr>
                </w:p>
              </w:tc>
              <w:tc>
                <w:tcPr>
                  <w:tcW w:w="1006" w:type="dxa"/>
                  <w:vAlign w:val="bottom"/>
                </w:tcPr>
                <w:p w14:paraId="321F871B" w14:textId="291EDD59"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993" w:type="dxa"/>
                  <w:vAlign w:val="bottom"/>
                </w:tcPr>
                <w:p w14:paraId="7E8EF597" w14:textId="201E6205"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275" w:type="dxa"/>
                  <w:vAlign w:val="bottom"/>
                </w:tcPr>
                <w:p w14:paraId="4D709971" w14:textId="48A3269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394B8D9B" w14:textId="77777777" w:rsidTr="00D83665">
              <w:tc>
                <w:tcPr>
                  <w:tcW w:w="4954" w:type="dxa"/>
                  <w:vAlign w:val="bottom"/>
                </w:tcPr>
                <w:p w14:paraId="75784C39" w14:textId="360D5C35"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New Rd pulling out on to main Rd</w:t>
                  </w:r>
                </w:p>
              </w:tc>
              <w:tc>
                <w:tcPr>
                  <w:tcW w:w="1276" w:type="dxa"/>
                  <w:vAlign w:val="bottom"/>
                </w:tcPr>
                <w:p w14:paraId="231116BA" w14:textId="39972AC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61A1A653" w14:textId="7751FA99"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1176A64E" w14:textId="23474FA0" w:rsidR="00522BFC" w:rsidRDefault="00522BFC" w:rsidP="00522BFC">
                  <w:pPr>
                    <w:jc w:val="center"/>
                    <w:rPr>
                      <w:rFonts w:asciiTheme="majorHAnsi" w:hAnsiTheme="majorHAnsi" w:cstheme="majorHAnsi"/>
                      <w:sz w:val="20"/>
                      <w:szCs w:val="20"/>
                    </w:rPr>
                  </w:pPr>
                </w:p>
              </w:tc>
              <w:tc>
                <w:tcPr>
                  <w:tcW w:w="1006" w:type="dxa"/>
                  <w:vAlign w:val="bottom"/>
                </w:tcPr>
                <w:p w14:paraId="0FD6C43F" w14:textId="0510ADE5"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3D336A6C" w14:textId="6BEBD8A5"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78867A49" w14:textId="51E32375"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2EC82910" w14:textId="77777777" w:rsidTr="00D83665">
              <w:tc>
                <w:tcPr>
                  <w:tcW w:w="4954" w:type="dxa"/>
                  <w:vAlign w:val="bottom"/>
                </w:tcPr>
                <w:p w14:paraId="70B51E6E" w14:textId="11D4208A"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Five Bells Lane Nether Wallop</w:t>
                  </w:r>
                </w:p>
              </w:tc>
              <w:tc>
                <w:tcPr>
                  <w:tcW w:w="1276" w:type="dxa"/>
                  <w:vAlign w:val="bottom"/>
                </w:tcPr>
                <w:p w14:paraId="6F5D5D4A" w14:textId="11F10A3A"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559" w:type="dxa"/>
                  <w:vAlign w:val="bottom"/>
                </w:tcPr>
                <w:p w14:paraId="6BD0DF7C" w14:textId="6722207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284" w:type="dxa"/>
                  <w:shd w:val="clear" w:color="auto" w:fill="D9D9D9" w:themeFill="background1" w:themeFillShade="D9"/>
                  <w:vAlign w:val="bottom"/>
                </w:tcPr>
                <w:p w14:paraId="471A7EC6" w14:textId="01C66FD1" w:rsidR="00522BFC" w:rsidRDefault="00522BFC" w:rsidP="00522BFC">
                  <w:pPr>
                    <w:jc w:val="center"/>
                    <w:rPr>
                      <w:rFonts w:asciiTheme="majorHAnsi" w:hAnsiTheme="majorHAnsi" w:cstheme="majorHAnsi"/>
                      <w:sz w:val="20"/>
                      <w:szCs w:val="20"/>
                    </w:rPr>
                  </w:pPr>
                </w:p>
              </w:tc>
              <w:tc>
                <w:tcPr>
                  <w:tcW w:w="1006" w:type="dxa"/>
                  <w:vAlign w:val="bottom"/>
                </w:tcPr>
                <w:p w14:paraId="5E7E4CF7" w14:textId="18002AF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993" w:type="dxa"/>
                  <w:vAlign w:val="bottom"/>
                </w:tcPr>
                <w:p w14:paraId="2E5B942C" w14:textId="597D227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0A5019CE" w14:textId="30A110AB"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34CE20B7" w14:textId="77777777" w:rsidTr="00D83665">
              <w:tc>
                <w:tcPr>
                  <w:tcW w:w="4954" w:type="dxa"/>
                  <w:vAlign w:val="bottom"/>
                </w:tcPr>
                <w:p w14:paraId="5319E36F" w14:textId="2E09423E"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A30 - Broughton crossroads</w:t>
                  </w:r>
                </w:p>
              </w:tc>
              <w:tc>
                <w:tcPr>
                  <w:tcW w:w="1276" w:type="dxa"/>
                  <w:vAlign w:val="bottom"/>
                </w:tcPr>
                <w:p w14:paraId="2336F4E4" w14:textId="343F215C"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559" w:type="dxa"/>
                  <w:vAlign w:val="bottom"/>
                </w:tcPr>
                <w:p w14:paraId="0E5D80F5" w14:textId="74EFA24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284" w:type="dxa"/>
                  <w:shd w:val="clear" w:color="auto" w:fill="D9D9D9" w:themeFill="background1" w:themeFillShade="D9"/>
                  <w:vAlign w:val="bottom"/>
                </w:tcPr>
                <w:p w14:paraId="3428FE56" w14:textId="34BC4B5D" w:rsidR="00522BFC" w:rsidRDefault="00522BFC" w:rsidP="00522BFC">
                  <w:pPr>
                    <w:jc w:val="center"/>
                    <w:rPr>
                      <w:rFonts w:asciiTheme="majorHAnsi" w:hAnsiTheme="majorHAnsi" w:cstheme="majorHAnsi"/>
                      <w:sz w:val="20"/>
                      <w:szCs w:val="20"/>
                    </w:rPr>
                  </w:pPr>
                </w:p>
              </w:tc>
              <w:tc>
                <w:tcPr>
                  <w:tcW w:w="1006" w:type="dxa"/>
                  <w:vAlign w:val="bottom"/>
                </w:tcPr>
                <w:p w14:paraId="23B20016" w14:textId="11B5039B"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993" w:type="dxa"/>
                  <w:vAlign w:val="bottom"/>
                </w:tcPr>
                <w:p w14:paraId="7EBA1378" w14:textId="68580A41"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4389EDBC" w14:textId="148E3B41"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153DDB47" w14:textId="77777777" w:rsidTr="00D83665">
              <w:tc>
                <w:tcPr>
                  <w:tcW w:w="4954" w:type="dxa"/>
                  <w:vAlign w:val="bottom"/>
                </w:tcPr>
                <w:p w14:paraId="3FE77EF4" w14:textId="2F83E5B6"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Old Stockbridge Road</w:t>
                  </w:r>
                </w:p>
              </w:tc>
              <w:tc>
                <w:tcPr>
                  <w:tcW w:w="1276" w:type="dxa"/>
                  <w:vAlign w:val="bottom"/>
                </w:tcPr>
                <w:p w14:paraId="2EFE3115" w14:textId="72103A53"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68ADAF52" w14:textId="739A7FBB"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2</w:t>
                  </w:r>
                </w:p>
              </w:tc>
              <w:tc>
                <w:tcPr>
                  <w:tcW w:w="284" w:type="dxa"/>
                  <w:shd w:val="clear" w:color="auto" w:fill="D9D9D9" w:themeFill="background1" w:themeFillShade="D9"/>
                  <w:vAlign w:val="bottom"/>
                </w:tcPr>
                <w:p w14:paraId="6A2BBB92" w14:textId="36A40F99" w:rsidR="00522BFC" w:rsidRDefault="00522BFC" w:rsidP="00522BFC">
                  <w:pPr>
                    <w:jc w:val="center"/>
                    <w:rPr>
                      <w:rFonts w:asciiTheme="majorHAnsi" w:hAnsiTheme="majorHAnsi" w:cstheme="majorHAnsi"/>
                      <w:sz w:val="20"/>
                      <w:szCs w:val="20"/>
                    </w:rPr>
                  </w:pPr>
                </w:p>
              </w:tc>
              <w:tc>
                <w:tcPr>
                  <w:tcW w:w="1006" w:type="dxa"/>
                  <w:vAlign w:val="bottom"/>
                </w:tcPr>
                <w:p w14:paraId="2AC7C7A0" w14:textId="21A69B3A" w:rsidR="00522BFC" w:rsidRDefault="00522BFC" w:rsidP="00522BFC">
                  <w:pPr>
                    <w:jc w:val="center"/>
                    <w:rPr>
                      <w:rFonts w:asciiTheme="majorHAnsi" w:hAnsiTheme="majorHAnsi" w:cstheme="majorHAnsi"/>
                      <w:sz w:val="20"/>
                      <w:szCs w:val="20"/>
                    </w:rPr>
                  </w:pPr>
                  <w:r w:rsidRPr="00BD229F">
                    <w:rPr>
                      <w:rFonts w:ascii="Arial" w:hAnsi="Arial" w:cs="Arial"/>
                      <w:color w:val="FF0000"/>
                      <w:sz w:val="20"/>
                      <w:szCs w:val="20"/>
                    </w:rPr>
                    <w:t>2</w:t>
                  </w:r>
                </w:p>
              </w:tc>
              <w:tc>
                <w:tcPr>
                  <w:tcW w:w="993" w:type="dxa"/>
                  <w:vAlign w:val="bottom"/>
                </w:tcPr>
                <w:p w14:paraId="4D421B11" w14:textId="0F9DC82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7C154220" w14:textId="33144FF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32E7AC0A" w14:textId="77777777" w:rsidTr="00D83665">
              <w:tc>
                <w:tcPr>
                  <w:tcW w:w="4954" w:type="dxa"/>
                  <w:vAlign w:val="bottom"/>
                </w:tcPr>
                <w:p w14:paraId="6EBD83F4" w14:textId="2D4CA1BB"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Pound Road, Over Wallop</w:t>
                  </w:r>
                </w:p>
              </w:tc>
              <w:tc>
                <w:tcPr>
                  <w:tcW w:w="1276" w:type="dxa"/>
                  <w:vAlign w:val="bottom"/>
                </w:tcPr>
                <w:p w14:paraId="777C1808" w14:textId="6FE5451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6EB2D66D" w14:textId="49989278"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5DD9069C" w14:textId="4EF71EC6" w:rsidR="00522BFC" w:rsidRDefault="00522BFC" w:rsidP="00522BFC">
                  <w:pPr>
                    <w:jc w:val="center"/>
                    <w:rPr>
                      <w:rFonts w:asciiTheme="majorHAnsi" w:hAnsiTheme="majorHAnsi" w:cstheme="majorHAnsi"/>
                      <w:sz w:val="20"/>
                      <w:szCs w:val="20"/>
                    </w:rPr>
                  </w:pPr>
                </w:p>
              </w:tc>
              <w:tc>
                <w:tcPr>
                  <w:tcW w:w="1006" w:type="dxa"/>
                  <w:vAlign w:val="bottom"/>
                </w:tcPr>
                <w:p w14:paraId="69DF87FB" w14:textId="63277B22"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993" w:type="dxa"/>
                  <w:vAlign w:val="bottom"/>
                </w:tcPr>
                <w:p w14:paraId="3F7084F2" w14:textId="7CABB1AC"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1275" w:type="dxa"/>
                  <w:vAlign w:val="bottom"/>
                </w:tcPr>
                <w:p w14:paraId="5AA90CCE" w14:textId="61CC0A05"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5C6A959B" w14:textId="77777777" w:rsidTr="00D83665">
              <w:tc>
                <w:tcPr>
                  <w:tcW w:w="4954" w:type="dxa"/>
                  <w:vAlign w:val="bottom"/>
                </w:tcPr>
                <w:p w14:paraId="645D33C5" w14:textId="284BB9DA"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Salisbury Lane/A343 junction</w:t>
                  </w:r>
                </w:p>
              </w:tc>
              <w:tc>
                <w:tcPr>
                  <w:tcW w:w="1276" w:type="dxa"/>
                  <w:vAlign w:val="bottom"/>
                </w:tcPr>
                <w:p w14:paraId="6697F40A" w14:textId="7C25B430"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6E7A1DEA" w14:textId="4D7E8707"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5DDA84A1" w14:textId="1B288605" w:rsidR="00522BFC" w:rsidRDefault="00522BFC" w:rsidP="00522BFC">
                  <w:pPr>
                    <w:jc w:val="center"/>
                    <w:rPr>
                      <w:rFonts w:asciiTheme="majorHAnsi" w:hAnsiTheme="majorHAnsi" w:cstheme="majorHAnsi"/>
                      <w:sz w:val="20"/>
                      <w:szCs w:val="20"/>
                    </w:rPr>
                  </w:pPr>
                </w:p>
              </w:tc>
              <w:tc>
                <w:tcPr>
                  <w:tcW w:w="1006" w:type="dxa"/>
                  <w:vAlign w:val="bottom"/>
                </w:tcPr>
                <w:p w14:paraId="231F009D" w14:textId="7C6B75F5"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77673EA1" w14:textId="41993044"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4EDA9E26" w14:textId="2CDD68B6"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326AD5FE" w14:textId="77777777" w:rsidTr="00D83665">
              <w:tc>
                <w:tcPr>
                  <w:tcW w:w="4954" w:type="dxa"/>
                  <w:vAlign w:val="bottom"/>
                </w:tcPr>
                <w:p w14:paraId="6448D32E" w14:textId="4506D6F3" w:rsidR="00522BFC" w:rsidRDefault="00522BFC" w:rsidP="00522BFC">
                  <w:pPr>
                    <w:rPr>
                      <w:rFonts w:asciiTheme="majorHAnsi" w:hAnsiTheme="majorHAnsi" w:cstheme="majorHAnsi"/>
                      <w:sz w:val="20"/>
                      <w:szCs w:val="20"/>
                    </w:rPr>
                  </w:pPr>
                  <w:r w:rsidRPr="00BD229F">
                    <w:rPr>
                      <w:rFonts w:ascii="Arial" w:hAnsi="Arial" w:cs="Arial"/>
                      <w:color w:val="000000"/>
                      <w:sz w:val="20"/>
                      <w:szCs w:val="20"/>
                    </w:rPr>
                    <w:t>Kings Lane, Over Wallop</w:t>
                  </w:r>
                </w:p>
              </w:tc>
              <w:tc>
                <w:tcPr>
                  <w:tcW w:w="1276" w:type="dxa"/>
                  <w:vAlign w:val="bottom"/>
                </w:tcPr>
                <w:p w14:paraId="58DA77D5" w14:textId="3270F109"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559" w:type="dxa"/>
                  <w:vAlign w:val="bottom"/>
                </w:tcPr>
                <w:p w14:paraId="50340457" w14:textId="31DBA80F"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284" w:type="dxa"/>
                  <w:shd w:val="clear" w:color="auto" w:fill="D9D9D9" w:themeFill="background1" w:themeFillShade="D9"/>
                  <w:vAlign w:val="bottom"/>
                </w:tcPr>
                <w:p w14:paraId="76974EE6" w14:textId="7CAA24E3" w:rsidR="00522BFC" w:rsidRDefault="00522BFC" w:rsidP="00522BFC">
                  <w:pPr>
                    <w:jc w:val="center"/>
                    <w:rPr>
                      <w:rFonts w:asciiTheme="majorHAnsi" w:hAnsiTheme="majorHAnsi" w:cstheme="majorHAnsi"/>
                      <w:sz w:val="20"/>
                      <w:szCs w:val="20"/>
                    </w:rPr>
                  </w:pPr>
                </w:p>
              </w:tc>
              <w:tc>
                <w:tcPr>
                  <w:tcW w:w="1006" w:type="dxa"/>
                  <w:vAlign w:val="bottom"/>
                </w:tcPr>
                <w:p w14:paraId="25BAD0D5" w14:textId="52CC47F4"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w:t>
                  </w:r>
                </w:p>
              </w:tc>
              <w:tc>
                <w:tcPr>
                  <w:tcW w:w="993" w:type="dxa"/>
                  <w:vAlign w:val="bottom"/>
                </w:tcPr>
                <w:p w14:paraId="0AEA37D9" w14:textId="01F14B10"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566D49B6" w14:textId="20D95C1D"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356B3B03" w14:textId="77777777" w:rsidTr="00D83665">
              <w:tc>
                <w:tcPr>
                  <w:tcW w:w="4954" w:type="dxa"/>
                  <w:vAlign w:val="bottom"/>
                </w:tcPr>
                <w:p w14:paraId="6FA1D635" w14:textId="4DAF79F6" w:rsidR="00522BFC" w:rsidRDefault="00522BFC" w:rsidP="00522BFC">
                  <w:pPr>
                    <w:rPr>
                      <w:rFonts w:asciiTheme="majorHAnsi" w:hAnsiTheme="majorHAnsi" w:cstheme="majorHAnsi"/>
                      <w:sz w:val="20"/>
                      <w:szCs w:val="20"/>
                    </w:rPr>
                  </w:pPr>
                  <w:r w:rsidRPr="00BD229F">
                    <w:rPr>
                      <w:rFonts w:ascii="Arial" w:hAnsi="Arial" w:cs="Arial"/>
                      <w:b/>
                      <w:bCs/>
                      <w:color w:val="000000"/>
                      <w:sz w:val="20"/>
                      <w:szCs w:val="20"/>
                    </w:rPr>
                    <w:t>Total analysed</w:t>
                  </w:r>
                </w:p>
              </w:tc>
              <w:tc>
                <w:tcPr>
                  <w:tcW w:w="1276" w:type="dxa"/>
                  <w:vAlign w:val="bottom"/>
                </w:tcPr>
                <w:p w14:paraId="2EA3A0C6" w14:textId="5FE6B067"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15</w:t>
                  </w:r>
                </w:p>
              </w:tc>
              <w:tc>
                <w:tcPr>
                  <w:tcW w:w="1559" w:type="dxa"/>
                  <w:vAlign w:val="bottom"/>
                </w:tcPr>
                <w:p w14:paraId="565B8699" w14:textId="300A37AF"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93</w:t>
                  </w:r>
                </w:p>
              </w:tc>
              <w:tc>
                <w:tcPr>
                  <w:tcW w:w="284" w:type="dxa"/>
                  <w:shd w:val="clear" w:color="auto" w:fill="D9D9D9" w:themeFill="background1" w:themeFillShade="D9"/>
                  <w:vAlign w:val="bottom"/>
                </w:tcPr>
                <w:p w14:paraId="10477E0B" w14:textId="265605B6" w:rsidR="00522BFC" w:rsidRDefault="00522BFC" w:rsidP="00522BFC">
                  <w:pPr>
                    <w:jc w:val="center"/>
                    <w:rPr>
                      <w:rFonts w:asciiTheme="majorHAnsi" w:hAnsiTheme="majorHAnsi" w:cstheme="majorHAnsi"/>
                      <w:sz w:val="20"/>
                      <w:szCs w:val="20"/>
                    </w:rPr>
                  </w:pPr>
                </w:p>
              </w:tc>
              <w:tc>
                <w:tcPr>
                  <w:tcW w:w="1006" w:type="dxa"/>
                  <w:vAlign w:val="bottom"/>
                </w:tcPr>
                <w:p w14:paraId="21BB1309" w14:textId="10988BFE"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993" w:type="dxa"/>
                  <w:vAlign w:val="bottom"/>
                </w:tcPr>
                <w:p w14:paraId="20D60C19" w14:textId="473F55A2"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c>
                <w:tcPr>
                  <w:tcW w:w="1275" w:type="dxa"/>
                  <w:vAlign w:val="bottom"/>
                </w:tcPr>
                <w:p w14:paraId="4E9AEE07" w14:textId="63C4F0D4" w:rsidR="00522BFC" w:rsidRDefault="00522BFC" w:rsidP="00522BFC">
                  <w:pPr>
                    <w:jc w:val="center"/>
                    <w:rPr>
                      <w:rFonts w:asciiTheme="majorHAnsi" w:hAnsiTheme="majorHAnsi" w:cstheme="majorHAnsi"/>
                      <w:sz w:val="20"/>
                      <w:szCs w:val="20"/>
                    </w:rPr>
                  </w:pPr>
                  <w:r w:rsidRPr="00BD229F">
                    <w:rPr>
                      <w:rFonts w:ascii="Arial" w:hAnsi="Arial" w:cs="Arial"/>
                      <w:color w:val="000000"/>
                      <w:sz w:val="20"/>
                      <w:szCs w:val="20"/>
                    </w:rPr>
                    <w:t>0</w:t>
                  </w:r>
                </w:p>
              </w:tc>
            </w:tr>
            <w:tr w:rsidR="00522BFC" w14:paraId="4AF6037B" w14:textId="77777777" w:rsidTr="00D83665">
              <w:tc>
                <w:tcPr>
                  <w:tcW w:w="4954" w:type="dxa"/>
                  <w:vAlign w:val="bottom"/>
                </w:tcPr>
                <w:p w14:paraId="2B17083B" w14:textId="1557F213" w:rsidR="00522BFC" w:rsidRDefault="00522BFC" w:rsidP="00522BFC">
                  <w:pPr>
                    <w:rPr>
                      <w:rFonts w:asciiTheme="majorHAnsi" w:hAnsiTheme="majorHAnsi" w:cstheme="majorHAnsi"/>
                      <w:sz w:val="20"/>
                      <w:szCs w:val="20"/>
                    </w:rPr>
                  </w:pPr>
                  <w:r w:rsidRPr="00BD229F">
                    <w:rPr>
                      <w:rFonts w:ascii="Arial" w:hAnsi="Arial" w:cs="Arial"/>
                      <w:b/>
                      <w:bCs/>
                      <w:color w:val="000000"/>
                      <w:sz w:val="20"/>
                      <w:szCs w:val="20"/>
                    </w:rPr>
                    <w:t>% analysed</w:t>
                  </w:r>
                </w:p>
              </w:tc>
              <w:tc>
                <w:tcPr>
                  <w:tcW w:w="1276" w:type="dxa"/>
                  <w:vAlign w:val="bottom"/>
                </w:tcPr>
                <w:p w14:paraId="2DA3918E" w14:textId="69EE7C72" w:rsidR="00522BFC" w:rsidRDefault="00522BFC" w:rsidP="00522BFC">
                  <w:pPr>
                    <w:jc w:val="center"/>
                    <w:rPr>
                      <w:rFonts w:asciiTheme="majorHAnsi" w:hAnsiTheme="majorHAnsi" w:cstheme="majorHAnsi"/>
                      <w:sz w:val="20"/>
                      <w:szCs w:val="20"/>
                    </w:rPr>
                  </w:pPr>
                  <w:r w:rsidRPr="00BD229F">
                    <w:rPr>
                      <w:rFonts w:ascii="Arial" w:hAnsi="Arial" w:cs="Arial"/>
                      <w:b/>
                      <w:bCs/>
                      <w:color w:val="000000"/>
                      <w:sz w:val="20"/>
                      <w:szCs w:val="20"/>
                    </w:rPr>
                    <w:t>100%</w:t>
                  </w:r>
                </w:p>
              </w:tc>
              <w:tc>
                <w:tcPr>
                  <w:tcW w:w="1559" w:type="dxa"/>
                  <w:vAlign w:val="bottom"/>
                </w:tcPr>
                <w:p w14:paraId="7713D16B" w14:textId="7D290E6E" w:rsidR="00522BFC" w:rsidRDefault="00522BFC" w:rsidP="00522BFC">
                  <w:pPr>
                    <w:jc w:val="center"/>
                    <w:rPr>
                      <w:rFonts w:asciiTheme="majorHAnsi" w:hAnsiTheme="majorHAnsi" w:cstheme="majorHAnsi"/>
                      <w:sz w:val="20"/>
                      <w:szCs w:val="20"/>
                    </w:rPr>
                  </w:pPr>
                  <w:r w:rsidRPr="00BD229F">
                    <w:rPr>
                      <w:rFonts w:ascii="Arial" w:hAnsi="Arial" w:cs="Arial"/>
                      <w:b/>
                      <w:bCs/>
                      <w:color w:val="000000"/>
                      <w:sz w:val="20"/>
                      <w:szCs w:val="20"/>
                    </w:rPr>
                    <w:t>94%</w:t>
                  </w:r>
                </w:p>
              </w:tc>
              <w:tc>
                <w:tcPr>
                  <w:tcW w:w="284" w:type="dxa"/>
                  <w:shd w:val="clear" w:color="auto" w:fill="D9D9D9" w:themeFill="background1" w:themeFillShade="D9"/>
                  <w:vAlign w:val="bottom"/>
                </w:tcPr>
                <w:p w14:paraId="4E55F819" w14:textId="4D25EAA9" w:rsidR="00522BFC" w:rsidRDefault="00522BFC" w:rsidP="00522BFC">
                  <w:pPr>
                    <w:jc w:val="center"/>
                    <w:rPr>
                      <w:rFonts w:asciiTheme="majorHAnsi" w:hAnsiTheme="majorHAnsi" w:cstheme="majorHAnsi"/>
                      <w:sz w:val="20"/>
                      <w:szCs w:val="20"/>
                    </w:rPr>
                  </w:pPr>
                </w:p>
              </w:tc>
              <w:tc>
                <w:tcPr>
                  <w:tcW w:w="1006" w:type="dxa"/>
                  <w:vAlign w:val="bottom"/>
                </w:tcPr>
                <w:p w14:paraId="531BA53B" w14:textId="42A8438A" w:rsidR="00522BFC" w:rsidRDefault="00522BFC" w:rsidP="00522BFC">
                  <w:pPr>
                    <w:jc w:val="center"/>
                    <w:rPr>
                      <w:rFonts w:asciiTheme="majorHAnsi" w:hAnsiTheme="majorHAnsi" w:cstheme="majorHAnsi"/>
                      <w:sz w:val="20"/>
                      <w:szCs w:val="20"/>
                    </w:rPr>
                  </w:pPr>
                </w:p>
              </w:tc>
              <w:tc>
                <w:tcPr>
                  <w:tcW w:w="993" w:type="dxa"/>
                  <w:vAlign w:val="bottom"/>
                </w:tcPr>
                <w:p w14:paraId="669EB394" w14:textId="4C33DF6C" w:rsidR="00522BFC" w:rsidRDefault="00522BFC" w:rsidP="00522BFC">
                  <w:pPr>
                    <w:jc w:val="center"/>
                    <w:rPr>
                      <w:rFonts w:asciiTheme="majorHAnsi" w:hAnsiTheme="majorHAnsi" w:cstheme="majorHAnsi"/>
                      <w:sz w:val="20"/>
                      <w:szCs w:val="20"/>
                    </w:rPr>
                  </w:pPr>
                </w:p>
              </w:tc>
              <w:tc>
                <w:tcPr>
                  <w:tcW w:w="1275" w:type="dxa"/>
                  <w:vAlign w:val="bottom"/>
                </w:tcPr>
                <w:p w14:paraId="715C2B39" w14:textId="7D0F0759" w:rsidR="00522BFC" w:rsidRDefault="00522BFC" w:rsidP="00522BFC">
                  <w:pPr>
                    <w:jc w:val="center"/>
                    <w:rPr>
                      <w:rFonts w:asciiTheme="majorHAnsi" w:hAnsiTheme="majorHAnsi" w:cstheme="majorHAnsi"/>
                      <w:sz w:val="20"/>
                      <w:szCs w:val="20"/>
                    </w:rPr>
                  </w:pPr>
                </w:p>
              </w:tc>
            </w:tr>
          </w:tbl>
          <w:p w14:paraId="0F28FF02" w14:textId="77777777" w:rsidR="00881FA4" w:rsidRDefault="00881FA4" w:rsidP="00B744FD">
            <w:pPr>
              <w:rPr>
                <w:rFonts w:asciiTheme="majorHAnsi" w:hAnsiTheme="majorHAnsi" w:cstheme="majorHAnsi"/>
                <w:sz w:val="20"/>
                <w:szCs w:val="20"/>
              </w:rPr>
            </w:pPr>
          </w:p>
          <w:tbl>
            <w:tblPr>
              <w:tblStyle w:val="TableGrid"/>
              <w:tblW w:w="7081" w:type="dxa"/>
              <w:tblLayout w:type="fixed"/>
              <w:tblLook w:val="04A0" w:firstRow="1" w:lastRow="0" w:firstColumn="1" w:lastColumn="0" w:noHBand="0" w:noVBand="1"/>
            </w:tblPr>
            <w:tblGrid>
              <w:gridCol w:w="6252"/>
              <w:gridCol w:w="829"/>
            </w:tblGrid>
            <w:tr w:rsidR="00881FA4" w14:paraId="594B8FF6" w14:textId="77777777" w:rsidTr="00361986">
              <w:tc>
                <w:tcPr>
                  <w:tcW w:w="6252" w:type="dxa"/>
                  <w:vAlign w:val="bottom"/>
                </w:tcPr>
                <w:p w14:paraId="4ECF7449" w14:textId="11BE43D4" w:rsidR="00881FA4" w:rsidRDefault="00881FA4" w:rsidP="00361986">
                  <w:pPr>
                    <w:rPr>
                      <w:rFonts w:asciiTheme="majorHAnsi" w:hAnsiTheme="majorHAnsi" w:cstheme="majorHAnsi"/>
                      <w:sz w:val="20"/>
                      <w:szCs w:val="20"/>
                    </w:rPr>
                  </w:pPr>
                  <w:r w:rsidRPr="00BD229F">
                    <w:rPr>
                      <w:rFonts w:ascii="Arial" w:hAnsi="Arial" w:cs="Arial"/>
                      <w:b/>
                      <w:bCs/>
                      <w:color w:val="000000"/>
                      <w:sz w:val="20"/>
                      <w:szCs w:val="20"/>
                    </w:rPr>
                    <w:t>ALL INCIDENTS BY TIME</w:t>
                  </w:r>
                </w:p>
              </w:tc>
              <w:tc>
                <w:tcPr>
                  <w:tcW w:w="829" w:type="dxa"/>
                  <w:vAlign w:val="bottom"/>
                </w:tcPr>
                <w:p w14:paraId="07ACEE96" w14:textId="4B3CD1AA" w:rsidR="00881FA4" w:rsidRDefault="00881FA4" w:rsidP="00361986">
                  <w:pPr>
                    <w:rPr>
                      <w:rFonts w:asciiTheme="majorHAnsi" w:hAnsiTheme="majorHAnsi" w:cstheme="majorHAnsi"/>
                      <w:sz w:val="20"/>
                      <w:szCs w:val="20"/>
                    </w:rPr>
                  </w:pPr>
                  <w:r w:rsidRPr="00BD229F">
                    <w:rPr>
                      <w:rFonts w:ascii="Arial" w:hAnsi="Arial" w:cs="Arial"/>
                      <w:b/>
                      <w:bCs/>
                      <w:color w:val="000000"/>
                      <w:sz w:val="20"/>
                      <w:szCs w:val="20"/>
                    </w:rPr>
                    <w:t> </w:t>
                  </w:r>
                </w:p>
              </w:tc>
            </w:tr>
            <w:tr w:rsidR="00881FA4" w14:paraId="0D96733A" w14:textId="77777777" w:rsidTr="00361986">
              <w:tc>
                <w:tcPr>
                  <w:tcW w:w="6252" w:type="dxa"/>
                  <w:vAlign w:val="bottom"/>
                </w:tcPr>
                <w:p w14:paraId="760CDCC7" w14:textId="774442B1"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Early morning</w:t>
                  </w:r>
                </w:p>
              </w:tc>
              <w:tc>
                <w:tcPr>
                  <w:tcW w:w="829" w:type="dxa"/>
                  <w:vAlign w:val="bottom"/>
                </w:tcPr>
                <w:p w14:paraId="667EB401" w14:textId="10BF7BA3"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9</w:t>
                  </w:r>
                </w:p>
              </w:tc>
            </w:tr>
            <w:tr w:rsidR="00881FA4" w14:paraId="7718A56B" w14:textId="77777777" w:rsidTr="00361986">
              <w:tc>
                <w:tcPr>
                  <w:tcW w:w="6252" w:type="dxa"/>
                  <w:vAlign w:val="bottom"/>
                </w:tcPr>
                <w:p w14:paraId="2F3DD8C5" w14:textId="1CF6CF18"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Morning rush hour / school drop off time</w:t>
                  </w:r>
                </w:p>
              </w:tc>
              <w:tc>
                <w:tcPr>
                  <w:tcW w:w="829" w:type="dxa"/>
                  <w:vAlign w:val="bottom"/>
                </w:tcPr>
                <w:p w14:paraId="72B1B995" w14:textId="43738C02"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25</w:t>
                  </w:r>
                </w:p>
              </w:tc>
            </w:tr>
            <w:tr w:rsidR="00881FA4" w14:paraId="294489E0" w14:textId="77777777" w:rsidTr="00361986">
              <w:tc>
                <w:tcPr>
                  <w:tcW w:w="6252" w:type="dxa"/>
                  <w:vAlign w:val="bottom"/>
                </w:tcPr>
                <w:p w14:paraId="7C9DD50B" w14:textId="42CEFCB9"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Late morning to noon</w:t>
                  </w:r>
                </w:p>
              </w:tc>
              <w:tc>
                <w:tcPr>
                  <w:tcW w:w="829" w:type="dxa"/>
                  <w:vAlign w:val="bottom"/>
                </w:tcPr>
                <w:p w14:paraId="4E02FFEE" w14:textId="19C21070"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45</w:t>
                  </w:r>
                </w:p>
              </w:tc>
            </w:tr>
            <w:tr w:rsidR="00881FA4" w14:paraId="62432F62" w14:textId="77777777" w:rsidTr="00361986">
              <w:tc>
                <w:tcPr>
                  <w:tcW w:w="6252" w:type="dxa"/>
                  <w:vAlign w:val="bottom"/>
                </w:tcPr>
                <w:p w14:paraId="67EA7B43" w14:textId="44FD5A40"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Early afternoon / school pickup time</w:t>
                  </w:r>
                </w:p>
              </w:tc>
              <w:tc>
                <w:tcPr>
                  <w:tcW w:w="829" w:type="dxa"/>
                  <w:vAlign w:val="bottom"/>
                </w:tcPr>
                <w:p w14:paraId="2987A7B6" w14:textId="467C209E"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19</w:t>
                  </w:r>
                </w:p>
              </w:tc>
            </w:tr>
            <w:tr w:rsidR="00881FA4" w14:paraId="57E57746" w14:textId="77777777" w:rsidTr="00361986">
              <w:tc>
                <w:tcPr>
                  <w:tcW w:w="6252" w:type="dxa"/>
                  <w:vAlign w:val="bottom"/>
                </w:tcPr>
                <w:p w14:paraId="459F6808" w14:textId="22FC1F4C"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Evening rush hour</w:t>
                  </w:r>
                </w:p>
              </w:tc>
              <w:tc>
                <w:tcPr>
                  <w:tcW w:w="829" w:type="dxa"/>
                  <w:vAlign w:val="bottom"/>
                </w:tcPr>
                <w:p w14:paraId="0F66E30F" w14:textId="3D496E8B"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13</w:t>
                  </w:r>
                </w:p>
              </w:tc>
            </w:tr>
            <w:tr w:rsidR="00881FA4" w14:paraId="0A3BBC61" w14:textId="77777777" w:rsidTr="00361986">
              <w:tc>
                <w:tcPr>
                  <w:tcW w:w="6252" w:type="dxa"/>
                  <w:vAlign w:val="bottom"/>
                </w:tcPr>
                <w:p w14:paraId="14AC9AF5" w14:textId="45228C5C"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Late evening</w:t>
                  </w:r>
                </w:p>
              </w:tc>
              <w:tc>
                <w:tcPr>
                  <w:tcW w:w="829" w:type="dxa"/>
                  <w:vAlign w:val="bottom"/>
                </w:tcPr>
                <w:p w14:paraId="3CC1720F" w14:textId="596F724C"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2</w:t>
                  </w:r>
                </w:p>
              </w:tc>
            </w:tr>
            <w:tr w:rsidR="00881FA4" w14:paraId="60158A11" w14:textId="77777777" w:rsidTr="00361986">
              <w:tc>
                <w:tcPr>
                  <w:tcW w:w="6252" w:type="dxa"/>
                  <w:vAlign w:val="bottom"/>
                </w:tcPr>
                <w:p w14:paraId="40E918F6" w14:textId="2380B563"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Night</w:t>
                  </w:r>
                </w:p>
              </w:tc>
              <w:tc>
                <w:tcPr>
                  <w:tcW w:w="829" w:type="dxa"/>
                  <w:vAlign w:val="bottom"/>
                </w:tcPr>
                <w:p w14:paraId="496F5C66" w14:textId="1BBB6066" w:rsidR="00881FA4" w:rsidRDefault="00881FA4" w:rsidP="00361986">
                  <w:pPr>
                    <w:rPr>
                      <w:rFonts w:asciiTheme="majorHAnsi" w:hAnsiTheme="majorHAnsi" w:cstheme="majorHAnsi"/>
                      <w:sz w:val="20"/>
                      <w:szCs w:val="20"/>
                    </w:rPr>
                  </w:pPr>
                  <w:r w:rsidRPr="00BD229F">
                    <w:rPr>
                      <w:rFonts w:ascii="Arial" w:hAnsi="Arial" w:cs="Arial"/>
                      <w:color w:val="000000"/>
                      <w:sz w:val="20"/>
                      <w:szCs w:val="20"/>
                    </w:rPr>
                    <w:t>1</w:t>
                  </w:r>
                </w:p>
              </w:tc>
            </w:tr>
          </w:tbl>
          <w:p w14:paraId="493833F3" w14:textId="77777777" w:rsidR="00881FA4" w:rsidRDefault="00881FA4" w:rsidP="00B744FD">
            <w:pPr>
              <w:rPr>
                <w:rFonts w:asciiTheme="majorHAnsi" w:hAnsiTheme="majorHAnsi" w:cstheme="majorHAnsi"/>
                <w:sz w:val="20"/>
                <w:szCs w:val="20"/>
              </w:rPr>
            </w:pPr>
          </w:p>
          <w:p w14:paraId="3CA94F39" w14:textId="18B35141" w:rsidR="00385C94" w:rsidRDefault="00385C94" w:rsidP="00385C94">
            <w:pPr>
              <w:jc w:val="both"/>
              <w:rPr>
                <w:rFonts w:ascii="Arial Nova" w:hAnsi="Arial Nova"/>
                <w:b/>
                <w:bCs/>
              </w:rPr>
            </w:pPr>
          </w:p>
          <w:p w14:paraId="3240EA27" w14:textId="7F63B534" w:rsidR="00B752A0" w:rsidRDefault="00B752A0" w:rsidP="00385C94">
            <w:pPr>
              <w:jc w:val="both"/>
              <w:rPr>
                <w:rFonts w:ascii="Arial Nova" w:hAnsi="Arial Nova"/>
                <w:b/>
                <w:bCs/>
              </w:rPr>
            </w:pPr>
          </w:p>
          <w:p w14:paraId="2F2B8055" w14:textId="32E6FAD9" w:rsidR="00B752A0" w:rsidRDefault="00B752A0" w:rsidP="00385C94">
            <w:pPr>
              <w:jc w:val="both"/>
              <w:rPr>
                <w:rFonts w:ascii="Arial Nova" w:hAnsi="Arial Nova"/>
                <w:b/>
                <w:bCs/>
              </w:rPr>
            </w:pPr>
          </w:p>
          <w:p w14:paraId="623212A0" w14:textId="36015C04" w:rsidR="00B752A0" w:rsidRDefault="00B752A0" w:rsidP="00385C94">
            <w:pPr>
              <w:jc w:val="both"/>
              <w:rPr>
                <w:rFonts w:ascii="Arial Nova" w:hAnsi="Arial Nova"/>
                <w:b/>
                <w:bCs/>
              </w:rPr>
            </w:pPr>
          </w:p>
          <w:p w14:paraId="6D33E1C3" w14:textId="7A68EDA6" w:rsidR="00B752A0" w:rsidRDefault="00B752A0" w:rsidP="00385C94">
            <w:pPr>
              <w:jc w:val="both"/>
              <w:rPr>
                <w:rFonts w:ascii="Arial Nova" w:hAnsi="Arial Nova"/>
                <w:b/>
                <w:bCs/>
              </w:rPr>
            </w:pPr>
          </w:p>
          <w:p w14:paraId="2671E43B" w14:textId="7A4D66B3" w:rsidR="00B752A0" w:rsidRDefault="00B752A0" w:rsidP="00385C94">
            <w:pPr>
              <w:jc w:val="both"/>
              <w:rPr>
                <w:rFonts w:ascii="Arial Nova" w:hAnsi="Arial Nova"/>
                <w:b/>
                <w:bCs/>
              </w:rPr>
            </w:pPr>
          </w:p>
          <w:p w14:paraId="0669D4DF" w14:textId="79484417" w:rsidR="00B752A0" w:rsidRDefault="00B752A0" w:rsidP="00385C94">
            <w:pPr>
              <w:jc w:val="both"/>
              <w:rPr>
                <w:rFonts w:ascii="Arial Nova" w:hAnsi="Arial Nova"/>
                <w:b/>
                <w:bCs/>
              </w:rPr>
            </w:pPr>
            <w:r w:rsidRPr="00C14011">
              <w:rPr>
                <w:noProof/>
              </w:rPr>
              <w:lastRenderedPageBreak/>
              <w:drawing>
                <wp:anchor distT="0" distB="0" distL="114300" distR="114300" simplePos="0" relativeHeight="251663360" behindDoc="1" locked="0" layoutInCell="1" allowOverlap="1" wp14:anchorId="27629A6B" wp14:editId="6BEFBCF1">
                  <wp:simplePos x="0" y="0"/>
                  <wp:positionH relativeFrom="margin">
                    <wp:posOffset>5081905</wp:posOffset>
                  </wp:positionH>
                  <wp:positionV relativeFrom="paragraph">
                    <wp:posOffset>133350</wp:posOffset>
                  </wp:positionV>
                  <wp:extent cx="3143250" cy="1699260"/>
                  <wp:effectExtent l="0" t="0" r="0" b="15240"/>
                  <wp:wrapTight wrapText="bothSides">
                    <wp:wrapPolygon edited="0">
                      <wp:start x="0" y="0"/>
                      <wp:lineTo x="0" y="21552"/>
                      <wp:lineTo x="21469" y="21552"/>
                      <wp:lineTo x="21469" y="0"/>
                      <wp:lineTo x="0" y="0"/>
                    </wp:wrapPolygon>
                  </wp:wrapTight>
                  <wp:docPr id="74" name="Chart 74">
                    <a:extLst xmlns:a="http://schemas.openxmlformats.org/drawingml/2006/main">
                      <a:ext uri="{FF2B5EF4-FFF2-40B4-BE49-F238E27FC236}">
                        <a16:creationId xmlns:a16="http://schemas.microsoft.com/office/drawing/2014/main" id="{A86F07AF-3771-42DD-BBBB-C45D6AA6A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71E6DD9A" w14:textId="5B8BE5D4" w:rsidR="00385C94" w:rsidRDefault="00385C94" w:rsidP="00385C94">
            <w:pPr>
              <w:jc w:val="both"/>
              <w:rPr>
                <w:rFonts w:ascii="Arial Nova" w:hAnsi="Arial Nova"/>
                <w:b/>
                <w:bCs/>
              </w:rPr>
            </w:pPr>
            <w:r>
              <w:rPr>
                <w:rFonts w:ascii="Arial Nova" w:hAnsi="Arial Nova"/>
                <w:b/>
                <w:bCs/>
              </w:rPr>
              <w:t xml:space="preserve">‘Focusing on </w:t>
            </w:r>
            <w:proofErr w:type="gramStart"/>
            <w:r>
              <w:rPr>
                <w:rFonts w:ascii="Arial Nova" w:hAnsi="Arial Nova"/>
                <w:b/>
                <w:bCs/>
              </w:rPr>
              <w:t>Consequences’</w:t>
            </w:r>
            <w:proofErr w:type="gramEnd"/>
            <w:r>
              <w:rPr>
                <w:rFonts w:ascii="Arial Nova" w:hAnsi="Arial Nova"/>
                <w:b/>
                <w:bCs/>
              </w:rPr>
              <w:t xml:space="preserve">  </w:t>
            </w:r>
          </w:p>
          <w:p w14:paraId="28E772FB" w14:textId="42339B6B" w:rsidR="00B752A0" w:rsidRDefault="00B752A0" w:rsidP="00385C94">
            <w:pPr>
              <w:jc w:val="both"/>
              <w:rPr>
                <w:rFonts w:ascii="Arial Nova" w:hAnsi="Arial Nova"/>
                <w:b/>
                <w:bCs/>
              </w:rPr>
            </w:pPr>
          </w:p>
          <w:p w14:paraId="1B476F97" w14:textId="57C34559" w:rsidR="00B752A0" w:rsidRDefault="00385C94" w:rsidP="00385C94">
            <w:pPr>
              <w:jc w:val="both"/>
              <w:rPr>
                <w:rFonts w:ascii="Arial Nova" w:hAnsi="Arial Nova"/>
              </w:rPr>
            </w:pPr>
            <w:r w:rsidRPr="00C14011">
              <w:rPr>
                <w:rFonts w:ascii="Arial Nova" w:hAnsi="Arial Nova"/>
              </w:rPr>
              <w:t>Question</w:t>
            </w:r>
            <w:r w:rsidR="00B752A0">
              <w:rPr>
                <w:rFonts w:ascii="Arial Nova" w:hAnsi="Arial Nova"/>
              </w:rPr>
              <w:t>s</w:t>
            </w:r>
            <w:r w:rsidRPr="00C14011">
              <w:rPr>
                <w:rFonts w:ascii="Arial Nova" w:hAnsi="Arial Nova"/>
              </w:rPr>
              <w:t xml:space="preserve"> </w:t>
            </w:r>
            <w:r w:rsidR="00B752A0">
              <w:rPr>
                <w:rFonts w:ascii="Arial Nova" w:hAnsi="Arial Nova"/>
              </w:rPr>
              <w:t>7, 18 &amp; 29 asked respondents to advise on accidents and near misses.</w:t>
            </w:r>
          </w:p>
          <w:p w14:paraId="464076DC" w14:textId="73BDD5E4" w:rsidR="00B752A0" w:rsidRDefault="00B752A0" w:rsidP="00385C94">
            <w:pPr>
              <w:jc w:val="both"/>
              <w:rPr>
                <w:rFonts w:ascii="Arial Nova" w:hAnsi="Arial Nova"/>
              </w:rPr>
            </w:pPr>
            <w:r>
              <w:rPr>
                <w:rFonts w:ascii="Arial Nova" w:hAnsi="Arial Nova"/>
              </w:rPr>
              <w:t xml:space="preserve">114 incidents were </w:t>
            </w:r>
            <w:proofErr w:type="gramStart"/>
            <w:r>
              <w:rPr>
                <w:rFonts w:ascii="Arial Nova" w:hAnsi="Arial Nova"/>
              </w:rPr>
              <w:t>reported</w:t>
            </w:r>
            <w:r w:rsidR="00A11C18">
              <w:rPr>
                <w:rFonts w:ascii="Arial Nova" w:hAnsi="Arial Nova"/>
              </w:rPr>
              <w:t>;</w:t>
            </w:r>
            <w:proofErr w:type="gramEnd"/>
            <w:r>
              <w:rPr>
                <w:rFonts w:ascii="Arial Nova" w:hAnsi="Arial Nova"/>
              </w:rPr>
              <w:t xml:space="preserve"> 99 near misses and 15 accidents.</w:t>
            </w:r>
          </w:p>
          <w:p w14:paraId="2B2EFC2F" w14:textId="77777777" w:rsidR="00B752A0" w:rsidRDefault="00B752A0" w:rsidP="00385C94">
            <w:pPr>
              <w:jc w:val="both"/>
              <w:rPr>
                <w:rFonts w:ascii="Arial Nova" w:hAnsi="Arial Nova"/>
              </w:rPr>
            </w:pPr>
          </w:p>
          <w:p w14:paraId="0251E916" w14:textId="77777777" w:rsidR="00385C94" w:rsidRDefault="00385C94" w:rsidP="00385C94">
            <w:pPr>
              <w:jc w:val="both"/>
              <w:rPr>
                <w:rFonts w:ascii="Arial Nova" w:hAnsi="Arial Nova"/>
              </w:rPr>
            </w:pPr>
            <w:r>
              <w:rPr>
                <w:rFonts w:ascii="Arial Nova" w:hAnsi="Arial Nova"/>
              </w:rPr>
              <w:t xml:space="preserve">By a sizeable </w:t>
            </w:r>
            <w:proofErr w:type="gramStart"/>
            <w:r>
              <w:rPr>
                <w:rFonts w:ascii="Arial Nova" w:hAnsi="Arial Nova"/>
              </w:rPr>
              <w:t>proportion</w:t>
            </w:r>
            <w:proofErr w:type="gramEnd"/>
            <w:r>
              <w:rPr>
                <w:rFonts w:ascii="Arial Nova" w:hAnsi="Arial Nova"/>
              </w:rPr>
              <w:t xml:space="preserve"> these incidents were when in a Car.  However as can be seen a large proportion where also when people were walking within the villages.  Even though the majority of incidents were near </w:t>
            </w:r>
            <w:proofErr w:type="gramStart"/>
            <w:r>
              <w:rPr>
                <w:rFonts w:ascii="Arial Nova" w:hAnsi="Arial Nova"/>
              </w:rPr>
              <w:t>misses</w:t>
            </w:r>
            <w:proofErr w:type="gramEnd"/>
            <w:r>
              <w:rPr>
                <w:rFonts w:ascii="Arial Nova" w:hAnsi="Arial Nova"/>
              </w:rPr>
              <w:t xml:space="preserve"> the impact on people is still unpleasant.  </w:t>
            </w:r>
          </w:p>
          <w:p w14:paraId="4406B88F" w14:textId="255CB014" w:rsidR="00385C94" w:rsidRPr="00861029" w:rsidRDefault="00B752A0" w:rsidP="00385C94">
            <w:pPr>
              <w:jc w:val="both"/>
            </w:pPr>
            <w:r>
              <w:rPr>
                <w:noProof/>
              </w:rPr>
              <w:drawing>
                <wp:anchor distT="0" distB="0" distL="114300" distR="114300" simplePos="0" relativeHeight="251667456" behindDoc="0" locked="0" layoutInCell="1" allowOverlap="1" wp14:anchorId="09FEF2E0" wp14:editId="4ED0C2F4">
                  <wp:simplePos x="0" y="0"/>
                  <wp:positionH relativeFrom="column">
                    <wp:posOffset>-635</wp:posOffset>
                  </wp:positionH>
                  <wp:positionV relativeFrom="paragraph">
                    <wp:posOffset>0</wp:posOffset>
                  </wp:positionV>
                  <wp:extent cx="4572000" cy="2057400"/>
                  <wp:effectExtent l="0" t="0" r="0" b="0"/>
                  <wp:wrapSquare wrapText="bothSides"/>
                  <wp:docPr id="86" name="Chart 86">
                    <a:extLst xmlns:a="http://schemas.openxmlformats.org/drawingml/2006/main">
                      <a:ext uri="{FF2B5EF4-FFF2-40B4-BE49-F238E27FC236}">
                        <a16:creationId xmlns:a16="http://schemas.microsoft.com/office/drawing/2014/main" id="{5AE9E0CC-4CFF-4D46-A8BC-A68B9B69E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14:paraId="54B43488" w14:textId="77777777" w:rsidR="00EF61C5" w:rsidRDefault="00385C94" w:rsidP="00385C94">
            <w:pPr>
              <w:jc w:val="both"/>
              <w:rPr>
                <w:rFonts w:ascii="Arial Nova" w:hAnsi="Arial Nova"/>
              </w:rPr>
            </w:pPr>
            <w:r w:rsidRPr="00861029">
              <w:rPr>
                <w:rFonts w:ascii="Arial Nova" w:hAnsi="Arial Nova"/>
              </w:rPr>
              <w:t>As can be seen from the chart</w:t>
            </w:r>
            <w:r w:rsidR="00EF61C5">
              <w:rPr>
                <w:rFonts w:ascii="Arial Nova" w:hAnsi="Arial Nova"/>
              </w:rPr>
              <w:t xml:space="preserve"> below, </w:t>
            </w:r>
            <w:r w:rsidRPr="00861029">
              <w:rPr>
                <w:rFonts w:ascii="Arial Nova" w:hAnsi="Arial Nova"/>
              </w:rPr>
              <w:t>even though</w:t>
            </w:r>
            <w:r w:rsidR="00EF61C5">
              <w:rPr>
                <w:rFonts w:ascii="Arial Nova" w:hAnsi="Arial Nova"/>
              </w:rPr>
              <w:t xml:space="preserve"> 4</w:t>
            </w:r>
            <w:r>
              <w:rPr>
                <w:rFonts w:ascii="Arial Nova" w:hAnsi="Arial Nova"/>
              </w:rPr>
              <w:t xml:space="preserve">4 of the </w:t>
            </w:r>
            <w:r w:rsidR="00EF61C5">
              <w:rPr>
                <w:rFonts w:ascii="Arial Nova" w:hAnsi="Arial Nova"/>
              </w:rPr>
              <w:t>incidents</w:t>
            </w:r>
            <w:r>
              <w:rPr>
                <w:rFonts w:ascii="Arial Nova" w:hAnsi="Arial Nova"/>
              </w:rPr>
              <w:t xml:space="preserve"> did not result in any harm or damage</w:t>
            </w:r>
            <w:r w:rsidR="00EF61C5">
              <w:rPr>
                <w:rFonts w:ascii="Arial Nova" w:hAnsi="Arial Nova"/>
              </w:rPr>
              <w:t>,</w:t>
            </w:r>
            <w:r>
              <w:rPr>
                <w:rFonts w:ascii="Arial Nova" w:hAnsi="Arial Nova"/>
              </w:rPr>
              <w:t xml:space="preserve"> </w:t>
            </w:r>
            <w:r w:rsidR="00EF61C5">
              <w:rPr>
                <w:rFonts w:ascii="Arial Nova" w:hAnsi="Arial Nova"/>
              </w:rPr>
              <w:t>there were 53 r</w:t>
            </w:r>
            <w:r>
              <w:rPr>
                <w:rFonts w:ascii="Arial Nova" w:hAnsi="Arial Nova"/>
              </w:rPr>
              <w:t>eport</w:t>
            </w:r>
            <w:r w:rsidR="00EF61C5">
              <w:rPr>
                <w:rFonts w:ascii="Arial Nova" w:hAnsi="Arial Nova"/>
              </w:rPr>
              <w:t xml:space="preserve">s of people being </w:t>
            </w:r>
            <w:r>
              <w:rPr>
                <w:rFonts w:ascii="Arial Nova" w:hAnsi="Arial Nova"/>
              </w:rPr>
              <w:t>upset or shaken</w:t>
            </w:r>
            <w:r w:rsidR="00EF61C5">
              <w:rPr>
                <w:rFonts w:ascii="Arial Nova" w:hAnsi="Arial Nova"/>
              </w:rPr>
              <w:t>, 17 of these incidents involved children being affected.</w:t>
            </w:r>
            <w:r>
              <w:rPr>
                <w:rFonts w:ascii="Arial Nova" w:hAnsi="Arial Nova"/>
              </w:rPr>
              <w:t xml:space="preserve">  </w:t>
            </w:r>
          </w:p>
          <w:p w14:paraId="406EDBA8" w14:textId="77777777" w:rsidR="00EF61C5" w:rsidRDefault="00EF61C5" w:rsidP="00385C94">
            <w:pPr>
              <w:jc w:val="both"/>
              <w:rPr>
                <w:rFonts w:ascii="Arial Nova" w:hAnsi="Arial Nova"/>
              </w:rPr>
            </w:pPr>
          </w:p>
          <w:p w14:paraId="0E630B85" w14:textId="034093A9" w:rsidR="00EF61C5" w:rsidRDefault="00385C94" w:rsidP="00385C94">
            <w:pPr>
              <w:jc w:val="both"/>
              <w:rPr>
                <w:rFonts w:ascii="Arial Nova" w:hAnsi="Arial Nova"/>
              </w:rPr>
            </w:pPr>
            <w:r>
              <w:rPr>
                <w:rFonts w:ascii="Arial Nova" w:hAnsi="Arial Nova"/>
              </w:rPr>
              <w:t>Looking at the three serious incidents</w:t>
            </w:r>
            <w:r w:rsidR="00EF61C5">
              <w:rPr>
                <w:rFonts w:ascii="Arial Nova" w:hAnsi="Arial Nova"/>
              </w:rPr>
              <w:t>:</w:t>
            </w:r>
          </w:p>
          <w:p w14:paraId="340DDCA4" w14:textId="1EBC2A8C" w:rsidR="00385C94" w:rsidRDefault="00EF61C5" w:rsidP="00EF61C5">
            <w:pPr>
              <w:jc w:val="both"/>
              <w:rPr>
                <w:rFonts w:ascii="Arial Nova" w:hAnsi="Arial Nova"/>
              </w:rPr>
            </w:pPr>
            <w:r>
              <w:rPr>
                <w:rFonts w:ascii="Arial Nova" w:hAnsi="Arial Nova"/>
              </w:rPr>
              <w:t xml:space="preserve">Nearly killed:   </w:t>
            </w:r>
            <w:r w:rsidR="00A11C18">
              <w:rPr>
                <w:rFonts w:ascii="Arial Nova" w:hAnsi="Arial Nova"/>
              </w:rPr>
              <w:t xml:space="preserve">     </w:t>
            </w:r>
            <w:r>
              <w:rPr>
                <w:rFonts w:ascii="Arial Nova" w:hAnsi="Arial Nova"/>
              </w:rPr>
              <w:t>2 people</w:t>
            </w:r>
            <w:r w:rsidR="00A11C18">
              <w:rPr>
                <w:rFonts w:ascii="Arial Nova" w:hAnsi="Arial Nova"/>
              </w:rPr>
              <w:t xml:space="preserve"> + </w:t>
            </w:r>
            <w:r w:rsidR="00A91B08">
              <w:rPr>
                <w:rFonts w:ascii="Arial Nova" w:hAnsi="Arial Nova"/>
              </w:rPr>
              <w:t>5</w:t>
            </w:r>
            <w:r w:rsidR="00A11C18">
              <w:rPr>
                <w:rFonts w:ascii="Arial Nova" w:hAnsi="Arial Nova"/>
              </w:rPr>
              <w:t xml:space="preserve"> dog</w:t>
            </w:r>
            <w:r w:rsidR="00A91B08">
              <w:rPr>
                <w:rFonts w:ascii="Arial Nova" w:hAnsi="Arial Nova"/>
              </w:rPr>
              <w:t>s</w:t>
            </w:r>
            <w:r w:rsidR="00A11C18">
              <w:rPr>
                <w:rFonts w:ascii="Arial Nova" w:hAnsi="Arial Nova"/>
              </w:rPr>
              <w:t>.</w:t>
            </w:r>
          </w:p>
          <w:p w14:paraId="5A45AFCB" w14:textId="25243C51" w:rsidR="00EF61C5" w:rsidRDefault="00EF61C5" w:rsidP="00EF61C5">
            <w:pPr>
              <w:jc w:val="both"/>
              <w:rPr>
                <w:rFonts w:ascii="Arial Nova" w:hAnsi="Arial Nova"/>
              </w:rPr>
            </w:pPr>
            <w:r>
              <w:rPr>
                <w:rFonts w:ascii="Arial Nova" w:hAnsi="Arial Nova"/>
              </w:rPr>
              <w:t xml:space="preserve">Killed:             </w:t>
            </w:r>
            <w:r w:rsidR="00A11C18">
              <w:rPr>
                <w:rFonts w:ascii="Arial Nova" w:hAnsi="Arial Nova"/>
              </w:rPr>
              <w:t xml:space="preserve">      </w:t>
            </w:r>
            <w:r>
              <w:rPr>
                <w:rFonts w:ascii="Arial Nova" w:hAnsi="Arial Nova"/>
              </w:rPr>
              <w:t xml:space="preserve">1 dog, </w:t>
            </w:r>
            <w:r w:rsidR="00A91B08">
              <w:rPr>
                <w:rFonts w:ascii="Arial Nova" w:hAnsi="Arial Nova"/>
              </w:rPr>
              <w:t>6</w:t>
            </w:r>
            <w:r>
              <w:rPr>
                <w:rFonts w:ascii="Arial Nova" w:hAnsi="Arial Nova"/>
              </w:rPr>
              <w:t xml:space="preserve"> cats, 2 ducks</w:t>
            </w:r>
          </w:p>
          <w:p w14:paraId="12D65EAA" w14:textId="33B8F01D" w:rsidR="00385C94" w:rsidRDefault="00EF61C5" w:rsidP="00385C94">
            <w:pPr>
              <w:jc w:val="both"/>
              <w:rPr>
                <w:rFonts w:ascii="Arial Nova" w:hAnsi="Arial Nova"/>
              </w:rPr>
            </w:pPr>
            <w:r>
              <w:rPr>
                <w:rFonts w:ascii="Arial Nova" w:hAnsi="Arial Nova"/>
              </w:rPr>
              <w:t>Vehicle</w:t>
            </w:r>
            <w:r w:rsidR="00A11C18">
              <w:rPr>
                <w:rFonts w:ascii="Arial Nova" w:hAnsi="Arial Nova"/>
              </w:rPr>
              <w:t xml:space="preserve"> damage:  2 write-offs.</w:t>
            </w:r>
          </w:p>
          <w:p w14:paraId="58E0454D" w14:textId="18DD0535" w:rsidR="00A91B08" w:rsidRDefault="00A91B08" w:rsidP="00385C94">
            <w:pPr>
              <w:jc w:val="both"/>
              <w:rPr>
                <w:rFonts w:ascii="Arial Nova" w:hAnsi="Arial Nova"/>
              </w:rPr>
            </w:pPr>
            <w:r>
              <w:rPr>
                <w:rFonts w:ascii="Arial Nova" w:hAnsi="Arial Nova"/>
              </w:rPr>
              <w:t>(extra animals added by WG data.)</w:t>
            </w:r>
          </w:p>
          <w:p w14:paraId="44FA667D" w14:textId="7F575EE4" w:rsidR="00385C94" w:rsidRDefault="00A11C18" w:rsidP="00385C94">
            <w:pPr>
              <w:jc w:val="both"/>
              <w:rPr>
                <w:rFonts w:ascii="Arial Nova" w:hAnsi="Arial Nova"/>
              </w:rPr>
            </w:pPr>
            <w:r>
              <w:rPr>
                <w:noProof/>
              </w:rPr>
              <w:drawing>
                <wp:anchor distT="0" distB="0" distL="114300" distR="114300" simplePos="0" relativeHeight="251669504" behindDoc="0" locked="0" layoutInCell="1" allowOverlap="1" wp14:anchorId="6925E178" wp14:editId="30C5A0BD">
                  <wp:simplePos x="0" y="0"/>
                  <wp:positionH relativeFrom="column">
                    <wp:posOffset>4639945</wp:posOffset>
                  </wp:positionH>
                  <wp:positionV relativeFrom="paragraph">
                    <wp:posOffset>327660</wp:posOffset>
                  </wp:positionV>
                  <wp:extent cx="3528060" cy="2247900"/>
                  <wp:effectExtent l="0" t="0" r="15240" b="0"/>
                  <wp:wrapSquare wrapText="bothSides"/>
                  <wp:docPr id="88" name="Chart 88">
                    <a:extLst xmlns:a="http://schemas.openxmlformats.org/drawingml/2006/main">
                      <a:ext uri="{FF2B5EF4-FFF2-40B4-BE49-F238E27FC236}">
                        <a16:creationId xmlns:a16="http://schemas.microsoft.com/office/drawing/2014/main" id="{291B31FF-D631-4FC5-B38C-FBE99866F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53AB53B" w14:textId="4CAD61A0" w:rsidR="00385C94" w:rsidRDefault="00A11C18" w:rsidP="00385C94">
            <w:pPr>
              <w:jc w:val="both"/>
              <w:rPr>
                <w:rFonts w:ascii="Arial Nova" w:hAnsi="Arial Nova"/>
              </w:rPr>
            </w:pPr>
            <w:r>
              <w:rPr>
                <w:noProof/>
              </w:rPr>
              <w:drawing>
                <wp:anchor distT="0" distB="0" distL="114300" distR="114300" simplePos="0" relativeHeight="251668480" behindDoc="0" locked="0" layoutInCell="1" allowOverlap="1" wp14:anchorId="4F96EB0A" wp14:editId="037F106C">
                  <wp:simplePos x="0" y="0"/>
                  <wp:positionH relativeFrom="column">
                    <wp:posOffset>-635</wp:posOffset>
                  </wp:positionH>
                  <wp:positionV relativeFrom="paragraph">
                    <wp:posOffset>133350</wp:posOffset>
                  </wp:positionV>
                  <wp:extent cx="4495800" cy="2255520"/>
                  <wp:effectExtent l="0" t="0" r="0" b="11430"/>
                  <wp:wrapSquare wrapText="bothSides"/>
                  <wp:docPr id="87" name="Chart 87">
                    <a:extLst xmlns:a="http://schemas.openxmlformats.org/drawingml/2006/main">
                      <a:ext uri="{FF2B5EF4-FFF2-40B4-BE49-F238E27FC236}">
                        <a16:creationId xmlns:a16="http://schemas.microsoft.com/office/drawing/2014/main" id="{E6C40B51-604C-4D6D-9395-070826174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468F25E0" w14:textId="526F9B03" w:rsidR="00A11C18" w:rsidRDefault="00385C94" w:rsidP="00385C94">
            <w:pPr>
              <w:jc w:val="both"/>
              <w:rPr>
                <w:rFonts w:ascii="Arial Nova" w:hAnsi="Arial Nova"/>
              </w:rPr>
            </w:pPr>
            <w:r>
              <w:rPr>
                <w:rFonts w:ascii="Arial Nova" w:hAnsi="Arial Nova"/>
              </w:rPr>
              <w:br w:type="page"/>
              <w:t xml:space="preserve">We have to consider that all of these incidents happened when residents were close to home and as can be seen from </w:t>
            </w:r>
            <w:proofErr w:type="gramStart"/>
            <w:r>
              <w:rPr>
                <w:rFonts w:ascii="Arial Nova" w:hAnsi="Arial Nova"/>
              </w:rPr>
              <w:t>the  chart</w:t>
            </w:r>
            <w:proofErr w:type="gramEnd"/>
            <w:r>
              <w:rPr>
                <w:rFonts w:ascii="Arial Nova" w:hAnsi="Arial Nova"/>
              </w:rPr>
              <w:t xml:space="preserve"> </w:t>
            </w:r>
            <w:r w:rsidR="00416D5F">
              <w:rPr>
                <w:rFonts w:ascii="Arial Nova" w:hAnsi="Arial Nova"/>
              </w:rPr>
              <w:t xml:space="preserve">on the right, </w:t>
            </w:r>
            <w:r>
              <w:rPr>
                <w:rFonts w:ascii="Arial Nova" w:hAnsi="Arial Nova"/>
              </w:rPr>
              <w:t xml:space="preserve">the majority involved speed as a contributing factor.  </w:t>
            </w:r>
          </w:p>
          <w:p w14:paraId="40C6D83E" w14:textId="68BE899D" w:rsidR="00385C94" w:rsidRDefault="004E1CEF" w:rsidP="00385C94">
            <w:pPr>
              <w:jc w:val="both"/>
              <w:rPr>
                <w:rFonts w:ascii="Arial Nova" w:hAnsi="Arial Nova"/>
              </w:rPr>
            </w:pPr>
            <w:r>
              <w:rPr>
                <w:noProof/>
              </w:rPr>
              <w:lastRenderedPageBreak/>
              <w:drawing>
                <wp:anchor distT="0" distB="0" distL="114300" distR="114300" simplePos="0" relativeHeight="251670528" behindDoc="0" locked="0" layoutInCell="1" allowOverlap="1" wp14:anchorId="0C1228F6" wp14:editId="6F14E3C3">
                  <wp:simplePos x="0" y="0"/>
                  <wp:positionH relativeFrom="column">
                    <wp:posOffset>22225</wp:posOffset>
                  </wp:positionH>
                  <wp:positionV relativeFrom="paragraph">
                    <wp:posOffset>72390</wp:posOffset>
                  </wp:positionV>
                  <wp:extent cx="3726180" cy="2042160"/>
                  <wp:effectExtent l="0" t="0" r="7620" b="15240"/>
                  <wp:wrapSquare wrapText="bothSides"/>
                  <wp:docPr id="89" name="Chart 89">
                    <a:extLst xmlns:a="http://schemas.openxmlformats.org/drawingml/2006/main">
                      <a:ext uri="{FF2B5EF4-FFF2-40B4-BE49-F238E27FC236}">
                        <a16:creationId xmlns:a16="http://schemas.microsoft.com/office/drawing/2014/main" id="{0AC9265F-16C0-418F-ACCC-848441019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11C18">
              <w:rPr>
                <w:rFonts w:ascii="Arial Nova" w:hAnsi="Arial Nova"/>
              </w:rPr>
              <w:t>Lastly, l</w:t>
            </w:r>
            <w:r w:rsidR="00385C94">
              <w:rPr>
                <w:rFonts w:ascii="Arial Nova" w:hAnsi="Arial Nova"/>
              </w:rPr>
              <w:t>ooking purely at the respondents who reported either an Accident or Near miss</w:t>
            </w:r>
            <w:r w:rsidR="00A11C18">
              <w:rPr>
                <w:rFonts w:ascii="Arial Nova" w:hAnsi="Arial Nova"/>
              </w:rPr>
              <w:t>,</w:t>
            </w:r>
            <w:r w:rsidR="00385C94">
              <w:rPr>
                <w:rFonts w:ascii="Arial Nova" w:hAnsi="Arial Nova"/>
              </w:rPr>
              <w:t xml:space="preserve"> </w:t>
            </w:r>
            <w:r>
              <w:rPr>
                <w:rFonts w:ascii="Arial Nova" w:hAnsi="Arial Nova"/>
              </w:rPr>
              <w:t xml:space="preserve">the 114 incidents were reported by 85 people. (some had multiple incidents to report.). </w:t>
            </w:r>
            <w:r w:rsidRPr="004E1CEF">
              <w:rPr>
                <w:rFonts w:ascii="Arial Nova" w:hAnsi="Arial Nova"/>
                <w:b/>
                <w:bCs/>
              </w:rPr>
              <w:t>Of these 85 people</w:t>
            </w:r>
            <w:r>
              <w:rPr>
                <w:rFonts w:ascii="Arial Nova" w:hAnsi="Arial Nova"/>
              </w:rPr>
              <w:t xml:space="preserve">, </w:t>
            </w:r>
            <w:r w:rsidR="00385C94">
              <w:rPr>
                <w:rFonts w:ascii="Arial Nova" w:hAnsi="Arial Nova"/>
              </w:rPr>
              <w:t xml:space="preserve">their response to the question - </w:t>
            </w:r>
            <w:r w:rsidR="00385C94" w:rsidRPr="001B40A8">
              <w:rPr>
                <w:rFonts w:ascii="Arial Nova" w:hAnsi="Arial Nova"/>
                <w:i/>
                <w:iCs/>
              </w:rPr>
              <w:t>Do you think the villages are used as "cut throughs" by non-residents?</w:t>
            </w:r>
            <w:r w:rsidR="00385C94">
              <w:rPr>
                <w:rFonts w:ascii="Arial" w:hAnsi="Arial" w:cs="Arial"/>
                <w:color w:val="000000"/>
                <w:sz w:val="20"/>
                <w:szCs w:val="20"/>
              </w:rPr>
              <w:t xml:space="preserve">  </w:t>
            </w:r>
            <w:r w:rsidR="00385C94" w:rsidRPr="001B40A8">
              <w:rPr>
                <w:rFonts w:ascii="Arial Nova" w:hAnsi="Arial Nova"/>
              </w:rPr>
              <w:t xml:space="preserve"> </w:t>
            </w:r>
            <w:r w:rsidR="00A11C18">
              <w:rPr>
                <w:rFonts w:ascii="Arial Nova" w:hAnsi="Arial Nova"/>
              </w:rPr>
              <w:t>Showed</w:t>
            </w:r>
            <w:r>
              <w:rPr>
                <w:rFonts w:ascii="Arial Nova" w:hAnsi="Arial Nova"/>
              </w:rPr>
              <w:t xml:space="preserve"> 75 people believed this to be true compared to 2 people who thought it </w:t>
            </w:r>
            <w:proofErr w:type="gramStart"/>
            <w:r>
              <w:rPr>
                <w:rFonts w:ascii="Arial Nova" w:hAnsi="Arial Nova"/>
              </w:rPr>
              <w:t>wasn’t</w:t>
            </w:r>
            <w:proofErr w:type="gramEnd"/>
            <w:r>
              <w:rPr>
                <w:rFonts w:ascii="Arial Nova" w:hAnsi="Arial Nova"/>
              </w:rPr>
              <w:t xml:space="preserve"> true and 8 people who didn’t know.</w:t>
            </w:r>
          </w:p>
          <w:p w14:paraId="275849EE" w14:textId="2EF2C70D" w:rsidR="004E1CEF" w:rsidRPr="001B40A8" w:rsidRDefault="004E1CEF" w:rsidP="00385C94">
            <w:pPr>
              <w:jc w:val="both"/>
              <w:rPr>
                <w:rFonts w:ascii="Arial Nova" w:hAnsi="Arial Nova"/>
              </w:rPr>
            </w:pPr>
          </w:p>
          <w:p w14:paraId="45ABBC19" w14:textId="1126B3AD" w:rsidR="00385C94" w:rsidRPr="00020EFC" w:rsidRDefault="00385C94" w:rsidP="00B744FD">
            <w:pPr>
              <w:rPr>
                <w:rFonts w:asciiTheme="majorHAnsi" w:hAnsiTheme="majorHAnsi" w:cstheme="majorHAnsi"/>
                <w:sz w:val="20"/>
                <w:szCs w:val="20"/>
              </w:rPr>
            </w:pPr>
          </w:p>
        </w:tc>
      </w:tr>
      <w:tr w:rsidR="00881FA4" w:rsidRPr="00020EFC" w14:paraId="7CCFEA52" w14:textId="504AE362" w:rsidTr="00CF5825">
        <w:tc>
          <w:tcPr>
            <w:tcW w:w="2694" w:type="dxa"/>
          </w:tcPr>
          <w:p w14:paraId="6D40E3D2" w14:textId="77777777" w:rsidR="00881FA4" w:rsidRPr="0079755A" w:rsidRDefault="00881FA4" w:rsidP="00752881">
            <w:pPr>
              <w:pStyle w:val="ListParagraph"/>
              <w:numPr>
                <w:ilvl w:val="0"/>
                <w:numId w:val="8"/>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Please tell us how strongly you feel about speeding</w:t>
            </w:r>
            <w:r>
              <w:rPr>
                <w:rFonts w:asciiTheme="majorHAnsi" w:hAnsiTheme="majorHAnsi" w:cstheme="majorHAnsi"/>
                <w:color w:val="202124"/>
                <w:spacing w:val="2"/>
                <w:sz w:val="20"/>
                <w:szCs w:val="20"/>
                <w:shd w:val="clear" w:color="auto" w:fill="FFFFFF"/>
              </w:rPr>
              <w:t xml:space="preserve">, activities. </w:t>
            </w:r>
          </w:p>
          <w:p w14:paraId="347CCF84" w14:textId="793ACCD9" w:rsidR="00881FA4" w:rsidRPr="00020EFC" w:rsidRDefault="00881FA4" w:rsidP="0079755A">
            <w:pPr>
              <w:pStyle w:val="ListParagraph"/>
              <w:rPr>
                <w:rFonts w:asciiTheme="majorHAnsi" w:hAnsiTheme="majorHAnsi" w:cstheme="majorHAnsi"/>
                <w:sz w:val="20"/>
                <w:szCs w:val="20"/>
              </w:rPr>
            </w:pPr>
            <w:r>
              <w:rPr>
                <w:rFonts w:asciiTheme="majorHAnsi" w:hAnsiTheme="majorHAnsi" w:cstheme="majorHAnsi"/>
                <w:color w:val="202124"/>
                <w:spacing w:val="2"/>
                <w:sz w:val="20"/>
                <w:szCs w:val="20"/>
                <w:shd w:val="clear" w:color="auto" w:fill="FFFFFF"/>
              </w:rPr>
              <w:t>(Qs. 39-41.)</w:t>
            </w:r>
          </w:p>
        </w:tc>
        <w:tc>
          <w:tcPr>
            <w:tcW w:w="13285" w:type="dxa"/>
            <w:gridSpan w:val="2"/>
            <w:shd w:val="clear" w:color="auto" w:fill="auto"/>
          </w:tcPr>
          <w:p w14:paraId="112814C3" w14:textId="77777777" w:rsidR="00881FA4" w:rsidRPr="00881FA4" w:rsidRDefault="00881FA4" w:rsidP="00881FA4">
            <w:pPr>
              <w:rPr>
                <w:rFonts w:asciiTheme="majorHAnsi" w:hAnsiTheme="majorHAnsi" w:cstheme="majorHAnsi"/>
                <w:noProof/>
                <w:sz w:val="20"/>
                <w:szCs w:val="20"/>
              </w:rPr>
            </w:pPr>
            <w:r w:rsidRPr="00020EFC">
              <w:rPr>
                <w:rFonts w:asciiTheme="majorHAnsi" w:hAnsiTheme="majorHAnsi" w:cstheme="majorHAnsi"/>
                <w:noProof/>
                <w:sz w:val="20"/>
                <w:szCs w:val="20"/>
              </w:rPr>
              <w:t xml:space="preserve"> </w:t>
            </w:r>
          </w:p>
          <w:p w14:paraId="49B13543" w14:textId="0ED55CD4"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b/>
                <w:bCs/>
                <w:noProof/>
                <w:sz w:val="20"/>
                <w:szCs w:val="20"/>
              </w:rPr>
              <w:t>Over Wallop:</w:t>
            </w:r>
            <w:r w:rsidRPr="00881FA4">
              <w:rPr>
                <w:rFonts w:asciiTheme="majorHAnsi" w:hAnsiTheme="majorHAnsi" w:cstheme="majorHAnsi"/>
                <w:noProof/>
                <w:sz w:val="20"/>
                <w:szCs w:val="20"/>
              </w:rPr>
              <w:t xml:space="preserve"> </w:t>
            </w:r>
          </w:p>
          <w:p w14:paraId="2E551C90"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86% of those in Over Wallop and 60% of those in Nether Wallop were Very concerned or concerned (“VCoC”) about speeding in Over Wallop village Area</w:t>
            </w:r>
          </w:p>
          <w:p w14:paraId="12359642"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100% of those in Over Wallop who had been in an accident (6 people) were VCoC about speeding in Over Wallop; and 91% of those who had been in a near miss (45 people)</w:t>
            </w:r>
          </w:p>
          <w:p w14:paraId="2CD22291"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Even amongst the 36 of those in Over Wallop who had not been involved in an accident or near miss, 78% were VCoC</w:t>
            </w:r>
          </w:p>
          <w:p w14:paraId="1484DE2F" w14:textId="65E9C084"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b/>
                <w:bCs/>
                <w:noProof/>
                <w:sz w:val="20"/>
                <w:szCs w:val="20"/>
              </w:rPr>
              <w:t>Nether Wallop</w:t>
            </w:r>
            <w:r w:rsidRPr="00881FA4">
              <w:rPr>
                <w:rFonts w:asciiTheme="majorHAnsi" w:hAnsiTheme="majorHAnsi" w:cstheme="majorHAnsi"/>
                <w:noProof/>
                <w:sz w:val="20"/>
                <w:szCs w:val="20"/>
              </w:rPr>
              <w:t xml:space="preserve"> </w:t>
            </w:r>
          </w:p>
          <w:p w14:paraId="484C6BD1"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51% of those in Over Wallop and 74% of those in Nether Wallop were VCoC about speeding in Nether Wallop village Area</w:t>
            </w:r>
          </w:p>
          <w:p w14:paraId="36D11A5A"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83% of those in Nether Wallop who had been in an accident (6 people) were VCoC about speeding in Nether Wallop; and 82% of those who had been in a near miss (28 people)</w:t>
            </w:r>
          </w:p>
          <w:p w14:paraId="0EECB7FA"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Even amongst the 43 of those in Nether Wallop who had not been involved in an accident or near miss, 67% were VCoC (i.e. two thirds)</w:t>
            </w:r>
          </w:p>
          <w:p w14:paraId="2A5ABE06" w14:textId="28F66F18"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b/>
                <w:bCs/>
                <w:noProof/>
                <w:sz w:val="20"/>
                <w:szCs w:val="20"/>
              </w:rPr>
              <w:t xml:space="preserve">Crossroads </w:t>
            </w:r>
          </w:p>
          <w:p w14:paraId="7638BB9A"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84% of those in Over Wallop and 74% of those in Nether Wallop were VCoC about speeding at the A343/crossroads</w:t>
            </w:r>
          </w:p>
          <w:p w14:paraId="7981F176" w14:textId="77777777" w:rsidR="00881FA4" w:rsidRPr="00881FA4"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67% of those who had been in an accident (12 people) were VCoC about speeding at the crossroads; and 82% of those who had been in a near miss (73 people)</w:t>
            </w:r>
          </w:p>
          <w:p w14:paraId="6B548080" w14:textId="09193913" w:rsidR="00881FA4" w:rsidRPr="00020EFC" w:rsidRDefault="00881FA4" w:rsidP="00881FA4">
            <w:pPr>
              <w:ind w:left="423" w:hanging="283"/>
              <w:rPr>
                <w:rFonts w:asciiTheme="majorHAnsi" w:hAnsiTheme="majorHAnsi" w:cstheme="majorHAnsi"/>
                <w:noProof/>
                <w:sz w:val="20"/>
                <w:szCs w:val="20"/>
              </w:rPr>
            </w:pPr>
            <w:r w:rsidRPr="00881FA4">
              <w:rPr>
                <w:rFonts w:asciiTheme="majorHAnsi" w:hAnsiTheme="majorHAnsi" w:cstheme="majorHAnsi"/>
                <w:noProof/>
                <w:sz w:val="20"/>
                <w:szCs w:val="20"/>
              </w:rPr>
              <w:t>o</w:t>
            </w:r>
            <w:r w:rsidRPr="00881FA4">
              <w:rPr>
                <w:rFonts w:asciiTheme="majorHAnsi" w:hAnsiTheme="majorHAnsi" w:cstheme="majorHAnsi"/>
                <w:noProof/>
                <w:sz w:val="20"/>
                <w:szCs w:val="20"/>
              </w:rPr>
              <w:tab/>
              <w:t>Even amongst the 79 of those who had not been involved in an accident or near miss, 78% were VCoC</w:t>
            </w:r>
          </w:p>
          <w:p w14:paraId="4FB369D5" w14:textId="11AC88C0" w:rsidR="00881FA4" w:rsidRDefault="00881FA4" w:rsidP="00096A21">
            <w:pPr>
              <w:rPr>
                <w:rFonts w:asciiTheme="majorHAnsi" w:hAnsiTheme="majorHAnsi" w:cstheme="majorHAnsi"/>
                <w:sz w:val="20"/>
                <w:szCs w:val="20"/>
              </w:rPr>
            </w:pPr>
          </w:p>
          <w:p w14:paraId="2306F9F4" w14:textId="5DAFD510" w:rsidR="00881FA4" w:rsidRDefault="00881FA4" w:rsidP="00096A21">
            <w:pPr>
              <w:rPr>
                <w:rFonts w:asciiTheme="majorHAnsi" w:hAnsiTheme="majorHAnsi" w:cstheme="majorHAnsi"/>
                <w:sz w:val="20"/>
                <w:szCs w:val="20"/>
              </w:rPr>
            </w:pPr>
          </w:p>
          <w:p w14:paraId="3D8DB555" w14:textId="0D09E5CF" w:rsidR="00881FA4" w:rsidRDefault="00881FA4" w:rsidP="00096A21">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4FC1E7BA" wp14:editId="5CE3A6E1">
                  <wp:extent cx="3863975" cy="13843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3975" cy="138430"/>
                          </a:xfrm>
                          <a:prstGeom prst="rect">
                            <a:avLst/>
                          </a:prstGeom>
                        </pic:spPr>
                      </pic:pic>
                    </a:graphicData>
                  </a:graphic>
                </wp:inline>
              </w:drawing>
            </w:r>
          </w:p>
          <w:p w14:paraId="125FE559" w14:textId="534823E5" w:rsidR="00881FA4" w:rsidRDefault="00881FA4" w:rsidP="00096A21">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1195E568" wp14:editId="3E8E78C2">
                  <wp:extent cx="7799212" cy="1876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08689" cy="1878705"/>
                          </a:xfrm>
                          <a:prstGeom prst="rect">
                            <a:avLst/>
                          </a:prstGeom>
                          <a:noFill/>
                          <a:ln>
                            <a:noFill/>
                          </a:ln>
                        </pic:spPr>
                      </pic:pic>
                    </a:graphicData>
                  </a:graphic>
                </wp:inline>
              </w:drawing>
            </w:r>
          </w:p>
          <w:p w14:paraId="6666DC74" w14:textId="77777777" w:rsidR="00881FA4" w:rsidRDefault="00881FA4" w:rsidP="00096A21">
            <w:pPr>
              <w:rPr>
                <w:rFonts w:asciiTheme="majorHAnsi" w:hAnsiTheme="majorHAnsi" w:cstheme="majorHAnsi"/>
                <w:sz w:val="20"/>
                <w:szCs w:val="20"/>
              </w:rPr>
            </w:pPr>
          </w:p>
          <w:p w14:paraId="6CAABE5E" w14:textId="77777777" w:rsidR="00881FA4" w:rsidRDefault="00881FA4" w:rsidP="00096A21">
            <w:pPr>
              <w:rPr>
                <w:rFonts w:asciiTheme="majorHAnsi" w:hAnsiTheme="majorHAnsi" w:cstheme="majorHAnsi"/>
                <w:sz w:val="20"/>
                <w:szCs w:val="20"/>
              </w:rPr>
            </w:pPr>
            <w:r w:rsidRPr="00020EFC">
              <w:rPr>
                <w:rFonts w:asciiTheme="majorHAnsi" w:hAnsiTheme="majorHAnsi" w:cstheme="majorHAnsi"/>
                <w:noProof/>
                <w:sz w:val="20"/>
                <w:szCs w:val="20"/>
              </w:rPr>
              <w:lastRenderedPageBreak/>
              <w:drawing>
                <wp:inline distT="0" distB="0" distL="0" distR="0" wp14:anchorId="461CD92E" wp14:editId="5BC4A216">
                  <wp:extent cx="7820167" cy="21217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8959" cy="2129603"/>
                          </a:xfrm>
                          <a:prstGeom prst="rect">
                            <a:avLst/>
                          </a:prstGeom>
                          <a:noFill/>
                          <a:ln>
                            <a:noFill/>
                          </a:ln>
                        </pic:spPr>
                      </pic:pic>
                    </a:graphicData>
                  </a:graphic>
                </wp:inline>
              </w:drawing>
            </w:r>
          </w:p>
          <w:p w14:paraId="1931B58C" w14:textId="77777777" w:rsidR="00881FA4" w:rsidRDefault="00881FA4" w:rsidP="00096A21">
            <w:pPr>
              <w:rPr>
                <w:rFonts w:asciiTheme="majorHAnsi" w:hAnsiTheme="majorHAnsi" w:cstheme="majorHAnsi"/>
                <w:sz w:val="20"/>
                <w:szCs w:val="20"/>
              </w:rPr>
            </w:pPr>
          </w:p>
          <w:p w14:paraId="4B7AB07E" w14:textId="77777777" w:rsidR="00881FA4" w:rsidRDefault="00881FA4" w:rsidP="00096A21">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2FDA508E" wp14:editId="655114F3">
                  <wp:extent cx="5506872" cy="2391892"/>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8845" cy="2423153"/>
                          </a:xfrm>
                          <a:prstGeom prst="rect">
                            <a:avLst/>
                          </a:prstGeom>
                          <a:noFill/>
                          <a:ln>
                            <a:noFill/>
                          </a:ln>
                        </pic:spPr>
                      </pic:pic>
                    </a:graphicData>
                  </a:graphic>
                </wp:inline>
              </w:drawing>
            </w:r>
          </w:p>
          <w:p w14:paraId="1E126678" w14:textId="07C7CC30" w:rsidR="00881FA4" w:rsidRPr="00881FA4" w:rsidRDefault="00881FA4" w:rsidP="00881FA4">
            <w:pPr>
              <w:rPr>
                <w:rFonts w:asciiTheme="majorHAnsi" w:hAnsiTheme="majorHAnsi" w:cstheme="majorHAnsi"/>
                <w:sz w:val="20"/>
                <w:szCs w:val="20"/>
              </w:rPr>
            </w:pPr>
            <w:r>
              <w:rPr>
                <w:rFonts w:asciiTheme="majorHAnsi" w:hAnsiTheme="majorHAnsi" w:cstheme="majorHAnsi"/>
                <w:sz w:val="20"/>
                <w:szCs w:val="20"/>
              </w:rPr>
              <w:t>Th</w:t>
            </w:r>
            <w:r w:rsidRPr="00881FA4">
              <w:rPr>
                <w:rFonts w:asciiTheme="majorHAnsi" w:hAnsiTheme="majorHAnsi" w:cstheme="majorHAnsi"/>
                <w:sz w:val="20"/>
                <w:szCs w:val="20"/>
              </w:rPr>
              <w:t>e conclusions seem to be:</w:t>
            </w:r>
          </w:p>
          <w:p w14:paraId="42F1CA2F" w14:textId="77777777" w:rsidR="00881FA4" w:rsidRPr="00881FA4" w:rsidRDefault="00881FA4" w:rsidP="00881FA4">
            <w:pPr>
              <w:rPr>
                <w:rFonts w:asciiTheme="majorHAnsi" w:hAnsiTheme="majorHAnsi" w:cstheme="majorHAnsi"/>
                <w:sz w:val="20"/>
                <w:szCs w:val="20"/>
              </w:rPr>
            </w:pPr>
            <w:r w:rsidRPr="00881FA4">
              <w:rPr>
                <w:rFonts w:asciiTheme="majorHAnsi" w:hAnsiTheme="majorHAnsi" w:cstheme="majorHAnsi"/>
                <w:sz w:val="20"/>
                <w:szCs w:val="20"/>
              </w:rPr>
              <w:t>•</w:t>
            </w:r>
            <w:r w:rsidRPr="00881FA4">
              <w:rPr>
                <w:rFonts w:asciiTheme="majorHAnsi" w:hAnsiTheme="majorHAnsi" w:cstheme="majorHAnsi"/>
                <w:sz w:val="20"/>
                <w:szCs w:val="20"/>
              </w:rPr>
              <w:tab/>
              <w:t>Of those who responded to the survey, the vast majority are worried about speeding in their areas (86% in Over Wallop and 74% in Nether Wallop)</w:t>
            </w:r>
          </w:p>
          <w:p w14:paraId="50E63694" w14:textId="77777777" w:rsidR="00881FA4" w:rsidRPr="00881FA4" w:rsidRDefault="00881FA4" w:rsidP="00881FA4">
            <w:pPr>
              <w:ind w:left="707" w:hanging="707"/>
              <w:rPr>
                <w:rFonts w:asciiTheme="majorHAnsi" w:hAnsiTheme="majorHAnsi" w:cstheme="majorHAnsi"/>
                <w:sz w:val="20"/>
                <w:szCs w:val="20"/>
              </w:rPr>
            </w:pPr>
            <w:r w:rsidRPr="00881FA4">
              <w:rPr>
                <w:rFonts w:asciiTheme="majorHAnsi" w:hAnsiTheme="majorHAnsi" w:cstheme="majorHAnsi"/>
                <w:sz w:val="20"/>
                <w:szCs w:val="20"/>
              </w:rPr>
              <w:t>•</w:t>
            </w:r>
            <w:r w:rsidRPr="00881FA4">
              <w:rPr>
                <w:rFonts w:asciiTheme="majorHAnsi" w:hAnsiTheme="majorHAnsi" w:cstheme="majorHAnsi"/>
                <w:sz w:val="20"/>
                <w:szCs w:val="20"/>
              </w:rPr>
              <w:tab/>
              <w:t>These concerns are particularly so amongst those who have seen accidents or near misses, but, even amongst those who have not, at least two thirds are concerned or very concerned (78% in Over Wallop and 67% in Nether Wallop)</w:t>
            </w:r>
          </w:p>
          <w:p w14:paraId="0151F5A0" w14:textId="77777777" w:rsidR="00881FA4" w:rsidRDefault="00881FA4" w:rsidP="00881FA4">
            <w:pPr>
              <w:rPr>
                <w:rFonts w:asciiTheme="majorHAnsi" w:hAnsiTheme="majorHAnsi" w:cstheme="majorHAnsi"/>
                <w:sz w:val="20"/>
                <w:szCs w:val="20"/>
              </w:rPr>
            </w:pPr>
            <w:r w:rsidRPr="00881FA4">
              <w:rPr>
                <w:rFonts w:asciiTheme="majorHAnsi" w:hAnsiTheme="majorHAnsi" w:cstheme="majorHAnsi"/>
                <w:sz w:val="20"/>
                <w:szCs w:val="20"/>
              </w:rPr>
              <w:t>•</w:t>
            </w:r>
            <w:r w:rsidRPr="00881FA4">
              <w:rPr>
                <w:rFonts w:asciiTheme="majorHAnsi" w:hAnsiTheme="majorHAnsi" w:cstheme="majorHAnsi"/>
                <w:sz w:val="20"/>
                <w:szCs w:val="20"/>
              </w:rPr>
              <w:tab/>
              <w:t>The concerns over the crossroads were shared, broadly matching the level of concern with speeding inside the village.</w:t>
            </w:r>
          </w:p>
          <w:p w14:paraId="196CC50B" w14:textId="5CCEB711" w:rsidR="00881FA4" w:rsidRPr="00020EFC" w:rsidRDefault="00881FA4" w:rsidP="00881FA4">
            <w:pPr>
              <w:rPr>
                <w:rFonts w:asciiTheme="majorHAnsi" w:hAnsiTheme="majorHAnsi" w:cstheme="majorHAnsi"/>
                <w:sz w:val="20"/>
                <w:szCs w:val="20"/>
              </w:rPr>
            </w:pPr>
          </w:p>
        </w:tc>
      </w:tr>
      <w:tr w:rsidR="00881FA4" w:rsidRPr="00020EFC" w14:paraId="2401669E" w14:textId="0A0824B9" w:rsidTr="00416D5F">
        <w:tc>
          <w:tcPr>
            <w:tcW w:w="2694" w:type="dxa"/>
          </w:tcPr>
          <w:p w14:paraId="17245478" w14:textId="3F94282F"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How do you feel about the proposal to consider closing PART of the road by the War Memorial permanently? (tick all that apply please)</w:t>
            </w:r>
          </w:p>
        </w:tc>
        <w:tc>
          <w:tcPr>
            <w:tcW w:w="6481" w:type="dxa"/>
          </w:tcPr>
          <w:p w14:paraId="67C94CB1" w14:textId="246524A6" w:rsidR="00881FA4" w:rsidRPr="00020EFC" w:rsidRDefault="00881FA4">
            <w:pPr>
              <w:rPr>
                <w:rFonts w:asciiTheme="majorHAnsi" w:hAnsiTheme="majorHAnsi" w:cstheme="majorHAnsi"/>
                <w:sz w:val="20"/>
                <w:szCs w:val="20"/>
              </w:rPr>
            </w:pPr>
            <w:r w:rsidRPr="00EE38C7">
              <w:rPr>
                <w:rFonts w:asciiTheme="majorHAnsi" w:hAnsiTheme="majorHAnsi" w:cstheme="majorHAnsi"/>
                <w:noProof/>
                <w:sz w:val="20"/>
                <w:szCs w:val="20"/>
              </w:rPr>
              <w:drawing>
                <wp:inline distT="0" distB="0" distL="0" distR="0" wp14:anchorId="573BBD0F" wp14:editId="29D0D09A">
                  <wp:extent cx="3863975" cy="1243965"/>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3975" cy="1243965"/>
                          </a:xfrm>
                          <a:prstGeom prst="rect">
                            <a:avLst/>
                          </a:prstGeom>
                        </pic:spPr>
                      </pic:pic>
                    </a:graphicData>
                  </a:graphic>
                </wp:inline>
              </w:drawing>
            </w:r>
          </w:p>
        </w:tc>
        <w:tc>
          <w:tcPr>
            <w:tcW w:w="6804" w:type="dxa"/>
            <w:shd w:val="clear" w:color="auto" w:fill="auto"/>
          </w:tcPr>
          <w:p w14:paraId="30901EFC" w14:textId="1E9A9A35" w:rsidR="00881FA4" w:rsidRPr="00020EFC" w:rsidRDefault="00881FA4" w:rsidP="00416D5F">
            <w:pPr>
              <w:rPr>
                <w:rFonts w:asciiTheme="majorHAnsi" w:hAnsiTheme="majorHAnsi" w:cstheme="majorHAnsi"/>
                <w:sz w:val="20"/>
                <w:szCs w:val="20"/>
              </w:rPr>
            </w:pPr>
            <w:r w:rsidRPr="00020EFC">
              <w:rPr>
                <w:rFonts w:asciiTheme="majorHAnsi" w:hAnsiTheme="majorHAnsi" w:cstheme="majorHAnsi"/>
                <w:sz w:val="20"/>
                <w:szCs w:val="20"/>
              </w:rPr>
              <w:t>To be analysed further</w:t>
            </w:r>
            <w:r w:rsidR="0096374D">
              <w:rPr>
                <w:rFonts w:asciiTheme="majorHAnsi" w:hAnsiTheme="majorHAnsi" w:cstheme="majorHAnsi"/>
                <w:sz w:val="20"/>
                <w:szCs w:val="20"/>
              </w:rPr>
              <w:t xml:space="preserve"> by </w:t>
            </w:r>
            <w:r w:rsidRPr="00020EFC">
              <w:rPr>
                <w:rFonts w:asciiTheme="majorHAnsi" w:hAnsiTheme="majorHAnsi" w:cstheme="majorHAnsi"/>
                <w:sz w:val="20"/>
                <w:szCs w:val="20"/>
              </w:rPr>
              <w:t>OWPC</w:t>
            </w:r>
            <w:r w:rsidR="0096374D">
              <w:rPr>
                <w:rFonts w:asciiTheme="majorHAnsi" w:hAnsiTheme="majorHAnsi" w:cstheme="majorHAnsi"/>
                <w:sz w:val="20"/>
                <w:szCs w:val="20"/>
              </w:rPr>
              <w:t>.</w:t>
            </w:r>
            <w:r w:rsidRPr="00637EC5">
              <w:rPr>
                <w:rFonts w:asciiTheme="majorHAnsi" w:hAnsiTheme="majorHAnsi" w:cstheme="majorHAnsi"/>
                <w:noProof/>
                <w:sz w:val="20"/>
                <w:szCs w:val="20"/>
              </w:rPr>
              <w:drawing>
                <wp:inline distT="0" distB="0" distL="0" distR="0" wp14:anchorId="29A291A4" wp14:editId="7D021964">
                  <wp:extent cx="3829050"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0" cy="1428750"/>
                          </a:xfrm>
                          <a:prstGeom prst="rect">
                            <a:avLst/>
                          </a:prstGeom>
                          <a:noFill/>
                          <a:ln>
                            <a:noFill/>
                          </a:ln>
                        </pic:spPr>
                      </pic:pic>
                    </a:graphicData>
                  </a:graphic>
                </wp:inline>
              </w:drawing>
            </w:r>
          </w:p>
        </w:tc>
      </w:tr>
      <w:tr w:rsidR="00881FA4" w:rsidRPr="00020EFC" w14:paraId="160A59D5" w14:textId="381B8825" w:rsidTr="00522BFC">
        <w:tc>
          <w:tcPr>
            <w:tcW w:w="2694" w:type="dxa"/>
            <w:shd w:val="clear" w:color="auto" w:fill="auto"/>
          </w:tcPr>
          <w:p w14:paraId="64CA704C" w14:textId="6A3E6787"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Please tell us how concerned you are regarding VOLUME OF TRAFFIC travelling through the villages.</w:t>
            </w:r>
          </w:p>
        </w:tc>
        <w:tc>
          <w:tcPr>
            <w:tcW w:w="6481" w:type="dxa"/>
            <w:shd w:val="clear" w:color="auto" w:fill="auto"/>
          </w:tcPr>
          <w:p w14:paraId="4542F697" w14:textId="567A03A6" w:rsidR="00881FA4" w:rsidRPr="00020EFC" w:rsidRDefault="00881FA4">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3A9942CB" wp14:editId="6FD19625">
                  <wp:extent cx="3863975" cy="1751965"/>
                  <wp:effectExtent l="0" t="0" r="317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3975" cy="1751965"/>
                          </a:xfrm>
                          <a:prstGeom prst="rect">
                            <a:avLst/>
                          </a:prstGeom>
                          <a:noFill/>
                          <a:ln>
                            <a:noFill/>
                          </a:ln>
                        </pic:spPr>
                      </pic:pic>
                    </a:graphicData>
                  </a:graphic>
                </wp:inline>
              </w:drawing>
            </w:r>
          </w:p>
        </w:tc>
        <w:tc>
          <w:tcPr>
            <w:tcW w:w="6804" w:type="dxa"/>
            <w:shd w:val="clear" w:color="auto" w:fill="auto"/>
          </w:tcPr>
          <w:p w14:paraId="79CF1F38"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6C3EB26B" w14:textId="77777777" w:rsidTr="00DD580E">
              <w:tc>
                <w:tcPr>
                  <w:tcW w:w="1667" w:type="dxa"/>
                </w:tcPr>
                <w:p w14:paraId="19ED9C62" w14:textId="77777777" w:rsidR="00881FA4" w:rsidRDefault="00881FA4" w:rsidP="00243CE3">
                  <w:pPr>
                    <w:rPr>
                      <w:rFonts w:asciiTheme="majorHAnsi" w:hAnsiTheme="majorHAnsi" w:cstheme="majorHAnsi"/>
                      <w:sz w:val="20"/>
                      <w:szCs w:val="20"/>
                    </w:rPr>
                  </w:pPr>
                </w:p>
              </w:tc>
              <w:tc>
                <w:tcPr>
                  <w:tcW w:w="992" w:type="dxa"/>
                </w:tcPr>
                <w:p w14:paraId="4B952AF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349D93D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1C3D06E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4FC05CFF" w14:textId="77777777" w:rsidTr="00DD580E">
              <w:tc>
                <w:tcPr>
                  <w:tcW w:w="1667" w:type="dxa"/>
                </w:tcPr>
                <w:p w14:paraId="3C4F9F4B" w14:textId="4C319C3C" w:rsidR="00881FA4" w:rsidRDefault="00881FA4" w:rsidP="00243CE3">
                  <w:pPr>
                    <w:rPr>
                      <w:rFonts w:asciiTheme="majorHAnsi" w:hAnsiTheme="majorHAnsi" w:cstheme="majorHAnsi"/>
                      <w:sz w:val="20"/>
                      <w:szCs w:val="20"/>
                    </w:rPr>
                  </w:pPr>
                  <w:r>
                    <w:rPr>
                      <w:rFonts w:asciiTheme="majorHAnsi" w:hAnsiTheme="majorHAnsi" w:cstheme="majorHAnsi"/>
                      <w:sz w:val="20"/>
                      <w:szCs w:val="20"/>
                    </w:rPr>
                    <w:t>Very Concerned</w:t>
                  </w:r>
                </w:p>
              </w:tc>
              <w:tc>
                <w:tcPr>
                  <w:tcW w:w="992" w:type="dxa"/>
                </w:tcPr>
                <w:p w14:paraId="559ED3CA" w14:textId="04E065DE"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c>
                <w:tcPr>
                  <w:tcW w:w="992" w:type="dxa"/>
                </w:tcPr>
                <w:p w14:paraId="492FDA87" w14:textId="27384398" w:rsidR="00881FA4" w:rsidRDefault="00881FA4" w:rsidP="00243CE3">
                  <w:pPr>
                    <w:rPr>
                      <w:rFonts w:asciiTheme="majorHAnsi" w:hAnsiTheme="majorHAnsi" w:cstheme="majorHAnsi"/>
                      <w:sz w:val="20"/>
                      <w:szCs w:val="20"/>
                    </w:rPr>
                  </w:pPr>
                  <w:r>
                    <w:rPr>
                      <w:rFonts w:asciiTheme="majorHAnsi" w:hAnsiTheme="majorHAnsi" w:cstheme="majorHAnsi"/>
                      <w:sz w:val="20"/>
                      <w:szCs w:val="20"/>
                    </w:rPr>
                    <w:t>46</w:t>
                  </w:r>
                </w:p>
              </w:tc>
              <w:tc>
                <w:tcPr>
                  <w:tcW w:w="850" w:type="dxa"/>
                </w:tcPr>
                <w:p w14:paraId="4BDF4755" w14:textId="36654C4E" w:rsidR="00881FA4" w:rsidRDefault="00881FA4" w:rsidP="00243CE3">
                  <w:pPr>
                    <w:rPr>
                      <w:rFonts w:asciiTheme="majorHAnsi" w:hAnsiTheme="majorHAnsi" w:cstheme="majorHAnsi"/>
                      <w:sz w:val="20"/>
                      <w:szCs w:val="20"/>
                    </w:rPr>
                  </w:pPr>
                  <w:r>
                    <w:rPr>
                      <w:rFonts w:asciiTheme="majorHAnsi" w:hAnsiTheme="majorHAnsi" w:cstheme="majorHAnsi"/>
                      <w:sz w:val="20"/>
                      <w:szCs w:val="20"/>
                    </w:rPr>
                    <w:t>70</w:t>
                  </w:r>
                </w:p>
              </w:tc>
            </w:tr>
            <w:tr w:rsidR="00881FA4" w14:paraId="4C1F153E" w14:textId="77777777" w:rsidTr="00DD580E">
              <w:tc>
                <w:tcPr>
                  <w:tcW w:w="1667" w:type="dxa"/>
                </w:tcPr>
                <w:p w14:paraId="21BC89AA" w14:textId="00C3B73B" w:rsidR="00881FA4" w:rsidRDefault="00881FA4" w:rsidP="00243CE3">
                  <w:pPr>
                    <w:rPr>
                      <w:rFonts w:asciiTheme="majorHAnsi" w:hAnsiTheme="majorHAnsi" w:cstheme="majorHAnsi"/>
                      <w:sz w:val="20"/>
                      <w:szCs w:val="20"/>
                    </w:rPr>
                  </w:pPr>
                  <w:r>
                    <w:rPr>
                      <w:rFonts w:asciiTheme="majorHAnsi" w:hAnsiTheme="majorHAnsi" w:cstheme="majorHAnsi"/>
                      <w:sz w:val="20"/>
                      <w:szCs w:val="20"/>
                    </w:rPr>
                    <w:t>Concerned</w:t>
                  </w:r>
                </w:p>
              </w:tc>
              <w:tc>
                <w:tcPr>
                  <w:tcW w:w="992" w:type="dxa"/>
                </w:tcPr>
                <w:p w14:paraId="58FA0F3B" w14:textId="2DB7EB8D" w:rsidR="00881FA4" w:rsidRDefault="00881FA4" w:rsidP="00243CE3">
                  <w:pPr>
                    <w:rPr>
                      <w:rFonts w:asciiTheme="majorHAnsi" w:hAnsiTheme="majorHAnsi" w:cstheme="majorHAnsi"/>
                      <w:sz w:val="20"/>
                      <w:szCs w:val="20"/>
                    </w:rPr>
                  </w:pPr>
                  <w:r>
                    <w:rPr>
                      <w:rFonts w:asciiTheme="majorHAnsi" w:hAnsiTheme="majorHAnsi" w:cstheme="majorHAnsi"/>
                      <w:sz w:val="20"/>
                      <w:szCs w:val="20"/>
                    </w:rPr>
                    <w:t>29</w:t>
                  </w:r>
                </w:p>
              </w:tc>
              <w:tc>
                <w:tcPr>
                  <w:tcW w:w="992" w:type="dxa"/>
                </w:tcPr>
                <w:p w14:paraId="0C27276C" w14:textId="0D266733" w:rsidR="00881FA4" w:rsidRDefault="00881FA4" w:rsidP="00243CE3">
                  <w:pPr>
                    <w:rPr>
                      <w:rFonts w:asciiTheme="majorHAnsi" w:hAnsiTheme="majorHAnsi" w:cstheme="majorHAnsi"/>
                      <w:sz w:val="20"/>
                      <w:szCs w:val="20"/>
                    </w:rPr>
                  </w:pPr>
                  <w:r>
                    <w:rPr>
                      <w:rFonts w:asciiTheme="majorHAnsi" w:hAnsiTheme="majorHAnsi" w:cstheme="majorHAnsi"/>
                      <w:sz w:val="20"/>
                      <w:szCs w:val="20"/>
                    </w:rPr>
                    <w:t>21</w:t>
                  </w:r>
                </w:p>
              </w:tc>
              <w:tc>
                <w:tcPr>
                  <w:tcW w:w="850" w:type="dxa"/>
                </w:tcPr>
                <w:p w14:paraId="55201DAB" w14:textId="6E08B1DD" w:rsidR="00881FA4" w:rsidRDefault="00881FA4" w:rsidP="00243CE3">
                  <w:pPr>
                    <w:rPr>
                      <w:rFonts w:asciiTheme="majorHAnsi" w:hAnsiTheme="majorHAnsi" w:cstheme="majorHAnsi"/>
                      <w:sz w:val="20"/>
                      <w:szCs w:val="20"/>
                    </w:rPr>
                  </w:pPr>
                  <w:r>
                    <w:rPr>
                      <w:rFonts w:asciiTheme="majorHAnsi" w:hAnsiTheme="majorHAnsi" w:cstheme="majorHAnsi"/>
                      <w:sz w:val="20"/>
                      <w:szCs w:val="20"/>
                    </w:rPr>
                    <w:t>50</w:t>
                  </w:r>
                </w:p>
              </w:tc>
            </w:tr>
            <w:tr w:rsidR="00881FA4" w14:paraId="16EA1FEC" w14:textId="77777777" w:rsidTr="00DD580E">
              <w:tc>
                <w:tcPr>
                  <w:tcW w:w="1667" w:type="dxa"/>
                </w:tcPr>
                <w:p w14:paraId="5F7EC97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1E046B59" w14:textId="13004B21"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c>
                <w:tcPr>
                  <w:tcW w:w="992" w:type="dxa"/>
                </w:tcPr>
                <w:p w14:paraId="2A96EBE2" w14:textId="26210098"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c>
                <w:tcPr>
                  <w:tcW w:w="850" w:type="dxa"/>
                </w:tcPr>
                <w:p w14:paraId="7AE3F991" w14:textId="2E14575A" w:rsidR="00881FA4" w:rsidRDefault="00881FA4" w:rsidP="00243CE3">
                  <w:pPr>
                    <w:rPr>
                      <w:rFonts w:asciiTheme="majorHAnsi" w:hAnsiTheme="majorHAnsi" w:cstheme="majorHAnsi"/>
                      <w:sz w:val="20"/>
                      <w:szCs w:val="20"/>
                    </w:rPr>
                  </w:pPr>
                  <w:r>
                    <w:rPr>
                      <w:rFonts w:asciiTheme="majorHAnsi" w:hAnsiTheme="majorHAnsi" w:cstheme="majorHAnsi"/>
                      <w:sz w:val="20"/>
                      <w:szCs w:val="20"/>
                    </w:rPr>
                    <w:t>30</w:t>
                  </w:r>
                </w:p>
              </w:tc>
            </w:tr>
            <w:tr w:rsidR="00881FA4" w14:paraId="0B6D87FA" w14:textId="77777777" w:rsidTr="00416D5F">
              <w:tc>
                <w:tcPr>
                  <w:tcW w:w="1667" w:type="dxa"/>
                </w:tcPr>
                <w:p w14:paraId="2ED7581C" w14:textId="212003FE" w:rsidR="00881FA4" w:rsidRDefault="00881FA4" w:rsidP="00243CE3">
                  <w:pPr>
                    <w:rPr>
                      <w:rFonts w:asciiTheme="majorHAnsi" w:hAnsiTheme="majorHAnsi" w:cstheme="majorHAnsi"/>
                      <w:sz w:val="20"/>
                      <w:szCs w:val="20"/>
                    </w:rPr>
                  </w:pPr>
                  <w:r>
                    <w:rPr>
                      <w:rFonts w:asciiTheme="majorHAnsi" w:hAnsiTheme="majorHAnsi" w:cstheme="majorHAnsi"/>
                      <w:sz w:val="20"/>
                      <w:szCs w:val="20"/>
                    </w:rPr>
                    <w:t>Not Concerned</w:t>
                  </w:r>
                </w:p>
              </w:tc>
              <w:tc>
                <w:tcPr>
                  <w:tcW w:w="992" w:type="dxa"/>
                </w:tcPr>
                <w:p w14:paraId="165BE691" w14:textId="2D7B5B4A"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shd w:val="clear" w:color="auto" w:fill="auto"/>
                </w:tcPr>
                <w:p w14:paraId="5EA90B96" w14:textId="5B20961E" w:rsidR="00881FA4" w:rsidRDefault="00881FA4" w:rsidP="00243CE3">
                  <w:pPr>
                    <w:rPr>
                      <w:rFonts w:asciiTheme="majorHAnsi" w:hAnsiTheme="majorHAnsi" w:cstheme="majorHAnsi"/>
                      <w:sz w:val="20"/>
                      <w:szCs w:val="20"/>
                    </w:rPr>
                  </w:pPr>
                  <w:r>
                    <w:rPr>
                      <w:rFonts w:asciiTheme="majorHAnsi" w:hAnsiTheme="majorHAnsi" w:cstheme="majorHAnsi"/>
                      <w:sz w:val="20"/>
                      <w:szCs w:val="20"/>
                    </w:rPr>
                    <w:t>5</w:t>
                  </w:r>
                </w:p>
              </w:tc>
              <w:tc>
                <w:tcPr>
                  <w:tcW w:w="850" w:type="dxa"/>
                </w:tcPr>
                <w:p w14:paraId="162E5B34" w14:textId="77F1C335"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r>
            <w:tr w:rsidR="00881FA4" w14:paraId="7CBA0BC3" w14:textId="77777777" w:rsidTr="00416D5F">
              <w:tc>
                <w:tcPr>
                  <w:tcW w:w="1667" w:type="dxa"/>
                </w:tcPr>
                <w:p w14:paraId="04062A23" w14:textId="4B95C0EA" w:rsidR="00881FA4" w:rsidRDefault="00881FA4" w:rsidP="00243CE3">
                  <w:pPr>
                    <w:rPr>
                      <w:rFonts w:asciiTheme="majorHAnsi" w:hAnsiTheme="majorHAnsi" w:cstheme="majorHAnsi"/>
                      <w:sz w:val="20"/>
                      <w:szCs w:val="20"/>
                    </w:rPr>
                  </w:pPr>
                  <w:proofErr w:type="gramStart"/>
                  <w:r>
                    <w:rPr>
                      <w:rFonts w:asciiTheme="majorHAnsi" w:hAnsiTheme="majorHAnsi" w:cstheme="majorHAnsi"/>
                      <w:sz w:val="20"/>
                      <w:szCs w:val="20"/>
                    </w:rPr>
                    <w:t>Don’t</w:t>
                  </w:r>
                  <w:proofErr w:type="gramEnd"/>
                  <w:r>
                    <w:rPr>
                      <w:rFonts w:asciiTheme="majorHAnsi" w:hAnsiTheme="majorHAnsi" w:cstheme="majorHAnsi"/>
                      <w:sz w:val="20"/>
                      <w:szCs w:val="20"/>
                    </w:rPr>
                    <w:t xml:space="preserve"> know</w:t>
                  </w:r>
                </w:p>
              </w:tc>
              <w:tc>
                <w:tcPr>
                  <w:tcW w:w="992" w:type="dxa"/>
                </w:tcPr>
                <w:p w14:paraId="7B8B298C" w14:textId="4A56B50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w:t>
                  </w:r>
                </w:p>
              </w:tc>
              <w:tc>
                <w:tcPr>
                  <w:tcW w:w="992" w:type="dxa"/>
                  <w:shd w:val="clear" w:color="auto" w:fill="auto"/>
                </w:tcPr>
                <w:p w14:paraId="24C5DFD7" w14:textId="1551D823" w:rsidR="00881FA4" w:rsidRDefault="00881FA4" w:rsidP="00243CE3">
                  <w:pPr>
                    <w:rPr>
                      <w:rFonts w:asciiTheme="majorHAnsi" w:hAnsiTheme="majorHAnsi" w:cstheme="majorHAnsi"/>
                      <w:sz w:val="20"/>
                      <w:szCs w:val="20"/>
                    </w:rPr>
                  </w:pPr>
                  <w:r>
                    <w:rPr>
                      <w:rFonts w:asciiTheme="majorHAnsi" w:hAnsiTheme="majorHAnsi" w:cstheme="majorHAnsi"/>
                      <w:sz w:val="20"/>
                      <w:szCs w:val="20"/>
                    </w:rPr>
                    <w:t>0</w:t>
                  </w:r>
                </w:p>
              </w:tc>
              <w:tc>
                <w:tcPr>
                  <w:tcW w:w="850" w:type="dxa"/>
                </w:tcPr>
                <w:p w14:paraId="5628F7DF" w14:textId="27B96683" w:rsidR="00881FA4" w:rsidRDefault="00881FA4" w:rsidP="00243CE3">
                  <w:pPr>
                    <w:rPr>
                      <w:rFonts w:asciiTheme="majorHAnsi" w:hAnsiTheme="majorHAnsi" w:cstheme="majorHAnsi"/>
                      <w:sz w:val="20"/>
                      <w:szCs w:val="20"/>
                    </w:rPr>
                  </w:pPr>
                  <w:r>
                    <w:rPr>
                      <w:rFonts w:asciiTheme="majorHAnsi" w:hAnsiTheme="majorHAnsi" w:cstheme="majorHAnsi"/>
                      <w:sz w:val="20"/>
                      <w:szCs w:val="20"/>
                    </w:rPr>
                    <w:t>1</w:t>
                  </w:r>
                </w:p>
              </w:tc>
            </w:tr>
            <w:tr w:rsidR="00881FA4" w14:paraId="286DC827" w14:textId="77777777" w:rsidTr="00416D5F">
              <w:tc>
                <w:tcPr>
                  <w:tcW w:w="1667" w:type="dxa"/>
                </w:tcPr>
                <w:p w14:paraId="08622B4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392425B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shd w:val="clear" w:color="auto" w:fill="auto"/>
                </w:tcPr>
                <w:p w14:paraId="3AC83AF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2E8B133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34FAD6AC" w14:textId="28665B73" w:rsidR="00881FA4" w:rsidRPr="00020EFC" w:rsidRDefault="00881FA4">
            <w:pPr>
              <w:rPr>
                <w:rFonts w:asciiTheme="majorHAnsi" w:hAnsiTheme="majorHAnsi" w:cstheme="majorHAnsi"/>
                <w:sz w:val="20"/>
                <w:szCs w:val="20"/>
              </w:rPr>
            </w:pPr>
          </w:p>
        </w:tc>
      </w:tr>
      <w:tr w:rsidR="00881FA4" w:rsidRPr="00020EFC" w14:paraId="78EC3B51" w14:textId="016BBBA1" w:rsidTr="00522BFC">
        <w:tc>
          <w:tcPr>
            <w:tcW w:w="2694" w:type="dxa"/>
            <w:shd w:val="clear" w:color="auto" w:fill="auto"/>
          </w:tcPr>
          <w:p w14:paraId="2624EF96" w14:textId="609B993F"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Do you think the villages are used as "cut throughs" by non-residents?</w:t>
            </w:r>
          </w:p>
        </w:tc>
        <w:tc>
          <w:tcPr>
            <w:tcW w:w="6481" w:type="dxa"/>
            <w:shd w:val="clear" w:color="auto" w:fill="auto"/>
          </w:tcPr>
          <w:p w14:paraId="72081199" w14:textId="31E06001" w:rsidR="00881FA4" w:rsidRPr="00020EFC" w:rsidRDefault="00881FA4">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31DBA41F" wp14:editId="1F844F3B">
                  <wp:extent cx="3863975" cy="16256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3975" cy="1625600"/>
                          </a:xfrm>
                          <a:prstGeom prst="rect">
                            <a:avLst/>
                          </a:prstGeom>
                          <a:noFill/>
                          <a:ln>
                            <a:noFill/>
                          </a:ln>
                        </pic:spPr>
                      </pic:pic>
                    </a:graphicData>
                  </a:graphic>
                </wp:inline>
              </w:drawing>
            </w:r>
          </w:p>
        </w:tc>
        <w:tc>
          <w:tcPr>
            <w:tcW w:w="6804" w:type="dxa"/>
            <w:shd w:val="clear" w:color="auto" w:fill="auto"/>
          </w:tcPr>
          <w:p w14:paraId="7B078178"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6DB915EA" w14:textId="77777777" w:rsidTr="00DD580E">
              <w:tc>
                <w:tcPr>
                  <w:tcW w:w="1667" w:type="dxa"/>
                </w:tcPr>
                <w:p w14:paraId="69FEC35D" w14:textId="77777777" w:rsidR="00881FA4" w:rsidRDefault="00881FA4" w:rsidP="00243CE3">
                  <w:pPr>
                    <w:rPr>
                      <w:rFonts w:asciiTheme="majorHAnsi" w:hAnsiTheme="majorHAnsi" w:cstheme="majorHAnsi"/>
                      <w:sz w:val="20"/>
                      <w:szCs w:val="20"/>
                    </w:rPr>
                  </w:pPr>
                </w:p>
              </w:tc>
              <w:tc>
                <w:tcPr>
                  <w:tcW w:w="992" w:type="dxa"/>
                </w:tcPr>
                <w:p w14:paraId="6D99C0D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3E87F43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00AFA77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0C54BF70" w14:textId="77777777" w:rsidTr="00DD580E">
              <w:tc>
                <w:tcPr>
                  <w:tcW w:w="1667" w:type="dxa"/>
                </w:tcPr>
                <w:p w14:paraId="708A91FD" w14:textId="494FDDD7" w:rsidR="00881FA4" w:rsidRDefault="00881FA4" w:rsidP="00243CE3">
                  <w:pPr>
                    <w:rPr>
                      <w:rFonts w:asciiTheme="majorHAnsi" w:hAnsiTheme="majorHAnsi" w:cstheme="majorHAnsi"/>
                      <w:sz w:val="20"/>
                      <w:szCs w:val="20"/>
                    </w:rPr>
                  </w:pPr>
                  <w:r>
                    <w:rPr>
                      <w:rFonts w:asciiTheme="majorHAnsi" w:hAnsiTheme="majorHAnsi" w:cstheme="majorHAnsi"/>
                      <w:sz w:val="20"/>
                      <w:szCs w:val="20"/>
                    </w:rPr>
                    <w:t>YES</w:t>
                  </w:r>
                </w:p>
              </w:tc>
              <w:tc>
                <w:tcPr>
                  <w:tcW w:w="992" w:type="dxa"/>
                </w:tcPr>
                <w:p w14:paraId="0F0F9684" w14:textId="04DA386C" w:rsidR="00881FA4" w:rsidRDefault="00881FA4" w:rsidP="00243CE3">
                  <w:pPr>
                    <w:rPr>
                      <w:rFonts w:asciiTheme="majorHAnsi" w:hAnsiTheme="majorHAnsi" w:cstheme="majorHAnsi"/>
                      <w:sz w:val="20"/>
                      <w:szCs w:val="20"/>
                    </w:rPr>
                  </w:pPr>
                  <w:r>
                    <w:rPr>
                      <w:rFonts w:asciiTheme="majorHAnsi" w:hAnsiTheme="majorHAnsi" w:cstheme="majorHAnsi"/>
                      <w:sz w:val="20"/>
                      <w:szCs w:val="20"/>
                    </w:rPr>
                    <w:t>60</w:t>
                  </w:r>
                </w:p>
              </w:tc>
              <w:tc>
                <w:tcPr>
                  <w:tcW w:w="992" w:type="dxa"/>
                </w:tcPr>
                <w:p w14:paraId="640E0651" w14:textId="6EB8429E" w:rsidR="00881FA4" w:rsidRDefault="00881FA4" w:rsidP="00243CE3">
                  <w:pPr>
                    <w:rPr>
                      <w:rFonts w:asciiTheme="majorHAnsi" w:hAnsiTheme="majorHAnsi" w:cstheme="majorHAnsi"/>
                      <w:sz w:val="20"/>
                      <w:szCs w:val="20"/>
                    </w:rPr>
                  </w:pPr>
                  <w:r>
                    <w:rPr>
                      <w:rFonts w:asciiTheme="majorHAnsi" w:hAnsiTheme="majorHAnsi" w:cstheme="majorHAnsi"/>
                      <w:sz w:val="20"/>
                      <w:szCs w:val="20"/>
                    </w:rPr>
                    <w:t>71</w:t>
                  </w:r>
                </w:p>
              </w:tc>
              <w:tc>
                <w:tcPr>
                  <w:tcW w:w="850" w:type="dxa"/>
                </w:tcPr>
                <w:p w14:paraId="09152C64" w14:textId="7A67D04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131</w:t>
                  </w:r>
                </w:p>
              </w:tc>
            </w:tr>
            <w:tr w:rsidR="00881FA4" w14:paraId="2296C435" w14:textId="77777777" w:rsidTr="00DD580E">
              <w:tc>
                <w:tcPr>
                  <w:tcW w:w="1667" w:type="dxa"/>
                </w:tcPr>
                <w:p w14:paraId="2A40EDA0" w14:textId="3240A298" w:rsidR="00881FA4" w:rsidRDefault="00881FA4" w:rsidP="00243CE3">
                  <w:pPr>
                    <w:rPr>
                      <w:rFonts w:asciiTheme="majorHAnsi" w:hAnsiTheme="majorHAnsi" w:cstheme="majorHAnsi"/>
                      <w:sz w:val="20"/>
                      <w:szCs w:val="20"/>
                    </w:rPr>
                  </w:pPr>
                  <w:r>
                    <w:rPr>
                      <w:rFonts w:asciiTheme="majorHAnsi" w:hAnsiTheme="majorHAnsi" w:cstheme="majorHAnsi"/>
                      <w:sz w:val="20"/>
                      <w:szCs w:val="20"/>
                    </w:rPr>
                    <w:t>NO</w:t>
                  </w:r>
                </w:p>
              </w:tc>
              <w:tc>
                <w:tcPr>
                  <w:tcW w:w="992" w:type="dxa"/>
                </w:tcPr>
                <w:p w14:paraId="17E8E6F9" w14:textId="35C5ABB0"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992" w:type="dxa"/>
                </w:tcPr>
                <w:p w14:paraId="5CF19BBF" w14:textId="54D854AF"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850" w:type="dxa"/>
                </w:tcPr>
                <w:p w14:paraId="3BF0DE8E" w14:textId="49CD3FF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12</w:t>
                  </w:r>
                </w:p>
              </w:tc>
            </w:tr>
            <w:tr w:rsidR="00881FA4" w14:paraId="2D4F63F0" w14:textId="77777777" w:rsidTr="00DD580E">
              <w:tc>
                <w:tcPr>
                  <w:tcW w:w="1667" w:type="dxa"/>
                </w:tcPr>
                <w:p w14:paraId="0CF1D7D5" w14:textId="6090D2F4" w:rsidR="00881FA4" w:rsidRDefault="00881FA4" w:rsidP="00243CE3">
                  <w:pPr>
                    <w:rPr>
                      <w:rFonts w:asciiTheme="majorHAnsi" w:hAnsiTheme="majorHAnsi" w:cstheme="majorHAnsi"/>
                      <w:sz w:val="20"/>
                      <w:szCs w:val="20"/>
                    </w:rPr>
                  </w:pPr>
                  <w:proofErr w:type="gramStart"/>
                  <w:r>
                    <w:rPr>
                      <w:rFonts w:asciiTheme="majorHAnsi" w:hAnsiTheme="majorHAnsi" w:cstheme="majorHAnsi"/>
                      <w:sz w:val="20"/>
                      <w:szCs w:val="20"/>
                    </w:rPr>
                    <w:t>Don’t</w:t>
                  </w:r>
                  <w:proofErr w:type="gramEnd"/>
                  <w:r>
                    <w:rPr>
                      <w:rFonts w:asciiTheme="majorHAnsi" w:hAnsiTheme="majorHAnsi" w:cstheme="majorHAnsi"/>
                      <w:sz w:val="20"/>
                      <w:szCs w:val="20"/>
                    </w:rPr>
                    <w:t xml:space="preserve"> know</w:t>
                  </w:r>
                </w:p>
              </w:tc>
              <w:tc>
                <w:tcPr>
                  <w:tcW w:w="992" w:type="dxa"/>
                </w:tcPr>
                <w:p w14:paraId="34F1D129" w14:textId="62B47D51"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c>
                <w:tcPr>
                  <w:tcW w:w="992" w:type="dxa"/>
                </w:tcPr>
                <w:p w14:paraId="3BF1D003" w14:textId="45438C13"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850" w:type="dxa"/>
                </w:tcPr>
                <w:p w14:paraId="46C5CCD2" w14:textId="0A7A363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21</w:t>
                  </w:r>
                </w:p>
              </w:tc>
            </w:tr>
            <w:tr w:rsidR="00881FA4" w14:paraId="4F3715C8" w14:textId="77777777" w:rsidTr="00DD580E">
              <w:tc>
                <w:tcPr>
                  <w:tcW w:w="1667" w:type="dxa"/>
                </w:tcPr>
                <w:p w14:paraId="6E4973C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12EBBA5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7857763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4E5FE09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3A981F0E" w14:textId="48FBB2CF" w:rsidR="00881FA4" w:rsidRPr="00020EFC" w:rsidRDefault="00881FA4">
            <w:pPr>
              <w:rPr>
                <w:rFonts w:asciiTheme="majorHAnsi" w:hAnsiTheme="majorHAnsi" w:cstheme="majorHAnsi"/>
                <w:sz w:val="20"/>
                <w:szCs w:val="20"/>
              </w:rPr>
            </w:pPr>
          </w:p>
        </w:tc>
      </w:tr>
      <w:tr w:rsidR="00881FA4" w:rsidRPr="00020EFC" w14:paraId="08C8168A" w14:textId="1BC5812E" w:rsidTr="00522BFC">
        <w:tc>
          <w:tcPr>
            <w:tcW w:w="2694" w:type="dxa"/>
          </w:tcPr>
          <w:p w14:paraId="19AC8D76" w14:textId="14E4F140"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 xml:space="preserve">Do you think a roundabout should be added in this area, at the </w:t>
            </w:r>
            <w:proofErr w:type="spellStart"/>
            <w:r w:rsidRPr="00020EFC">
              <w:rPr>
                <w:rFonts w:asciiTheme="majorHAnsi" w:hAnsiTheme="majorHAnsi" w:cstheme="majorHAnsi"/>
                <w:color w:val="202124"/>
                <w:spacing w:val="2"/>
                <w:sz w:val="20"/>
                <w:szCs w:val="20"/>
                <w:shd w:val="clear" w:color="auto" w:fill="FFFFFF"/>
              </w:rPr>
              <w:t>Kentsborough</w:t>
            </w:r>
            <w:proofErr w:type="spellEnd"/>
            <w:r w:rsidRPr="00020EFC">
              <w:rPr>
                <w:rFonts w:asciiTheme="majorHAnsi" w:hAnsiTheme="majorHAnsi" w:cstheme="majorHAnsi"/>
                <w:color w:val="202124"/>
                <w:spacing w:val="2"/>
                <w:sz w:val="20"/>
                <w:szCs w:val="20"/>
                <w:shd w:val="clear" w:color="auto" w:fill="FFFFFF"/>
              </w:rPr>
              <w:t xml:space="preserve"> junction with the B3084 (Old Stockbridge Road), </w:t>
            </w:r>
            <w:proofErr w:type="gramStart"/>
            <w:r w:rsidRPr="00020EFC">
              <w:rPr>
                <w:rFonts w:asciiTheme="majorHAnsi" w:hAnsiTheme="majorHAnsi" w:cstheme="majorHAnsi"/>
                <w:color w:val="202124"/>
                <w:spacing w:val="2"/>
                <w:sz w:val="20"/>
                <w:szCs w:val="20"/>
                <w:shd w:val="clear" w:color="auto" w:fill="FFFFFF"/>
              </w:rPr>
              <w:t>in order to</w:t>
            </w:r>
            <w:proofErr w:type="gramEnd"/>
            <w:r w:rsidRPr="00020EFC">
              <w:rPr>
                <w:rFonts w:asciiTheme="majorHAnsi" w:hAnsiTheme="majorHAnsi" w:cstheme="majorHAnsi"/>
                <w:color w:val="202124"/>
                <w:spacing w:val="2"/>
                <w:sz w:val="20"/>
                <w:szCs w:val="20"/>
                <w:shd w:val="clear" w:color="auto" w:fill="FFFFFF"/>
              </w:rPr>
              <w:t xml:space="preserve"> divert traffic to </w:t>
            </w:r>
            <w:proofErr w:type="spellStart"/>
            <w:r w:rsidRPr="00020EFC">
              <w:rPr>
                <w:rFonts w:asciiTheme="majorHAnsi" w:hAnsiTheme="majorHAnsi" w:cstheme="majorHAnsi"/>
                <w:color w:val="202124"/>
                <w:spacing w:val="2"/>
                <w:sz w:val="20"/>
                <w:szCs w:val="20"/>
                <w:shd w:val="clear" w:color="auto" w:fill="FFFFFF"/>
              </w:rPr>
              <w:t>Grateley</w:t>
            </w:r>
            <w:proofErr w:type="spellEnd"/>
            <w:r w:rsidRPr="00020EFC">
              <w:rPr>
                <w:rFonts w:asciiTheme="majorHAnsi" w:hAnsiTheme="majorHAnsi" w:cstheme="majorHAnsi"/>
                <w:color w:val="202124"/>
                <w:spacing w:val="2"/>
                <w:sz w:val="20"/>
                <w:szCs w:val="20"/>
                <w:shd w:val="clear" w:color="auto" w:fill="FFFFFF"/>
              </w:rPr>
              <w:t>?</w:t>
            </w:r>
          </w:p>
        </w:tc>
        <w:tc>
          <w:tcPr>
            <w:tcW w:w="6481" w:type="dxa"/>
          </w:tcPr>
          <w:p w14:paraId="16962D42" w14:textId="77777777" w:rsidR="00881FA4" w:rsidRDefault="00881FA4">
            <w:pPr>
              <w:rPr>
                <w:rFonts w:asciiTheme="majorHAnsi" w:hAnsiTheme="majorHAnsi" w:cstheme="majorHAnsi"/>
                <w:sz w:val="20"/>
                <w:szCs w:val="20"/>
              </w:rPr>
            </w:pPr>
            <w:r w:rsidRPr="00522BFC">
              <w:rPr>
                <w:rFonts w:asciiTheme="majorHAnsi" w:hAnsiTheme="majorHAnsi" w:cstheme="majorHAnsi"/>
                <w:noProof/>
                <w:sz w:val="20"/>
                <w:szCs w:val="20"/>
              </w:rPr>
              <w:drawing>
                <wp:inline distT="0" distB="0" distL="0" distR="0" wp14:anchorId="0A6BB9FA" wp14:editId="15A220EC">
                  <wp:extent cx="3863975" cy="1751965"/>
                  <wp:effectExtent l="0" t="0" r="317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3975" cy="1751965"/>
                          </a:xfrm>
                          <a:prstGeom prst="rect">
                            <a:avLst/>
                          </a:prstGeom>
                          <a:noFill/>
                          <a:ln>
                            <a:noFill/>
                          </a:ln>
                        </pic:spPr>
                      </pic:pic>
                    </a:graphicData>
                  </a:graphic>
                </wp:inline>
              </w:drawing>
            </w:r>
          </w:p>
          <w:p w14:paraId="0BBBA53D" w14:textId="2C1AAE1C" w:rsidR="00416D5F" w:rsidRPr="00020EFC" w:rsidRDefault="00416D5F">
            <w:pPr>
              <w:rPr>
                <w:rFonts w:asciiTheme="majorHAnsi" w:hAnsiTheme="majorHAnsi" w:cstheme="majorHAnsi"/>
                <w:sz w:val="20"/>
                <w:szCs w:val="20"/>
              </w:rPr>
            </w:pPr>
          </w:p>
        </w:tc>
        <w:tc>
          <w:tcPr>
            <w:tcW w:w="6804" w:type="dxa"/>
            <w:shd w:val="clear" w:color="auto" w:fill="auto"/>
          </w:tcPr>
          <w:p w14:paraId="45C2943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728E5464" w14:textId="77777777" w:rsidTr="00DD580E">
              <w:tc>
                <w:tcPr>
                  <w:tcW w:w="1667" w:type="dxa"/>
                </w:tcPr>
                <w:p w14:paraId="54BCE064" w14:textId="77777777" w:rsidR="00881FA4" w:rsidRDefault="00881FA4" w:rsidP="00243CE3">
                  <w:pPr>
                    <w:rPr>
                      <w:rFonts w:asciiTheme="majorHAnsi" w:hAnsiTheme="majorHAnsi" w:cstheme="majorHAnsi"/>
                      <w:sz w:val="20"/>
                      <w:szCs w:val="20"/>
                    </w:rPr>
                  </w:pPr>
                </w:p>
              </w:tc>
              <w:tc>
                <w:tcPr>
                  <w:tcW w:w="992" w:type="dxa"/>
                </w:tcPr>
                <w:p w14:paraId="6CF9311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2EDC6A1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58DEB33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4735E3BA" w14:textId="77777777" w:rsidTr="00DD580E">
              <w:tc>
                <w:tcPr>
                  <w:tcW w:w="1667" w:type="dxa"/>
                </w:tcPr>
                <w:p w14:paraId="5948737E" w14:textId="182F5C68" w:rsidR="00881FA4" w:rsidRDefault="00881FA4" w:rsidP="00243CE3">
                  <w:pPr>
                    <w:rPr>
                      <w:rFonts w:asciiTheme="majorHAnsi" w:hAnsiTheme="majorHAnsi" w:cstheme="majorHAnsi"/>
                      <w:sz w:val="20"/>
                      <w:szCs w:val="20"/>
                    </w:rPr>
                  </w:pPr>
                  <w:r>
                    <w:rPr>
                      <w:rFonts w:asciiTheme="majorHAnsi" w:hAnsiTheme="majorHAnsi" w:cstheme="majorHAnsi"/>
                      <w:sz w:val="20"/>
                      <w:szCs w:val="20"/>
                    </w:rPr>
                    <w:t>YES</w:t>
                  </w:r>
                </w:p>
              </w:tc>
              <w:tc>
                <w:tcPr>
                  <w:tcW w:w="992" w:type="dxa"/>
                </w:tcPr>
                <w:p w14:paraId="4B8389A8" w14:textId="7C09E465" w:rsidR="00881FA4" w:rsidRDefault="00881FA4" w:rsidP="00243CE3">
                  <w:pPr>
                    <w:rPr>
                      <w:rFonts w:asciiTheme="majorHAnsi" w:hAnsiTheme="majorHAnsi" w:cstheme="majorHAnsi"/>
                      <w:sz w:val="20"/>
                      <w:szCs w:val="20"/>
                    </w:rPr>
                  </w:pPr>
                  <w:r>
                    <w:rPr>
                      <w:rFonts w:asciiTheme="majorHAnsi" w:hAnsiTheme="majorHAnsi" w:cstheme="majorHAnsi"/>
                      <w:sz w:val="20"/>
                      <w:szCs w:val="20"/>
                    </w:rPr>
                    <w:t>26</w:t>
                  </w:r>
                </w:p>
              </w:tc>
              <w:tc>
                <w:tcPr>
                  <w:tcW w:w="992" w:type="dxa"/>
                </w:tcPr>
                <w:p w14:paraId="1044C68E" w14:textId="6CC83551" w:rsidR="00881FA4" w:rsidRDefault="00881FA4" w:rsidP="00243CE3">
                  <w:pPr>
                    <w:rPr>
                      <w:rFonts w:asciiTheme="majorHAnsi" w:hAnsiTheme="majorHAnsi" w:cstheme="majorHAnsi"/>
                      <w:sz w:val="20"/>
                      <w:szCs w:val="20"/>
                    </w:rPr>
                  </w:pPr>
                  <w:r>
                    <w:rPr>
                      <w:rFonts w:asciiTheme="majorHAnsi" w:hAnsiTheme="majorHAnsi" w:cstheme="majorHAnsi"/>
                      <w:sz w:val="20"/>
                      <w:szCs w:val="20"/>
                    </w:rPr>
                    <w:t>54</w:t>
                  </w:r>
                </w:p>
              </w:tc>
              <w:tc>
                <w:tcPr>
                  <w:tcW w:w="850" w:type="dxa"/>
                </w:tcPr>
                <w:p w14:paraId="3981E4DE" w14:textId="7753EB34" w:rsidR="00881FA4" w:rsidRDefault="00881FA4" w:rsidP="00243CE3">
                  <w:pPr>
                    <w:rPr>
                      <w:rFonts w:asciiTheme="majorHAnsi" w:hAnsiTheme="majorHAnsi" w:cstheme="majorHAnsi"/>
                      <w:sz w:val="20"/>
                      <w:szCs w:val="20"/>
                    </w:rPr>
                  </w:pPr>
                  <w:r>
                    <w:rPr>
                      <w:rFonts w:asciiTheme="majorHAnsi" w:hAnsiTheme="majorHAnsi" w:cstheme="majorHAnsi"/>
                      <w:sz w:val="20"/>
                      <w:szCs w:val="20"/>
                    </w:rPr>
                    <w:t>80</w:t>
                  </w:r>
                </w:p>
              </w:tc>
            </w:tr>
            <w:tr w:rsidR="00881FA4" w14:paraId="3FA5C229" w14:textId="77777777" w:rsidTr="00DD580E">
              <w:tc>
                <w:tcPr>
                  <w:tcW w:w="1667" w:type="dxa"/>
                </w:tcPr>
                <w:p w14:paraId="796E308E" w14:textId="1B5C1A7F" w:rsidR="00881FA4" w:rsidRDefault="00881FA4" w:rsidP="00243CE3">
                  <w:pPr>
                    <w:rPr>
                      <w:rFonts w:asciiTheme="majorHAnsi" w:hAnsiTheme="majorHAnsi" w:cstheme="majorHAnsi"/>
                      <w:sz w:val="20"/>
                      <w:szCs w:val="20"/>
                    </w:rPr>
                  </w:pPr>
                  <w:r>
                    <w:rPr>
                      <w:rFonts w:asciiTheme="majorHAnsi" w:hAnsiTheme="majorHAnsi" w:cstheme="majorHAnsi"/>
                      <w:sz w:val="20"/>
                      <w:szCs w:val="20"/>
                    </w:rPr>
                    <w:t>NO</w:t>
                  </w:r>
                </w:p>
              </w:tc>
              <w:tc>
                <w:tcPr>
                  <w:tcW w:w="992" w:type="dxa"/>
                </w:tcPr>
                <w:p w14:paraId="1349BD90" w14:textId="18BACB6A"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992" w:type="dxa"/>
                </w:tcPr>
                <w:p w14:paraId="0EF9E81A" w14:textId="62094DDE"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4</w:t>
                  </w:r>
                </w:p>
              </w:tc>
              <w:tc>
                <w:tcPr>
                  <w:tcW w:w="850" w:type="dxa"/>
                </w:tcPr>
                <w:p w14:paraId="2449D60F" w14:textId="20C2425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r>
            <w:tr w:rsidR="00881FA4" w14:paraId="71A4E8F8" w14:textId="77777777" w:rsidTr="00DD580E">
              <w:tc>
                <w:tcPr>
                  <w:tcW w:w="1667" w:type="dxa"/>
                </w:tcPr>
                <w:p w14:paraId="55166806" w14:textId="66E7959B" w:rsidR="00881FA4" w:rsidRDefault="00881FA4" w:rsidP="00243CE3">
                  <w:pPr>
                    <w:rPr>
                      <w:rFonts w:asciiTheme="majorHAnsi" w:hAnsiTheme="majorHAnsi" w:cstheme="majorHAnsi"/>
                      <w:sz w:val="20"/>
                      <w:szCs w:val="20"/>
                    </w:rPr>
                  </w:pPr>
                  <w:r>
                    <w:rPr>
                      <w:rFonts w:asciiTheme="majorHAnsi" w:hAnsiTheme="majorHAnsi" w:cstheme="majorHAnsi"/>
                      <w:sz w:val="20"/>
                      <w:szCs w:val="20"/>
                    </w:rPr>
                    <w:t>MAYBE</w:t>
                  </w:r>
                </w:p>
              </w:tc>
              <w:tc>
                <w:tcPr>
                  <w:tcW w:w="992" w:type="dxa"/>
                </w:tcPr>
                <w:p w14:paraId="57A192CF" w14:textId="544678B3" w:rsidR="00881FA4" w:rsidRDefault="00881FA4" w:rsidP="00243CE3">
                  <w:pPr>
                    <w:rPr>
                      <w:rFonts w:asciiTheme="majorHAnsi" w:hAnsiTheme="majorHAnsi" w:cstheme="majorHAnsi"/>
                      <w:sz w:val="20"/>
                      <w:szCs w:val="20"/>
                    </w:rPr>
                  </w:pPr>
                  <w:r>
                    <w:rPr>
                      <w:rFonts w:asciiTheme="majorHAnsi" w:hAnsiTheme="majorHAnsi" w:cstheme="majorHAnsi"/>
                      <w:sz w:val="20"/>
                      <w:szCs w:val="20"/>
                    </w:rPr>
                    <w:t>29</w:t>
                  </w:r>
                </w:p>
              </w:tc>
              <w:tc>
                <w:tcPr>
                  <w:tcW w:w="992" w:type="dxa"/>
                </w:tcPr>
                <w:p w14:paraId="6C89E6DD" w14:textId="4AE4B2B4"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850" w:type="dxa"/>
                </w:tcPr>
                <w:p w14:paraId="016A9A0F" w14:textId="0D8AD441" w:rsidR="00881FA4" w:rsidRDefault="00881FA4" w:rsidP="00243CE3">
                  <w:pPr>
                    <w:rPr>
                      <w:rFonts w:asciiTheme="majorHAnsi" w:hAnsiTheme="majorHAnsi" w:cstheme="majorHAnsi"/>
                      <w:sz w:val="20"/>
                      <w:szCs w:val="20"/>
                    </w:rPr>
                  </w:pPr>
                  <w:r>
                    <w:rPr>
                      <w:rFonts w:asciiTheme="majorHAnsi" w:hAnsiTheme="majorHAnsi" w:cstheme="majorHAnsi"/>
                      <w:sz w:val="20"/>
                      <w:szCs w:val="20"/>
                    </w:rPr>
                    <w:t>48</w:t>
                  </w:r>
                </w:p>
              </w:tc>
            </w:tr>
            <w:tr w:rsidR="00881FA4" w14:paraId="32B24C97" w14:textId="77777777" w:rsidTr="00DD580E">
              <w:tc>
                <w:tcPr>
                  <w:tcW w:w="1667" w:type="dxa"/>
                </w:tcPr>
                <w:p w14:paraId="5E8A62C9" w14:textId="4CD386E8"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Diverting signs</w:t>
                  </w:r>
                </w:p>
              </w:tc>
              <w:tc>
                <w:tcPr>
                  <w:tcW w:w="992" w:type="dxa"/>
                </w:tcPr>
                <w:p w14:paraId="7DFCA596" w14:textId="4D8E5370" w:rsidR="00881FA4" w:rsidRDefault="00881FA4" w:rsidP="00243CE3">
                  <w:pPr>
                    <w:rPr>
                      <w:rFonts w:asciiTheme="majorHAnsi" w:hAnsiTheme="majorHAnsi" w:cstheme="majorHAnsi"/>
                      <w:sz w:val="20"/>
                      <w:szCs w:val="20"/>
                    </w:rPr>
                  </w:pPr>
                  <w:r>
                    <w:rPr>
                      <w:rFonts w:asciiTheme="majorHAnsi" w:hAnsiTheme="majorHAnsi" w:cstheme="majorHAnsi"/>
                      <w:sz w:val="20"/>
                      <w:szCs w:val="20"/>
                    </w:rPr>
                    <w:t>12</w:t>
                  </w:r>
                </w:p>
              </w:tc>
              <w:tc>
                <w:tcPr>
                  <w:tcW w:w="992" w:type="dxa"/>
                </w:tcPr>
                <w:p w14:paraId="60697343" w14:textId="437AC93C"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850" w:type="dxa"/>
                </w:tcPr>
                <w:p w14:paraId="4877B046" w14:textId="1284D069"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r>
            <w:tr w:rsidR="00881FA4" w14:paraId="756B3A62" w14:textId="77777777" w:rsidTr="00522BFC">
              <w:tc>
                <w:tcPr>
                  <w:tcW w:w="1667" w:type="dxa"/>
                  <w:shd w:val="clear" w:color="auto" w:fill="auto"/>
                </w:tcPr>
                <w:p w14:paraId="1EC418B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63F41A6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26A52AD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296A7DD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38BEBF92" w14:textId="1E748ABA" w:rsidR="00453065" w:rsidRPr="00020EFC" w:rsidRDefault="00453065">
            <w:pPr>
              <w:rPr>
                <w:rFonts w:asciiTheme="majorHAnsi" w:hAnsiTheme="majorHAnsi" w:cstheme="majorHAnsi"/>
                <w:sz w:val="20"/>
                <w:szCs w:val="20"/>
              </w:rPr>
            </w:pPr>
          </w:p>
        </w:tc>
      </w:tr>
      <w:tr w:rsidR="00881FA4" w:rsidRPr="00020EFC" w14:paraId="0ACAA82D" w14:textId="39C7B4E1" w:rsidTr="00385C94">
        <w:tc>
          <w:tcPr>
            <w:tcW w:w="2694" w:type="dxa"/>
          </w:tcPr>
          <w:p w14:paraId="5FEAABB2" w14:textId="77777777" w:rsidR="00881FA4" w:rsidRPr="00CF5825"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 xml:space="preserve">Please tell us any ideas you have to reduce the </w:t>
            </w:r>
            <w:proofErr w:type="gramStart"/>
            <w:r w:rsidRPr="00020EFC">
              <w:rPr>
                <w:rFonts w:asciiTheme="majorHAnsi" w:hAnsiTheme="majorHAnsi" w:cstheme="majorHAnsi"/>
                <w:color w:val="202124"/>
                <w:spacing w:val="2"/>
                <w:sz w:val="20"/>
                <w:szCs w:val="20"/>
                <w:shd w:val="clear" w:color="auto" w:fill="FFFFFF"/>
              </w:rPr>
              <w:t>amount</w:t>
            </w:r>
            <w:proofErr w:type="gramEnd"/>
            <w:r w:rsidRPr="00020EFC">
              <w:rPr>
                <w:rFonts w:asciiTheme="majorHAnsi" w:hAnsiTheme="majorHAnsi" w:cstheme="majorHAnsi"/>
                <w:color w:val="202124"/>
                <w:spacing w:val="2"/>
                <w:sz w:val="20"/>
                <w:szCs w:val="20"/>
                <w:shd w:val="clear" w:color="auto" w:fill="FFFFFF"/>
              </w:rPr>
              <w:t xml:space="preserve"> of non-residents travelling through the villages.</w:t>
            </w:r>
          </w:p>
          <w:p w14:paraId="4F489B2B" w14:textId="77777777" w:rsidR="00CF5825" w:rsidRDefault="00CF5825" w:rsidP="00CF5825">
            <w:pPr>
              <w:rPr>
                <w:rFonts w:asciiTheme="majorHAnsi" w:hAnsiTheme="majorHAnsi" w:cstheme="majorHAnsi"/>
                <w:sz w:val="20"/>
                <w:szCs w:val="20"/>
              </w:rPr>
            </w:pPr>
          </w:p>
          <w:p w14:paraId="7F155F15" w14:textId="313B696F" w:rsidR="00CF5825" w:rsidRPr="00CF5825" w:rsidRDefault="00CF5825" w:rsidP="00CF5825">
            <w:pPr>
              <w:rPr>
                <w:rFonts w:asciiTheme="majorHAnsi" w:hAnsiTheme="majorHAnsi" w:cstheme="majorHAnsi"/>
                <w:sz w:val="20"/>
                <w:szCs w:val="20"/>
              </w:rPr>
            </w:pPr>
          </w:p>
        </w:tc>
        <w:tc>
          <w:tcPr>
            <w:tcW w:w="13285" w:type="dxa"/>
            <w:gridSpan w:val="2"/>
            <w:shd w:val="clear" w:color="auto" w:fill="auto"/>
          </w:tcPr>
          <w:p w14:paraId="33C684F8" w14:textId="77777777" w:rsidR="004853D2" w:rsidRDefault="004853D2" w:rsidP="00CF5825">
            <w:pPr>
              <w:rPr>
                <w:rFonts w:asciiTheme="majorHAnsi" w:hAnsiTheme="majorHAnsi" w:cstheme="majorHAnsi"/>
                <w:sz w:val="20"/>
                <w:szCs w:val="20"/>
              </w:rPr>
            </w:pPr>
            <w:r w:rsidRPr="004853D2">
              <w:rPr>
                <w:rFonts w:asciiTheme="majorHAnsi" w:hAnsiTheme="majorHAnsi" w:cstheme="majorHAnsi"/>
                <w:noProof/>
                <w:sz w:val="20"/>
                <w:szCs w:val="20"/>
              </w:rPr>
              <w:drawing>
                <wp:inline distT="0" distB="0" distL="0" distR="0" wp14:anchorId="00A7FD41" wp14:editId="7898D902">
                  <wp:extent cx="3819535" cy="21674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5882" cy="2199441"/>
                          </a:xfrm>
                          <a:prstGeom prst="rect">
                            <a:avLst/>
                          </a:prstGeom>
                        </pic:spPr>
                      </pic:pic>
                    </a:graphicData>
                  </a:graphic>
                </wp:inline>
              </w:drawing>
            </w:r>
          </w:p>
          <w:p w14:paraId="682A7BC4" w14:textId="4F247D3D" w:rsidR="00CF5825" w:rsidRDefault="00CF5825" w:rsidP="00CF5825">
            <w:pPr>
              <w:rPr>
                <w:rFonts w:asciiTheme="majorHAnsi" w:hAnsiTheme="majorHAnsi" w:cstheme="majorHAnsi"/>
                <w:sz w:val="20"/>
                <w:szCs w:val="20"/>
              </w:rPr>
            </w:pPr>
            <w:r w:rsidRPr="00CF5825">
              <w:rPr>
                <w:rFonts w:asciiTheme="majorHAnsi" w:hAnsiTheme="majorHAnsi" w:cstheme="majorHAnsi"/>
                <w:noProof/>
                <w:sz w:val="20"/>
                <w:szCs w:val="20"/>
              </w:rPr>
              <w:drawing>
                <wp:inline distT="0" distB="0" distL="0" distR="0" wp14:anchorId="795EBE0F" wp14:editId="1ADC3B4D">
                  <wp:extent cx="6253149" cy="45466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4358" cy="4554750"/>
                          </a:xfrm>
                          <a:prstGeom prst="rect">
                            <a:avLst/>
                          </a:prstGeom>
                        </pic:spPr>
                      </pic:pic>
                    </a:graphicData>
                  </a:graphic>
                </wp:inline>
              </w:drawing>
            </w:r>
            <w:r w:rsidR="001B10C5">
              <w:rPr>
                <w:rFonts w:asciiTheme="majorHAnsi" w:hAnsiTheme="majorHAnsi" w:cstheme="majorHAnsi"/>
                <w:sz w:val="20"/>
                <w:szCs w:val="20"/>
              </w:rPr>
              <w:t xml:space="preserve">; </w:t>
            </w:r>
          </w:p>
          <w:p w14:paraId="42A9E533" w14:textId="3DA12779" w:rsidR="00CF5825" w:rsidRPr="00020EFC" w:rsidRDefault="00CF5825" w:rsidP="00CF5825">
            <w:pPr>
              <w:rPr>
                <w:rFonts w:asciiTheme="majorHAnsi" w:hAnsiTheme="majorHAnsi" w:cstheme="majorHAnsi"/>
                <w:sz w:val="20"/>
                <w:szCs w:val="20"/>
              </w:rPr>
            </w:pPr>
            <w:r>
              <w:rPr>
                <w:noProof/>
              </w:rPr>
              <w:lastRenderedPageBreak/>
              <w:drawing>
                <wp:inline distT="0" distB="0" distL="0" distR="0" wp14:anchorId="7044F001" wp14:editId="3C282179">
                  <wp:extent cx="7871460" cy="5486400"/>
                  <wp:effectExtent l="0" t="0" r="15240" b="0"/>
                  <wp:docPr id="48" name="Chart 48">
                    <a:extLst xmlns:a="http://schemas.openxmlformats.org/drawingml/2006/main">
                      <a:ext uri="{FF2B5EF4-FFF2-40B4-BE49-F238E27FC236}">
                        <a16:creationId xmlns:a16="http://schemas.microsoft.com/office/drawing/2014/main" id="{C0C70816-E0B2-4A34-908B-25EF7A235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53065">
              <w:rPr>
                <w:rFonts w:asciiTheme="majorHAnsi" w:hAnsiTheme="majorHAnsi" w:cstheme="majorHAnsi"/>
                <w:sz w:val="20"/>
                <w:szCs w:val="20"/>
              </w:rPr>
              <w:t xml:space="preserve"> </w:t>
            </w:r>
          </w:p>
        </w:tc>
      </w:tr>
      <w:tr w:rsidR="00881FA4" w:rsidRPr="00020EFC" w14:paraId="5FD3793D" w14:textId="7BA7C578" w:rsidTr="00416D5F">
        <w:tc>
          <w:tcPr>
            <w:tcW w:w="2694" w:type="dxa"/>
          </w:tcPr>
          <w:p w14:paraId="6ACB8904" w14:textId="5B887714"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Changing current 40 mph speed limits to 30 mph</w:t>
            </w:r>
          </w:p>
        </w:tc>
        <w:tc>
          <w:tcPr>
            <w:tcW w:w="6481" w:type="dxa"/>
          </w:tcPr>
          <w:p w14:paraId="1D544003" w14:textId="22D7FAB6" w:rsidR="00881FA4" w:rsidRPr="00020EFC" w:rsidRDefault="00881FA4">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441C1ADE" wp14:editId="0E6DBC28">
                  <wp:extent cx="3863975" cy="2375535"/>
                  <wp:effectExtent l="0" t="0" r="317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3975" cy="2375535"/>
                          </a:xfrm>
                          <a:prstGeom prst="rect">
                            <a:avLst/>
                          </a:prstGeom>
                          <a:noFill/>
                          <a:ln>
                            <a:noFill/>
                          </a:ln>
                        </pic:spPr>
                      </pic:pic>
                    </a:graphicData>
                  </a:graphic>
                </wp:inline>
              </w:drawing>
            </w:r>
          </w:p>
        </w:tc>
        <w:tc>
          <w:tcPr>
            <w:tcW w:w="6804" w:type="dxa"/>
            <w:shd w:val="clear" w:color="auto" w:fill="auto"/>
          </w:tcPr>
          <w:p w14:paraId="696C0843"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28AB5802" w14:textId="77777777" w:rsidTr="00DD580E">
              <w:tc>
                <w:tcPr>
                  <w:tcW w:w="1667" w:type="dxa"/>
                </w:tcPr>
                <w:p w14:paraId="7085F1F1" w14:textId="77777777" w:rsidR="00881FA4" w:rsidRDefault="00881FA4" w:rsidP="00243CE3">
                  <w:pPr>
                    <w:rPr>
                      <w:rFonts w:asciiTheme="majorHAnsi" w:hAnsiTheme="majorHAnsi" w:cstheme="majorHAnsi"/>
                      <w:sz w:val="20"/>
                      <w:szCs w:val="20"/>
                    </w:rPr>
                  </w:pPr>
                </w:p>
              </w:tc>
              <w:tc>
                <w:tcPr>
                  <w:tcW w:w="992" w:type="dxa"/>
                </w:tcPr>
                <w:p w14:paraId="5D9F913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4D924C0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007BCE7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576D4C66" w14:textId="77777777" w:rsidTr="00DD580E">
              <w:tc>
                <w:tcPr>
                  <w:tcW w:w="1667" w:type="dxa"/>
                </w:tcPr>
                <w:p w14:paraId="505C1CD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78CB60D2" w14:textId="2DDDA6A1"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43</w:t>
                  </w:r>
                </w:p>
              </w:tc>
              <w:tc>
                <w:tcPr>
                  <w:tcW w:w="992" w:type="dxa"/>
                </w:tcPr>
                <w:p w14:paraId="2D4E526C" w14:textId="741A1D1E" w:rsidR="00881FA4" w:rsidRDefault="00881FA4" w:rsidP="00243CE3">
                  <w:pPr>
                    <w:rPr>
                      <w:rFonts w:asciiTheme="majorHAnsi" w:hAnsiTheme="majorHAnsi" w:cstheme="majorHAnsi"/>
                      <w:sz w:val="20"/>
                      <w:szCs w:val="20"/>
                    </w:rPr>
                  </w:pPr>
                  <w:r>
                    <w:rPr>
                      <w:rFonts w:asciiTheme="majorHAnsi" w:hAnsiTheme="majorHAnsi" w:cstheme="majorHAnsi"/>
                      <w:sz w:val="20"/>
                      <w:szCs w:val="20"/>
                    </w:rPr>
                    <w:t>57</w:t>
                  </w:r>
                </w:p>
              </w:tc>
              <w:tc>
                <w:tcPr>
                  <w:tcW w:w="850" w:type="dxa"/>
                </w:tcPr>
                <w:p w14:paraId="30BCD612" w14:textId="3AE40A6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100</w:t>
                  </w:r>
                </w:p>
              </w:tc>
            </w:tr>
            <w:tr w:rsidR="00881FA4" w14:paraId="61E01B47" w14:textId="77777777" w:rsidTr="00DD580E">
              <w:tc>
                <w:tcPr>
                  <w:tcW w:w="1667" w:type="dxa"/>
                </w:tcPr>
                <w:p w14:paraId="1718D96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2F59BB15" w14:textId="7DF8789A"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7</w:t>
                  </w:r>
                </w:p>
              </w:tc>
              <w:tc>
                <w:tcPr>
                  <w:tcW w:w="992" w:type="dxa"/>
                </w:tcPr>
                <w:p w14:paraId="206AECF9" w14:textId="0FDB48E1"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850" w:type="dxa"/>
                </w:tcPr>
                <w:p w14:paraId="4111C5DA" w14:textId="075126A5"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15</w:t>
                  </w:r>
                </w:p>
              </w:tc>
            </w:tr>
            <w:tr w:rsidR="00881FA4" w14:paraId="0759ACAF" w14:textId="77777777" w:rsidTr="00DD580E">
              <w:tc>
                <w:tcPr>
                  <w:tcW w:w="1667" w:type="dxa"/>
                </w:tcPr>
                <w:p w14:paraId="6D835FE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64027349" w14:textId="33219C23"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c>
                <w:tcPr>
                  <w:tcW w:w="992" w:type="dxa"/>
                </w:tcPr>
                <w:p w14:paraId="4D0DA00B" w14:textId="6D138311"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850" w:type="dxa"/>
                </w:tcPr>
                <w:p w14:paraId="1EC1AEC0" w14:textId="0F2FBB0D"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30</w:t>
                  </w:r>
                </w:p>
              </w:tc>
            </w:tr>
            <w:tr w:rsidR="00881FA4" w14:paraId="3DE8E2E2" w14:textId="77777777" w:rsidTr="00DD580E">
              <w:tc>
                <w:tcPr>
                  <w:tcW w:w="1667" w:type="dxa"/>
                </w:tcPr>
                <w:p w14:paraId="16425A2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0A88E322" w14:textId="555A7B1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992" w:type="dxa"/>
                </w:tcPr>
                <w:p w14:paraId="407E50D7" w14:textId="5350BC0C"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3</w:t>
                  </w:r>
                </w:p>
              </w:tc>
              <w:tc>
                <w:tcPr>
                  <w:tcW w:w="850" w:type="dxa"/>
                </w:tcPr>
                <w:p w14:paraId="48F01881" w14:textId="2FB7524F"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r>
            <w:tr w:rsidR="00881FA4" w14:paraId="4D5E656B" w14:textId="77777777" w:rsidTr="00DD580E">
              <w:tc>
                <w:tcPr>
                  <w:tcW w:w="1667" w:type="dxa"/>
                </w:tcPr>
                <w:p w14:paraId="2A54BFA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10497BC8" w14:textId="08912F89"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7</w:t>
                  </w:r>
                </w:p>
              </w:tc>
              <w:tc>
                <w:tcPr>
                  <w:tcW w:w="992" w:type="dxa"/>
                </w:tcPr>
                <w:p w14:paraId="6E1E62C6" w14:textId="38BD38AB"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3</w:t>
                  </w:r>
                </w:p>
              </w:tc>
              <w:tc>
                <w:tcPr>
                  <w:tcW w:w="850" w:type="dxa"/>
                </w:tcPr>
                <w:p w14:paraId="1EC02BD6" w14:textId="78962F68"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10</w:t>
                  </w:r>
                </w:p>
              </w:tc>
            </w:tr>
            <w:tr w:rsidR="00881FA4" w14:paraId="2BCC0B5A" w14:textId="77777777" w:rsidTr="00DD580E">
              <w:tc>
                <w:tcPr>
                  <w:tcW w:w="1667" w:type="dxa"/>
                </w:tcPr>
                <w:p w14:paraId="396587F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071D331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063DF3F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11C41E5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442879BF" w14:textId="3084959A" w:rsidR="00881FA4" w:rsidRPr="00020EFC" w:rsidRDefault="00881FA4">
            <w:pPr>
              <w:rPr>
                <w:rFonts w:asciiTheme="majorHAnsi" w:hAnsiTheme="majorHAnsi" w:cstheme="majorHAnsi"/>
                <w:sz w:val="20"/>
                <w:szCs w:val="20"/>
              </w:rPr>
            </w:pPr>
          </w:p>
        </w:tc>
      </w:tr>
      <w:tr w:rsidR="00881FA4" w:rsidRPr="00020EFC" w14:paraId="0FE64D4C" w14:textId="7AC297E8" w:rsidTr="00416D5F">
        <w:tc>
          <w:tcPr>
            <w:tcW w:w="2694" w:type="dxa"/>
          </w:tcPr>
          <w:p w14:paraId="4EDF05BB" w14:textId="421D51F2"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Changing current 30 mph speed limits to 20 mph</w:t>
            </w:r>
          </w:p>
        </w:tc>
        <w:tc>
          <w:tcPr>
            <w:tcW w:w="6481" w:type="dxa"/>
          </w:tcPr>
          <w:p w14:paraId="5CEBB857" w14:textId="005DD7AA" w:rsidR="00881FA4" w:rsidRPr="00020EFC" w:rsidRDefault="00881FA4">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72F09485" wp14:editId="0BC0D952">
                  <wp:extent cx="3863975" cy="2375535"/>
                  <wp:effectExtent l="0" t="0" r="317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3975" cy="2375535"/>
                          </a:xfrm>
                          <a:prstGeom prst="rect">
                            <a:avLst/>
                          </a:prstGeom>
                          <a:noFill/>
                          <a:ln>
                            <a:noFill/>
                          </a:ln>
                        </pic:spPr>
                      </pic:pic>
                    </a:graphicData>
                  </a:graphic>
                </wp:inline>
              </w:drawing>
            </w:r>
          </w:p>
        </w:tc>
        <w:tc>
          <w:tcPr>
            <w:tcW w:w="6804" w:type="dxa"/>
            <w:shd w:val="clear" w:color="auto" w:fill="auto"/>
          </w:tcPr>
          <w:p w14:paraId="18967CC6"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408E2FD8" w14:textId="77777777" w:rsidTr="00DD580E">
              <w:tc>
                <w:tcPr>
                  <w:tcW w:w="1667" w:type="dxa"/>
                </w:tcPr>
                <w:p w14:paraId="603D6868" w14:textId="77777777" w:rsidR="00881FA4" w:rsidRDefault="00881FA4" w:rsidP="00243CE3">
                  <w:pPr>
                    <w:rPr>
                      <w:rFonts w:asciiTheme="majorHAnsi" w:hAnsiTheme="majorHAnsi" w:cstheme="majorHAnsi"/>
                      <w:sz w:val="20"/>
                      <w:szCs w:val="20"/>
                    </w:rPr>
                  </w:pPr>
                </w:p>
              </w:tc>
              <w:tc>
                <w:tcPr>
                  <w:tcW w:w="992" w:type="dxa"/>
                </w:tcPr>
                <w:p w14:paraId="2EDB4BA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2DF11DE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16150C8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5D019370" w14:textId="77777777" w:rsidTr="00DD580E">
              <w:tc>
                <w:tcPr>
                  <w:tcW w:w="1667" w:type="dxa"/>
                </w:tcPr>
                <w:p w14:paraId="29CE500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6AE0FF39" w14:textId="5C9A1339" w:rsidR="00881FA4" w:rsidRDefault="00881FA4" w:rsidP="00243CE3">
                  <w:pPr>
                    <w:rPr>
                      <w:rFonts w:asciiTheme="majorHAnsi" w:hAnsiTheme="majorHAnsi" w:cstheme="majorHAnsi"/>
                      <w:sz w:val="20"/>
                      <w:szCs w:val="20"/>
                    </w:rPr>
                  </w:pPr>
                  <w:r>
                    <w:rPr>
                      <w:rFonts w:asciiTheme="majorHAnsi" w:hAnsiTheme="majorHAnsi" w:cstheme="majorHAnsi"/>
                      <w:sz w:val="20"/>
                      <w:szCs w:val="20"/>
                    </w:rPr>
                    <w:t>32</w:t>
                  </w:r>
                </w:p>
              </w:tc>
              <w:tc>
                <w:tcPr>
                  <w:tcW w:w="992" w:type="dxa"/>
                </w:tcPr>
                <w:p w14:paraId="54AC1003" w14:textId="2E1821FD" w:rsidR="00881FA4" w:rsidRDefault="00881FA4" w:rsidP="00243CE3">
                  <w:pPr>
                    <w:rPr>
                      <w:rFonts w:asciiTheme="majorHAnsi" w:hAnsiTheme="majorHAnsi" w:cstheme="majorHAnsi"/>
                      <w:sz w:val="20"/>
                      <w:szCs w:val="20"/>
                    </w:rPr>
                  </w:pPr>
                  <w:r>
                    <w:rPr>
                      <w:rFonts w:asciiTheme="majorHAnsi" w:hAnsiTheme="majorHAnsi" w:cstheme="majorHAnsi"/>
                      <w:sz w:val="20"/>
                      <w:szCs w:val="20"/>
                    </w:rPr>
                    <w:t>50</w:t>
                  </w:r>
                </w:p>
              </w:tc>
              <w:tc>
                <w:tcPr>
                  <w:tcW w:w="850" w:type="dxa"/>
                </w:tcPr>
                <w:p w14:paraId="67EF28EA" w14:textId="260C40BA" w:rsidR="00881FA4" w:rsidRDefault="00881FA4" w:rsidP="00243CE3">
                  <w:pPr>
                    <w:rPr>
                      <w:rFonts w:asciiTheme="majorHAnsi" w:hAnsiTheme="majorHAnsi" w:cstheme="majorHAnsi"/>
                      <w:sz w:val="20"/>
                      <w:szCs w:val="20"/>
                    </w:rPr>
                  </w:pPr>
                  <w:r>
                    <w:rPr>
                      <w:rFonts w:asciiTheme="majorHAnsi" w:hAnsiTheme="majorHAnsi" w:cstheme="majorHAnsi"/>
                      <w:sz w:val="20"/>
                      <w:szCs w:val="20"/>
                    </w:rPr>
                    <w:t>82</w:t>
                  </w:r>
                </w:p>
              </w:tc>
            </w:tr>
            <w:tr w:rsidR="00881FA4" w14:paraId="364C5434" w14:textId="77777777" w:rsidTr="00DD580E">
              <w:tc>
                <w:tcPr>
                  <w:tcW w:w="1667" w:type="dxa"/>
                </w:tcPr>
                <w:p w14:paraId="2082284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3C4EDCB1" w14:textId="4254594C" w:rsidR="00881FA4" w:rsidRDefault="00881FA4" w:rsidP="00243CE3">
                  <w:pPr>
                    <w:rPr>
                      <w:rFonts w:asciiTheme="majorHAnsi" w:hAnsiTheme="majorHAnsi" w:cstheme="majorHAnsi"/>
                      <w:sz w:val="20"/>
                      <w:szCs w:val="20"/>
                    </w:rPr>
                  </w:pPr>
                  <w:r>
                    <w:rPr>
                      <w:rFonts w:asciiTheme="majorHAnsi" w:hAnsiTheme="majorHAnsi" w:cstheme="majorHAnsi"/>
                      <w:sz w:val="20"/>
                      <w:szCs w:val="20"/>
                    </w:rPr>
                    <w:t>12</w:t>
                  </w:r>
                </w:p>
              </w:tc>
              <w:tc>
                <w:tcPr>
                  <w:tcW w:w="992" w:type="dxa"/>
                </w:tcPr>
                <w:p w14:paraId="38754A0B" w14:textId="75135136"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5</w:t>
                  </w:r>
                </w:p>
              </w:tc>
              <w:tc>
                <w:tcPr>
                  <w:tcW w:w="850" w:type="dxa"/>
                </w:tcPr>
                <w:p w14:paraId="06A65660" w14:textId="2CA120D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r>
            <w:tr w:rsidR="00881FA4" w14:paraId="4E579E83" w14:textId="77777777" w:rsidTr="00DD580E">
              <w:tc>
                <w:tcPr>
                  <w:tcW w:w="1667" w:type="dxa"/>
                </w:tcPr>
                <w:p w14:paraId="294712A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26A265C2" w14:textId="4C0041ED"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c>
                <w:tcPr>
                  <w:tcW w:w="992" w:type="dxa"/>
                </w:tcPr>
                <w:p w14:paraId="3F2690F4" w14:textId="0C02D23F"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850" w:type="dxa"/>
                </w:tcPr>
                <w:p w14:paraId="4593B370" w14:textId="6CF5739B" w:rsidR="00881FA4" w:rsidRDefault="00881FA4" w:rsidP="00243CE3">
                  <w:pPr>
                    <w:rPr>
                      <w:rFonts w:asciiTheme="majorHAnsi" w:hAnsiTheme="majorHAnsi" w:cstheme="majorHAnsi"/>
                      <w:sz w:val="20"/>
                      <w:szCs w:val="20"/>
                    </w:rPr>
                  </w:pPr>
                  <w:r>
                    <w:rPr>
                      <w:rFonts w:asciiTheme="majorHAnsi" w:hAnsiTheme="majorHAnsi" w:cstheme="majorHAnsi"/>
                      <w:sz w:val="20"/>
                      <w:szCs w:val="20"/>
                    </w:rPr>
                    <w:t>30</w:t>
                  </w:r>
                </w:p>
              </w:tc>
            </w:tr>
            <w:tr w:rsidR="00881FA4" w14:paraId="330C9FBD" w14:textId="77777777" w:rsidTr="00DD580E">
              <w:tc>
                <w:tcPr>
                  <w:tcW w:w="1667" w:type="dxa"/>
                </w:tcPr>
                <w:p w14:paraId="1268E4B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5D1B84F1" w14:textId="4A312D8F"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tcPr>
                <w:p w14:paraId="03C7F56F" w14:textId="4BA38F2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850" w:type="dxa"/>
                </w:tcPr>
                <w:p w14:paraId="291F5BAC" w14:textId="671C54F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r>
            <w:tr w:rsidR="00881FA4" w14:paraId="5B2EDC61" w14:textId="77777777" w:rsidTr="00DD580E">
              <w:tc>
                <w:tcPr>
                  <w:tcW w:w="1667" w:type="dxa"/>
                </w:tcPr>
                <w:p w14:paraId="0658EFB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1CF172C9" w14:textId="2E0FA1CA"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c>
                <w:tcPr>
                  <w:tcW w:w="992" w:type="dxa"/>
                </w:tcPr>
                <w:p w14:paraId="75CD560B" w14:textId="32EF2EB8"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850" w:type="dxa"/>
                </w:tcPr>
                <w:p w14:paraId="616AD9B5" w14:textId="16C4BDC1" w:rsidR="00881FA4" w:rsidRDefault="00881FA4" w:rsidP="00243CE3">
                  <w:pPr>
                    <w:rPr>
                      <w:rFonts w:asciiTheme="majorHAnsi" w:hAnsiTheme="majorHAnsi" w:cstheme="majorHAnsi"/>
                      <w:sz w:val="20"/>
                      <w:szCs w:val="20"/>
                    </w:rPr>
                  </w:pPr>
                  <w:r>
                    <w:rPr>
                      <w:rFonts w:asciiTheme="majorHAnsi" w:hAnsiTheme="majorHAnsi" w:cstheme="majorHAnsi"/>
                      <w:sz w:val="20"/>
                      <w:szCs w:val="20"/>
                    </w:rPr>
                    <w:t>21</w:t>
                  </w:r>
                </w:p>
              </w:tc>
            </w:tr>
            <w:tr w:rsidR="00881FA4" w14:paraId="3438EE96" w14:textId="77777777" w:rsidTr="00DD580E">
              <w:tc>
                <w:tcPr>
                  <w:tcW w:w="1667" w:type="dxa"/>
                </w:tcPr>
                <w:p w14:paraId="2FC9571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5A1F161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759FA9E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0944ECB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5A0BC08A" w14:textId="4DDC542F" w:rsidR="00881FA4" w:rsidRPr="00020EFC" w:rsidRDefault="00881FA4">
            <w:pPr>
              <w:rPr>
                <w:rFonts w:asciiTheme="majorHAnsi" w:hAnsiTheme="majorHAnsi" w:cstheme="majorHAnsi"/>
                <w:sz w:val="20"/>
                <w:szCs w:val="20"/>
              </w:rPr>
            </w:pPr>
          </w:p>
        </w:tc>
      </w:tr>
      <w:tr w:rsidR="00881FA4" w:rsidRPr="00020EFC" w14:paraId="6C85FB41" w14:textId="48B55FB5" w:rsidTr="00416D5F">
        <w:tc>
          <w:tcPr>
            <w:tcW w:w="2694" w:type="dxa"/>
          </w:tcPr>
          <w:p w14:paraId="113003F3" w14:textId="3ED43608"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Are you in favour of more Speed Indicating Devices</w:t>
            </w:r>
          </w:p>
        </w:tc>
        <w:tc>
          <w:tcPr>
            <w:tcW w:w="6481" w:type="dxa"/>
          </w:tcPr>
          <w:p w14:paraId="7A14429D" w14:textId="3D74866E" w:rsidR="00881FA4" w:rsidRPr="00020EFC" w:rsidRDefault="00881FA4">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4EEC30AB" wp14:editId="42EDF248">
                  <wp:extent cx="3863975" cy="2375535"/>
                  <wp:effectExtent l="0" t="0" r="3175"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3975" cy="2375535"/>
                          </a:xfrm>
                          <a:prstGeom prst="rect">
                            <a:avLst/>
                          </a:prstGeom>
                          <a:noFill/>
                          <a:ln>
                            <a:noFill/>
                          </a:ln>
                        </pic:spPr>
                      </pic:pic>
                    </a:graphicData>
                  </a:graphic>
                </wp:inline>
              </w:drawing>
            </w:r>
          </w:p>
        </w:tc>
        <w:tc>
          <w:tcPr>
            <w:tcW w:w="6804" w:type="dxa"/>
            <w:shd w:val="clear" w:color="auto" w:fill="auto"/>
          </w:tcPr>
          <w:p w14:paraId="4C12BB9E"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5319A6ED" w14:textId="77777777" w:rsidTr="00DD580E">
              <w:tc>
                <w:tcPr>
                  <w:tcW w:w="1667" w:type="dxa"/>
                </w:tcPr>
                <w:p w14:paraId="05B46D06" w14:textId="77777777" w:rsidR="00881FA4" w:rsidRDefault="00881FA4" w:rsidP="00243CE3">
                  <w:pPr>
                    <w:rPr>
                      <w:rFonts w:asciiTheme="majorHAnsi" w:hAnsiTheme="majorHAnsi" w:cstheme="majorHAnsi"/>
                      <w:sz w:val="20"/>
                      <w:szCs w:val="20"/>
                    </w:rPr>
                  </w:pPr>
                </w:p>
              </w:tc>
              <w:tc>
                <w:tcPr>
                  <w:tcW w:w="992" w:type="dxa"/>
                </w:tcPr>
                <w:p w14:paraId="75C743B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787E8B3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29AFAA0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78C3CD33" w14:textId="77777777" w:rsidTr="00DD580E">
              <w:tc>
                <w:tcPr>
                  <w:tcW w:w="1667" w:type="dxa"/>
                </w:tcPr>
                <w:p w14:paraId="1A25C5A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361BDB80" w14:textId="379CB537" w:rsidR="00881FA4" w:rsidRDefault="00881FA4" w:rsidP="00243CE3">
                  <w:pPr>
                    <w:rPr>
                      <w:rFonts w:asciiTheme="majorHAnsi" w:hAnsiTheme="majorHAnsi" w:cstheme="majorHAnsi"/>
                      <w:sz w:val="20"/>
                      <w:szCs w:val="20"/>
                    </w:rPr>
                  </w:pPr>
                  <w:r>
                    <w:rPr>
                      <w:rFonts w:asciiTheme="majorHAnsi" w:hAnsiTheme="majorHAnsi" w:cstheme="majorHAnsi"/>
                      <w:sz w:val="20"/>
                      <w:szCs w:val="20"/>
                    </w:rPr>
                    <w:t>36</w:t>
                  </w:r>
                </w:p>
              </w:tc>
              <w:tc>
                <w:tcPr>
                  <w:tcW w:w="992" w:type="dxa"/>
                </w:tcPr>
                <w:p w14:paraId="65C09CCF" w14:textId="04B6FE54" w:rsidR="00881FA4" w:rsidRDefault="00881FA4" w:rsidP="00243CE3">
                  <w:pPr>
                    <w:rPr>
                      <w:rFonts w:asciiTheme="majorHAnsi" w:hAnsiTheme="majorHAnsi" w:cstheme="majorHAnsi"/>
                      <w:sz w:val="20"/>
                      <w:szCs w:val="20"/>
                    </w:rPr>
                  </w:pPr>
                  <w:r>
                    <w:rPr>
                      <w:rFonts w:asciiTheme="majorHAnsi" w:hAnsiTheme="majorHAnsi" w:cstheme="majorHAnsi"/>
                      <w:sz w:val="20"/>
                      <w:szCs w:val="20"/>
                    </w:rPr>
                    <w:t>48</w:t>
                  </w:r>
                </w:p>
              </w:tc>
              <w:tc>
                <w:tcPr>
                  <w:tcW w:w="850" w:type="dxa"/>
                </w:tcPr>
                <w:p w14:paraId="294C8CD7" w14:textId="77F97855" w:rsidR="00881FA4" w:rsidRDefault="00881FA4" w:rsidP="00243CE3">
                  <w:pPr>
                    <w:rPr>
                      <w:rFonts w:asciiTheme="majorHAnsi" w:hAnsiTheme="majorHAnsi" w:cstheme="majorHAnsi"/>
                      <w:sz w:val="20"/>
                      <w:szCs w:val="20"/>
                    </w:rPr>
                  </w:pPr>
                  <w:r>
                    <w:rPr>
                      <w:rFonts w:asciiTheme="majorHAnsi" w:hAnsiTheme="majorHAnsi" w:cstheme="majorHAnsi"/>
                      <w:sz w:val="20"/>
                      <w:szCs w:val="20"/>
                    </w:rPr>
                    <w:t>84</w:t>
                  </w:r>
                </w:p>
              </w:tc>
            </w:tr>
            <w:tr w:rsidR="00881FA4" w14:paraId="26B51022" w14:textId="77777777" w:rsidTr="00DD580E">
              <w:tc>
                <w:tcPr>
                  <w:tcW w:w="1667" w:type="dxa"/>
                </w:tcPr>
                <w:p w14:paraId="0AA4071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51B147BC" w14:textId="3FA152CF"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c>
                <w:tcPr>
                  <w:tcW w:w="992" w:type="dxa"/>
                </w:tcPr>
                <w:p w14:paraId="1919E897" w14:textId="02A57DDF"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c>
                <w:tcPr>
                  <w:tcW w:w="850" w:type="dxa"/>
                </w:tcPr>
                <w:p w14:paraId="11FCB4E9" w14:textId="2B7954A0" w:rsidR="00881FA4" w:rsidRDefault="00881FA4" w:rsidP="00243CE3">
                  <w:pPr>
                    <w:rPr>
                      <w:rFonts w:asciiTheme="majorHAnsi" w:hAnsiTheme="majorHAnsi" w:cstheme="majorHAnsi"/>
                      <w:sz w:val="20"/>
                      <w:szCs w:val="20"/>
                    </w:rPr>
                  </w:pPr>
                  <w:r>
                    <w:rPr>
                      <w:rFonts w:asciiTheme="majorHAnsi" w:hAnsiTheme="majorHAnsi" w:cstheme="majorHAnsi"/>
                      <w:sz w:val="20"/>
                      <w:szCs w:val="20"/>
                    </w:rPr>
                    <w:t>28</w:t>
                  </w:r>
                </w:p>
              </w:tc>
            </w:tr>
            <w:tr w:rsidR="00881FA4" w14:paraId="53428F35" w14:textId="77777777" w:rsidTr="00DD580E">
              <w:tc>
                <w:tcPr>
                  <w:tcW w:w="1667" w:type="dxa"/>
                </w:tcPr>
                <w:p w14:paraId="0B38B8C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1A1473C5" w14:textId="2ADD772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1DAA1420" w14:textId="59DCBD71"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c>
                <w:tcPr>
                  <w:tcW w:w="850" w:type="dxa"/>
                </w:tcPr>
                <w:p w14:paraId="20D2D503" w14:textId="4D5FB09B" w:rsidR="00881FA4" w:rsidRDefault="00881FA4" w:rsidP="00243CE3">
                  <w:pPr>
                    <w:rPr>
                      <w:rFonts w:asciiTheme="majorHAnsi" w:hAnsiTheme="majorHAnsi" w:cstheme="majorHAnsi"/>
                      <w:sz w:val="20"/>
                      <w:szCs w:val="20"/>
                    </w:rPr>
                  </w:pPr>
                  <w:r>
                    <w:rPr>
                      <w:rFonts w:asciiTheme="majorHAnsi" w:hAnsiTheme="majorHAnsi" w:cstheme="majorHAnsi"/>
                      <w:sz w:val="20"/>
                      <w:szCs w:val="20"/>
                    </w:rPr>
                    <w:t>30</w:t>
                  </w:r>
                </w:p>
              </w:tc>
            </w:tr>
            <w:tr w:rsidR="00881FA4" w14:paraId="1BCE9AB4" w14:textId="77777777" w:rsidTr="00DD580E">
              <w:tc>
                <w:tcPr>
                  <w:tcW w:w="1667" w:type="dxa"/>
                </w:tcPr>
                <w:p w14:paraId="3B7CCA2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3D643B92" w14:textId="7E195ADC"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3</w:t>
                  </w:r>
                </w:p>
              </w:tc>
              <w:tc>
                <w:tcPr>
                  <w:tcW w:w="992" w:type="dxa"/>
                </w:tcPr>
                <w:p w14:paraId="494E1E1D" w14:textId="2A3E8132"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5</w:t>
                  </w:r>
                </w:p>
              </w:tc>
              <w:tc>
                <w:tcPr>
                  <w:tcW w:w="850" w:type="dxa"/>
                </w:tcPr>
                <w:p w14:paraId="54E622B7" w14:textId="6B06FA08" w:rsidR="00881FA4" w:rsidRDefault="00881FA4" w:rsidP="00243CE3">
                  <w:pPr>
                    <w:rPr>
                      <w:rFonts w:asciiTheme="majorHAnsi" w:hAnsiTheme="majorHAnsi" w:cstheme="majorHAnsi"/>
                      <w:sz w:val="20"/>
                      <w:szCs w:val="20"/>
                    </w:rPr>
                  </w:pPr>
                  <w:r>
                    <w:rPr>
                      <w:rFonts w:asciiTheme="majorHAnsi" w:hAnsiTheme="majorHAnsi" w:cstheme="majorHAnsi"/>
                      <w:sz w:val="20"/>
                      <w:szCs w:val="20"/>
                    </w:rPr>
                    <w:t>8</w:t>
                  </w:r>
                </w:p>
              </w:tc>
            </w:tr>
            <w:tr w:rsidR="00881FA4" w14:paraId="6D28FEEF" w14:textId="77777777" w:rsidTr="00DD580E">
              <w:tc>
                <w:tcPr>
                  <w:tcW w:w="1667" w:type="dxa"/>
                </w:tcPr>
                <w:p w14:paraId="6011A52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1FF9F176" w14:textId="3DD1B74E"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tcPr>
                <w:p w14:paraId="52B0EDFE" w14:textId="0D6C401A"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850" w:type="dxa"/>
                </w:tcPr>
                <w:p w14:paraId="68A716F7" w14:textId="3B9F058C"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r>
            <w:tr w:rsidR="00881FA4" w14:paraId="3FCE6F6A" w14:textId="77777777" w:rsidTr="00DD580E">
              <w:tc>
                <w:tcPr>
                  <w:tcW w:w="1667" w:type="dxa"/>
                </w:tcPr>
                <w:p w14:paraId="58C904A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32C4F90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499334E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2F6138D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764C69DB" w14:textId="0725B162" w:rsidR="00881FA4" w:rsidRPr="00020EFC" w:rsidRDefault="00881FA4">
            <w:pPr>
              <w:rPr>
                <w:rFonts w:asciiTheme="majorHAnsi" w:hAnsiTheme="majorHAnsi" w:cstheme="majorHAnsi"/>
                <w:sz w:val="20"/>
                <w:szCs w:val="20"/>
              </w:rPr>
            </w:pPr>
          </w:p>
        </w:tc>
      </w:tr>
      <w:tr w:rsidR="00881FA4" w:rsidRPr="00020EFC" w14:paraId="21234D01" w14:textId="44F612BA" w:rsidTr="00416D5F">
        <w:tc>
          <w:tcPr>
            <w:tcW w:w="2694" w:type="dxa"/>
          </w:tcPr>
          <w:p w14:paraId="6B04E0D3" w14:textId="374E1C1C"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 xml:space="preserve">Are you in favour of Speed Cameras which send vehicle speed data to the </w:t>
            </w:r>
            <w:proofErr w:type="gramStart"/>
            <w:r w:rsidRPr="00020EFC">
              <w:rPr>
                <w:rFonts w:asciiTheme="majorHAnsi" w:hAnsiTheme="majorHAnsi" w:cstheme="majorHAnsi"/>
                <w:color w:val="202124"/>
                <w:spacing w:val="2"/>
                <w:sz w:val="20"/>
                <w:szCs w:val="20"/>
                <w:shd w:val="clear" w:color="auto" w:fill="FFFFFF"/>
              </w:rPr>
              <w:t>police.</w:t>
            </w:r>
            <w:proofErr w:type="gramEnd"/>
          </w:p>
        </w:tc>
        <w:tc>
          <w:tcPr>
            <w:tcW w:w="6481" w:type="dxa"/>
          </w:tcPr>
          <w:p w14:paraId="3531F45E" w14:textId="0E364A39" w:rsidR="00881FA4" w:rsidRPr="00020EFC" w:rsidRDefault="00881FA4">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0E279038" wp14:editId="42F00D2D">
                  <wp:extent cx="3863975" cy="2540000"/>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3975" cy="2540000"/>
                          </a:xfrm>
                          <a:prstGeom prst="rect">
                            <a:avLst/>
                          </a:prstGeom>
                          <a:noFill/>
                          <a:ln>
                            <a:noFill/>
                          </a:ln>
                        </pic:spPr>
                      </pic:pic>
                    </a:graphicData>
                  </a:graphic>
                </wp:inline>
              </w:drawing>
            </w:r>
          </w:p>
        </w:tc>
        <w:tc>
          <w:tcPr>
            <w:tcW w:w="6804" w:type="dxa"/>
            <w:shd w:val="clear" w:color="auto" w:fill="auto"/>
          </w:tcPr>
          <w:p w14:paraId="0ABF97E7"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54D75E50" w14:textId="77777777" w:rsidTr="00DD580E">
              <w:tc>
                <w:tcPr>
                  <w:tcW w:w="1667" w:type="dxa"/>
                </w:tcPr>
                <w:p w14:paraId="73333C47" w14:textId="77777777" w:rsidR="00881FA4" w:rsidRDefault="00881FA4" w:rsidP="00243CE3">
                  <w:pPr>
                    <w:rPr>
                      <w:rFonts w:asciiTheme="majorHAnsi" w:hAnsiTheme="majorHAnsi" w:cstheme="majorHAnsi"/>
                      <w:sz w:val="20"/>
                      <w:szCs w:val="20"/>
                    </w:rPr>
                  </w:pPr>
                </w:p>
              </w:tc>
              <w:tc>
                <w:tcPr>
                  <w:tcW w:w="992" w:type="dxa"/>
                </w:tcPr>
                <w:p w14:paraId="0F9C54F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7B73AA2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1F532C4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5A7F2E70" w14:textId="77777777" w:rsidTr="00DD580E">
              <w:tc>
                <w:tcPr>
                  <w:tcW w:w="1667" w:type="dxa"/>
                </w:tcPr>
                <w:p w14:paraId="654A02D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635B115F" w14:textId="564201C5" w:rsidR="00881FA4" w:rsidRDefault="00881FA4" w:rsidP="00243CE3">
                  <w:pPr>
                    <w:rPr>
                      <w:rFonts w:asciiTheme="majorHAnsi" w:hAnsiTheme="majorHAnsi" w:cstheme="majorHAnsi"/>
                      <w:sz w:val="20"/>
                      <w:szCs w:val="20"/>
                    </w:rPr>
                  </w:pPr>
                  <w:r>
                    <w:rPr>
                      <w:rFonts w:asciiTheme="majorHAnsi" w:hAnsiTheme="majorHAnsi" w:cstheme="majorHAnsi"/>
                      <w:sz w:val="20"/>
                      <w:szCs w:val="20"/>
                    </w:rPr>
                    <w:t>30</w:t>
                  </w:r>
                </w:p>
              </w:tc>
              <w:tc>
                <w:tcPr>
                  <w:tcW w:w="992" w:type="dxa"/>
                </w:tcPr>
                <w:p w14:paraId="37B6569C" w14:textId="5C7E3ACD" w:rsidR="00881FA4" w:rsidRDefault="00881FA4" w:rsidP="00243CE3">
                  <w:pPr>
                    <w:rPr>
                      <w:rFonts w:asciiTheme="majorHAnsi" w:hAnsiTheme="majorHAnsi" w:cstheme="majorHAnsi"/>
                      <w:sz w:val="20"/>
                      <w:szCs w:val="20"/>
                    </w:rPr>
                  </w:pPr>
                  <w:r>
                    <w:rPr>
                      <w:rFonts w:asciiTheme="majorHAnsi" w:hAnsiTheme="majorHAnsi" w:cstheme="majorHAnsi"/>
                      <w:sz w:val="20"/>
                      <w:szCs w:val="20"/>
                    </w:rPr>
                    <w:t>38</w:t>
                  </w:r>
                </w:p>
              </w:tc>
              <w:tc>
                <w:tcPr>
                  <w:tcW w:w="850" w:type="dxa"/>
                </w:tcPr>
                <w:p w14:paraId="69256421" w14:textId="464D6A5D"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68</w:t>
                  </w:r>
                </w:p>
              </w:tc>
            </w:tr>
            <w:tr w:rsidR="00881FA4" w14:paraId="1C691307" w14:textId="77777777" w:rsidTr="00DD580E">
              <w:tc>
                <w:tcPr>
                  <w:tcW w:w="1667" w:type="dxa"/>
                </w:tcPr>
                <w:p w14:paraId="5C25607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20F2B702" w14:textId="3DFB097D"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992" w:type="dxa"/>
                </w:tcPr>
                <w:p w14:paraId="1A639248" w14:textId="0AD09CD8"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850" w:type="dxa"/>
                </w:tcPr>
                <w:p w14:paraId="78EFA3BA" w14:textId="13EEBE23"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25</w:t>
                  </w:r>
                </w:p>
              </w:tc>
            </w:tr>
            <w:tr w:rsidR="00881FA4" w14:paraId="7A9B385A" w14:textId="77777777" w:rsidTr="00DD580E">
              <w:tc>
                <w:tcPr>
                  <w:tcW w:w="1667" w:type="dxa"/>
                </w:tcPr>
                <w:p w14:paraId="060BC22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0C23CDAD" w14:textId="5AA0AF9D"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c>
                <w:tcPr>
                  <w:tcW w:w="992" w:type="dxa"/>
                </w:tcPr>
                <w:p w14:paraId="54961D38" w14:textId="13039C7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c>
                <w:tcPr>
                  <w:tcW w:w="850" w:type="dxa"/>
                </w:tcPr>
                <w:p w14:paraId="1DEBD01A" w14:textId="18F91C22"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29</w:t>
                  </w:r>
                </w:p>
              </w:tc>
            </w:tr>
            <w:tr w:rsidR="00881FA4" w14:paraId="4FBFFE37" w14:textId="77777777" w:rsidTr="00DD580E">
              <w:tc>
                <w:tcPr>
                  <w:tcW w:w="1667" w:type="dxa"/>
                </w:tcPr>
                <w:p w14:paraId="2FCDDCC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079B1FA7" w14:textId="77A6A1E8"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tcPr>
                <w:p w14:paraId="6519F1FA" w14:textId="6F4E07E2"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850" w:type="dxa"/>
                </w:tcPr>
                <w:p w14:paraId="2F64F962" w14:textId="2F1F35D4"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17</w:t>
                  </w:r>
                </w:p>
              </w:tc>
            </w:tr>
            <w:tr w:rsidR="00881FA4" w14:paraId="799396C4" w14:textId="77777777" w:rsidTr="00DD580E">
              <w:tc>
                <w:tcPr>
                  <w:tcW w:w="1667" w:type="dxa"/>
                </w:tcPr>
                <w:p w14:paraId="1388671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72E882EC" w14:textId="25D33FEF"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992" w:type="dxa"/>
                </w:tcPr>
                <w:p w14:paraId="5CF38B33" w14:textId="7FB3AF6E"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850" w:type="dxa"/>
                </w:tcPr>
                <w:p w14:paraId="062FF9EC" w14:textId="2C63B2C0"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25</w:t>
                  </w:r>
                </w:p>
              </w:tc>
            </w:tr>
            <w:tr w:rsidR="00881FA4" w14:paraId="33C6EF99" w14:textId="77777777" w:rsidTr="00DD580E">
              <w:tc>
                <w:tcPr>
                  <w:tcW w:w="1667" w:type="dxa"/>
                </w:tcPr>
                <w:p w14:paraId="2E0BDAB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17D2353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764F2755"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55A4F13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4B671C43" w14:textId="77777777" w:rsidR="00881FA4" w:rsidRDefault="00881FA4">
            <w:pPr>
              <w:rPr>
                <w:rFonts w:asciiTheme="majorHAnsi" w:hAnsiTheme="majorHAnsi" w:cstheme="majorHAnsi"/>
                <w:sz w:val="20"/>
                <w:szCs w:val="20"/>
              </w:rPr>
            </w:pPr>
          </w:p>
          <w:p w14:paraId="121F4C64" w14:textId="77777777" w:rsidR="001B10C5" w:rsidRDefault="001B10C5">
            <w:pPr>
              <w:rPr>
                <w:rFonts w:asciiTheme="majorHAnsi" w:hAnsiTheme="majorHAnsi" w:cstheme="majorHAnsi"/>
                <w:sz w:val="20"/>
                <w:szCs w:val="20"/>
              </w:rPr>
            </w:pPr>
          </w:p>
          <w:p w14:paraId="58787B69" w14:textId="73D28EFD" w:rsidR="001B10C5" w:rsidRPr="00020EFC" w:rsidRDefault="001B10C5">
            <w:pPr>
              <w:rPr>
                <w:rFonts w:asciiTheme="majorHAnsi" w:hAnsiTheme="majorHAnsi" w:cstheme="majorHAnsi"/>
                <w:sz w:val="20"/>
                <w:szCs w:val="20"/>
              </w:rPr>
            </w:pPr>
            <w:r>
              <w:rPr>
                <w:rFonts w:asciiTheme="majorHAnsi" w:hAnsiTheme="majorHAnsi" w:cstheme="majorHAnsi"/>
                <w:sz w:val="20"/>
                <w:szCs w:val="20"/>
              </w:rPr>
              <w:t>Too far into 30 zone. From Salisbury. Could be moved further out? Before Salisbury lane junction?</w:t>
            </w:r>
          </w:p>
        </w:tc>
      </w:tr>
      <w:tr w:rsidR="00881FA4" w:rsidRPr="00020EFC" w14:paraId="619B08EA" w14:textId="45A4C4BE" w:rsidTr="00416D5F">
        <w:tc>
          <w:tcPr>
            <w:tcW w:w="2694" w:type="dxa"/>
          </w:tcPr>
          <w:p w14:paraId="624DDB61" w14:textId="7DE1D3B4"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 xml:space="preserve">Do you think a Volunteer </w:t>
            </w:r>
            <w:proofErr w:type="spellStart"/>
            <w:r w:rsidRPr="00020EFC">
              <w:rPr>
                <w:rFonts w:asciiTheme="majorHAnsi" w:hAnsiTheme="majorHAnsi" w:cstheme="majorHAnsi"/>
                <w:color w:val="202124"/>
                <w:spacing w:val="2"/>
                <w:sz w:val="20"/>
                <w:szCs w:val="20"/>
                <w:shd w:val="clear" w:color="auto" w:fill="FFFFFF"/>
              </w:rPr>
              <w:t>Speedwatch</w:t>
            </w:r>
            <w:proofErr w:type="spellEnd"/>
            <w:r w:rsidRPr="00020EFC">
              <w:rPr>
                <w:rFonts w:asciiTheme="majorHAnsi" w:hAnsiTheme="majorHAnsi" w:cstheme="majorHAnsi"/>
                <w:color w:val="202124"/>
                <w:spacing w:val="2"/>
                <w:sz w:val="20"/>
                <w:szCs w:val="20"/>
                <w:shd w:val="clear" w:color="auto" w:fill="FFFFFF"/>
              </w:rPr>
              <w:t xml:space="preserve"> Group should be set up?</w:t>
            </w:r>
          </w:p>
        </w:tc>
        <w:tc>
          <w:tcPr>
            <w:tcW w:w="6481" w:type="dxa"/>
          </w:tcPr>
          <w:p w14:paraId="5FE60508" w14:textId="3252DEAA" w:rsidR="00881FA4" w:rsidRPr="00020EFC" w:rsidRDefault="00881FA4">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67417AD" wp14:editId="509D0197">
                  <wp:extent cx="3863975" cy="2103120"/>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3975" cy="2103120"/>
                          </a:xfrm>
                          <a:prstGeom prst="rect">
                            <a:avLst/>
                          </a:prstGeom>
                          <a:noFill/>
                          <a:ln>
                            <a:noFill/>
                          </a:ln>
                        </pic:spPr>
                      </pic:pic>
                    </a:graphicData>
                  </a:graphic>
                </wp:inline>
              </w:drawing>
            </w:r>
          </w:p>
        </w:tc>
        <w:tc>
          <w:tcPr>
            <w:tcW w:w="6804" w:type="dxa"/>
            <w:shd w:val="clear" w:color="auto" w:fill="auto"/>
          </w:tcPr>
          <w:p w14:paraId="6338DA48" w14:textId="28CF818F" w:rsidR="00881FA4" w:rsidRDefault="00881FA4">
            <w:pPr>
              <w:rPr>
                <w:rFonts w:asciiTheme="majorHAnsi" w:hAnsiTheme="majorHAnsi" w:cstheme="majorHAnsi"/>
                <w:sz w:val="20"/>
                <w:szCs w:val="20"/>
              </w:rPr>
            </w:pPr>
          </w:p>
          <w:tbl>
            <w:tblPr>
              <w:tblStyle w:val="TableGrid"/>
              <w:tblW w:w="4359" w:type="dxa"/>
              <w:tblLayout w:type="fixed"/>
              <w:tblLook w:val="04A0" w:firstRow="1" w:lastRow="0" w:firstColumn="1" w:lastColumn="0" w:noHBand="0" w:noVBand="1"/>
            </w:tblPr>
            <w:tblGrid>
              <w:gridCol w:w="1525"/>
              <w:gridCol w:w="992"/>
              <w:gridCol w:w="992"/>
              <w:gridCol w:w="850"/>
            </w:tblGrid>
            <w:tr w:rsidR="00881FA4" w14:paraId="6825E6CA" w14:textId="77777777" w:rsidTr="00243CE3">
              <w:tc>
                <w:tcPr>
                  <w:tcW w:w="1525" w:type="dxa"/>
                </w:tcPr>
                <w:p w14:paraId="171AE968" w14:textId="77777777" w:rsidR="00881FA4" w:rsidRDefault="00881FA4" w:rsidP="00A71524">
                  <w:pPr>
                    <w:rPr>
                      <w:rFonts w:asciiTheme="majorHAnsi" w:hAnsiTheme="majorHAnsi" w:cstheme="majorHAnsi"/>
                      <w:sz w:val="20"/>
                      <w:szCs w:val="20"/>
                    </w:rPr>
                  </w:pPr>
                </w:p>
              </w:tc>
              <w:tc>
                <w:tcPr>
                  <w:tcW w:w="992" w:type="dxa"/>
                </w:tcPr>
                <w:p w14:paraId="7E78E7CF"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7F61F6C4"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25708187"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TOTAL</w:t>
                  </w:r>
                </w:p>
              </w:tc>
            </w:tr>
            <w:tr w:rsidR="00881FA4" w14:paraId="467A309B" w14:textId="77777777" w:rsidTr="00243CE3">
              <w:tc>
                <w:tcPr>
                  <w:tcW w:w="1525" w:type="dxa"/>
                </w:tcPr>
                <w:p w14:paraId="1113CFEB"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YES</w:t>
                  </w:r>
                </w:p>
              </w:tc>
              <w:tc>
                <w:tcPr>
                  <w:tcW w:w="992" w:type="dxa"/>
                </w:tcPr>
                <w:p w14:paraId="401C1980" w14:textId="05EDEEEF" w:rsidR="00881FA4" w:rsidRDefault="00881FA4" w:rsidP="00A71524">
                  <w:pPr>
                    <w:rPr>
                      <w:rFonts w:asciiTheme="majorHAnsi" w:hAnsiTheme="majorHAnsi" w:cstheme="majorHAnsi"/>
                      <w:sz w:val="20"/>
                      <w:szCs w:val="20"/>
                    </w:rPr>
                  </w:pPr>
                  <w:r>
                    <w:rPr>
                      <w:rFonts w:asciiTheme="majorHAnsi" w:hAnsiTheme="majorHAnsi" w:cstheme="majorHAnsi"/>
                      <w:sz w:val="20"/>
                      <w:szCs w:val="20"/>
                    </w:rPr>
                    <w:t>39</w:t>
                  </w:r>
                </w:p>
              </w:tc>
              <w:tc>
                <w:tcPr>
                  <w:tcW w:w="992" w:type="dxa"/>
                </w:tcPr>
                <w:p w14:paraId="110B2702" w14:textId="67257740" w:rsidR="00881FA4" w:rsidRDefault="00881FA4" w:rsidP="00A71524">
                  <w:pPr>
                    <w:rPr>
                      <w:rFonts w:asciiTheme="majorHAnsi" w:hAnsiTheme="majorHAnsi" w:cstheme="majorHAnsi"/>
                      <w:sz w:val="20"/>
                      <w:szCs w:val="20"/>
                    </w:rPr>
                  </w:pPr>
                  <w:r>
                    <w:rPr>
                      <w:rFonts w:asciiTheme="majorHAnsi" w:hAnsiTheme="majorHAnsi" w:cstheme="majorHAnsi"/>
                      <w:sz w:val="20"/>
                      <w:szCs w:val="20"/>
                    </w:rPr>
                    <w:t>43</w:t>
                  </w:r>
                </w:p>
              </w:tc>
              <w:tc>
                <w:tcPr>
                  <w:tcW w:w="850" w:type="dxa"/>
                </w:tcPr>
                <w:p w14:paraId="149C2D15" w14:textId="70BA3148" w:rsidR="00881FA4" w:rsidRDefault="00881FA4" w:rsidP="00A71524">
                  <w:pPr>
                    <w:rPr>
                      <w:rFonts w:asciiTheme="majorHAnsi" w:hAnsiTheme="majorHAnsi" w:cstheme="majorHAnsi"/>
                      <w:sz w:val="20"/>
                      <w:szCs w:val="20"/>
                    </w:rPr>
                  </w:pPr>
                  <w:r>
                    <w:rPr>
                      <w:rFonts w:asciiTheme="majorHAnsi" w:hAnsiTheme="majorHAnsi" w:cstheme="majorHAnsi"/>
                      <w:sz w:val="20"/>
                      <w:szCs w:val="20"/>
                    </w:rPr>
                    <w:t>82</w:t>
                  </w:r>
                </w:p>
              </w:tc>
            </w:tr>
            <w:tr w:rsidR="00881FA4" w14:paraId="4018E3D5" w14:textId="77777777" w:rsidTr="00243CE3">
              <w:tc>
                <w:tcPr>
                  <w:tcW w:w="1525" w:type="dxa"/>
                </w:tcPr>
                <w:p w14:paraId="48F9860D"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NO</w:t>
                  </w:r>
                </w:p>
              </w:tc>
              <w:tc>
                <w:tcPr>
                  <w:tcW w:w="992" w:type="dxa"/>
                </w:tcPr>
                <w:p w14:paraId="27986BA7" w14:textId="4B6A27AB" w:rsidR="00881FA4" w:rsidRDefault="00881FA4" w:rsidP="00A71524">
                  <w:pPr>
                    <w:rPr>
                      <w:rFonts w:asciiTheme="majorHAnsi" w:hAnsiTheme="majorHAnsi" w:cstheme="majorHAnsi"/>
                      <w:sz w:val="20"/>
                      <w:szCs w:val="20"/>
                    </w:rPr>
                  </w:pPr>
                  <w:r>
                    <w:rPr>
                      <w:rFonts w:asciiTheme="majorHAnsi" w:hAnsiTheme="majorHAnsi" w:cstheme="majorHAnsi"/>
                      <w:sz w:val="20"/>
                      <w:szCs w:val="20"/>
                    </w:rPr>
                    <w:t>38</w:t>
                  </w:r>
                </w:p>
              </w:tc>
              <w:tc>
                <w:tcPr>
                  <w:tcW w:w="992" w:type="dxa"/>
                </w:tcPr>
                <w:p w14:paraId="1D66B1B9" w14:textId="6BB93DEF" w:rsidR="00881FA4" w:rsidRDefault="00881FA4" w:rsidP="00A71524">
                  <w:pPr>
                    <w:rPr>
                      <w:rFonts w:asciiTheme="majorHAnsi" w:hAnsiTheme="majorHAnsi" w:cstheme="majorHAnsi"/>
                      <w:sz w:val="20"/>
                      <w:szCs w:val="20"/>
                    </w:rPr>
                  </w:pPr>
                  <w:r>
                    <w:rPr>
                      <w:rFonts w:asciiTheme="majorHAnsi" w:hAnsiTheme="majorHAnsi" w:cstheme="majorHAnsi"/>
                      <w:sz w:val="20"/>
                      <w:szCs w:val="20"/>
                    </w:rPr>
                    <w:t>44</w:t>
                  </w:r>
                </w:p>
              </w:tc>
              <w:tc>
                <w:tcPr>
                  <w:tcW w:w="850" w:type="dxa"/>
                </w:tcPr>
                <w:p w14:paraId="7045C80F" w14:textId="71EC88D9" w:rsidR="00881FA4" w:rsidRDefault="00881FA4" w:rsidP="00A71524">
                  <w:pPr>
                    <w:rPr>
                      <w:rFonts w:asciiTheme="majorHAnsi" w:hAnsiTheme="majorHAnsi" w:cstheme="majorHAnsi"/>
                      <w:sz w:val="20"/>
                      <w:szCs w:val="20"/>
                    </w:rPr>
                  </w:pPr>
                  <w:r>
                    <w:rPr>
                      <w:rFonts w:asciiTheme="majorHAnsi" w:hAnsiTheme="majorHAnsi" w:cstheme="majorHAnsi"/>
                      <w:sz w:val="20"/>
                      <w:szCs w:val="20"/>
                    </w:rPr>
                    <w:t>82</w:t>
                  </w:r>
                </w:p>
              </w:tc>
            </w:tr>
            <w:tr w:rsidR="00881FA4" w14:paraId="227333EC" w14:textId="77777777" w:rsidTr="00243CE3">
              <w:tc>
                <w:tcPr>
                  <w:tcW w:w="1525" w:type="dxa"/>
                </w:tcPr>
                <w:p w14:paraId="69D8442D"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28BC5481" w14:textId="4B3300C8" w:rsidR="00881FA4" w:rsidRDefault="00881FA4" w:rsidP="00A71524">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5C02B0C1"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3706FF0C"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164</w:t>
                  </w:r>
                </w:p>
              </w:tc>
            </w:tr>
          </w:tbl>
          <w:p w14:paraId="165BFA39" w14:textId="211950AE" w:rsidR="00881FA4" w:rsidRPr="00020EFC" w:rsidRDefault="00881FA4">
            <w:pPr>
              <w:rPr>
                <w:rFonts w:asciiTheme="majorHAnsi" w:hAnsiTheme="majorHAnsi" w:cstheme="majorHAnsi"/>
                <w:sz w:val="20"/>
                <w:szCs w:val="20"/>
              </w:rPr>
            </w:pPr>
          </w:p>
        </w:tc>
      </w:tr>
      <w:tr w:rsidR="00881FA4" w:rsidRPr="00020EFC" w14:paraId="63367CB8" w14:textId="2C6E46F0" w:rsidTr="00522BFC">
        <w:tc>
          <w:tcPr>
            <w:tcW w:w="2694" w:type="dxa"/>
          </w:tcPr>
          <w:p w14:paraId="35DDD347" w14:textId="335F5766"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 xml:space="preserve">Would you be prepared to become a volunteer for the </w:t>
            </w:r>
            <w:proofErr w:type="spellStart"/>
            <w:r w:rsidRPr="00020EFC">
              <w:rPr>
                <w:rFonts w:asciiTheme="majorHAnsi" w:hAnsiTheme="majorHAnsi" w:cstheme="majorHAnsi"/>
                <w:color w:val="202124"/>
                <w:spacing w:val="2"/>
                <w:sz w:val="20"/>
                <w:szCs w:val="20"/>
                <w:shd w:val="clear" w:color="auto" w:fill="FFFFFF"/>
              </w:rPr>
              <w:t>Speedwatch</w:t>
            </w:r>
            <w:proofErr w:type="spellEnd"/>
            <w:r w:rsidRPr="00020EFC">
              <w:rPr>
                <w:rFonts w:asciiTheme="majorHAnsi" w:hAnsiTheme="majorHAnsi" w:cstheme="majorHAnsi"/>
                <w:color w:val="202124"/>
                <w:spacing w:val="2"/>
                <w:sz w:val="20"/>
                <w:szCs w:val="20"/>
                <w:shd w:val="clear" w:color="auto" w:fill="FFFFFF"/>
              </w:rPr>
              <w:t xml:space="preserve"> group and give up a few hours per month?</w:t>
            </w:r>
          </w:p>
        </w:tc>
        <w:tc>
          <w:tcPr>
            <w:tcW w:w="6481" w:type="dxa"/>
          </w:tcPr>
          <w:p w14:paraId="19FF1A98" w14:textId="23CDF99B" w:rsidR="00881FA4" w:rsidRPr="00020EFC" w:rsidRDefault="00881FA4">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5E4AEFC2" wp14:editId="2F9C8CB0">
                  <wp:extent cx="3863975" cy="1751965"/>
                  <wp:effectExtent l="0" t="0" r="317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3975" cy="1751965"/>
                          </a:xfrm>
                          <a:prstGeom prst="rect">
                            <a:avLst/>
                          </a:prstGeom>
                          <a:noFill/>
                          <a:ln>
                            <a:noFill/>
                          </a:ln>
                        </pic:spPr>
                      </pic:pic>
                    </a:graphicData>
                  </a:graphic>
                </wp:inline>
              </w:drawing>
            </w:r>
          </w:p>
        </w:tc>
        <w:tc>
          <w:tcPr>
            <w:tcW w:w="6804" w:type="dxa"/>
            <w:shd w:val="clear" w:color="auto" w:fill="auto"/>
          </w:tcPr>
          <w:p w14:paraId="55362AFA" w14:textId="6B0D5BE9" w:rsidR="00881FA4" w:rsidRDefault="00881FA4" w:rsidP="00416D5F">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359" w:type="dxa"/>
              <w:tblLayout w:type="fixed"/>
              <w:tblLook w:val="04A0" w:firstRow="1" w:lastRow="0" w:firstColumn="1" w:lastColumn="0" w:noHBand="0" w:noVBand="1"/>
            </w:tblPr>
            <w:tblGrid>
              <w:gridCol w:w="1525"/>
              <w:gridCol w:w="992"/>
              <w:gridCol w:w="992"/>
              <w:gridCol w:w="850"/>
            </w:tblGrid>
            <w:tr w:rsidR="00881FA4" w14:paraId="1C1DC911" w14:textId="0DD8D1C0" w:rsidTr="00243CE3">
              <w:tc>
                <w:tcPr>
                  <w:tcW w:w="1525" w:type="dxa"/>
                </w:tcPr>
                <w:p w14:paraId="605226E6" w14:textId="77777777" w:rsidR="00881FA4" w:rsidRDefault="00881FA4" w:rsidP="00416D5F">
                  <w:pPr>
                    <w:rPr>
                      <w:rFonts w:asciiTheme="majorHAnsi" w:hAnsiTheme="majorHAnsi" w:cstheme="majorHAnsi"/>
                      <w:sz w:val="20"/>
                      <w:szCs w:val="20"/>
                    </w:rPr>
                  </w:pPr>
                </w:p>
              </w:tc>
              <w:tc>
                <w:tcPr>
                  <w:tcW w:w="992" w:type="dxa"/>
                </w:tcPr>
                <w:p w14:paraId="32DBD575" w14:textId="02F3DC2C" w:rsidR="00881FA4" w:rsidRDefault="00881FA4" w:rsidP="00416D5F">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3698B9D4" w14:textId="1B4F820D" w:rsidR="00881FA4" w:rsidRDefault="00881FA4" w:rsidP="00416D5F">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51F37AAE" w14:textId="49E12E51" w:rsidR="00881FA4" w:rsidRDefault="00881FA4" w:rsidP="00416D5F">
                  <w:pPr>
                    <w:rPr>
                      <w:rFonts w:asciiTheme="majorHAnsi" w:hAnsiTheme="majorHAnsi" w:cstheme="majorHAnsi"/>
                      <w:sz w:val="20"/>
                      <w:szCs w:val="20"/>
                    </w:rPr>
                  </w:pPr>
                  <w:r>
                    <w:rPr>
                      <w:rFonts w:asciiTheme="majorHAnsi" w:hAnsiTheme="majorHAnsi" w:cstheme="majorHAnsi"/>
                      <w:sz w:val="20"/>
                      <w:szCs w:val="20"/>
                    </w:rPr>
                    <w:t>TOTAL</w:t>
                  </w:r>
                </w:p>
              </w:tc>
            </w:tr>
            <w:tr w:rsidR="00881FA4" w14:paraId="36D959AE" w14:textId="04B64D71" w:rsidTr="00243CE3">
              <w:tc>
                <w:tcPr>
                  <w:tcW w:w="1525" w:type="dxa"/>
                </w:tcPr>
                <w:p w14:paraId="2594E3B1" w14:textId="51F79CA5" w:rsidR="00881FA4" w:rsidRDefault="00881FA4" w:rsidP="00416D5F">
                  <w:pPr>
                    <w:rPr>
                      <w:rFonts w:asciiTheme="majorHAnsi" w:hAnsiTheme="majorHAnsi" w:cstheme="majorHAnsi"/>
                      <w:sz w:val="20"/>
                      <w:szCs w:val="20"/>
                    </w:rPr>
                  </w:pPr>
                  <w:r>
                    <w:rPr>
                      <w:rFonts w:asciiTheme="majorHAnsi" w:hAnsiTheme="majorHAnsi" w:cstheme="majorHAnsi"/>
                      <w:sz w:val="20"/>
                      <w:szCs w:val="20"/>
                    </w:rPr>
                    <w:t>YES</w:t>
                  </w:r>
                </w:p>
              </w:tc>
              <w:tc>
                <w:tcPr>
                  <w:tcW w:w="992" w:type="dxa"/>
                </w:tcPr>
                <w:p w14:paraId="3DB75CDB" w14:textId="4314D7F4" w:rsidR="00881FA4" w:rsidRDefault="00881FA4" w:rsidP="00416D5F">
                  <w:pPr>
                    <w:rPr>
                      <w:rFonts w:asciiTheme="majorHAnsi" w:hAnsiTheme="majorHAnsi" w:cstheme="majorHAnsi"/>
                      <w:sz w:val="20"/>
                      <w:szCs w:val="20"/>
                    </w:rPr>
                  </w:pPr>
                  <w:r>
                    <w:rPr>
                      <w:rFonts w:asciiTheme="majorHAnsi" w:hAnsiTheme="majorHAnsi" w:cstheme="majorHAnsi"/>
                      <w:sz w:val="20"/>
                      <w:szCs w:val="20"/>
                    </w:rPr>
                    <w:t>15</w:t>
                  </w:r>
                </w:p>
              </w:tc>
              <w:tc>
                <w:tcPr>
                  <w:tcW w:w="992" w:type="dxa"/>
                </w:tcPr>
                <w:p w14:paraId="3E720291" w14:textId="269543F9" w:rsidR="00881FA4" w:rsidRDefault="00881FA4" w:rsidP="00416D5F">
                  <w:pPr>
                    <w:rPr>
                      <w:rFonts w:asciiTheme="majorHAnsi" w:hAnsiTheme="majorHAnsi" w:cstheme="majorHAnsi"/>
                      <w:sz w:val="20"/>
                      <w:szCs w:val="20"/>
                    </w:rPr>
                  </w:pPr>
                  <w:r>
                    <w:rPr>
                      <w:rFonts w:asciiTheme="majorHAnsi" w:hAnsiTheme="majorHAnsi" w:cstheme="majorHAnsi"/>
                      <w:sz w:val="20"/>
                      <w:szCs w:val="20"/>
                    </w:rPr>
                    <w:t>22</w:t>
                  </w:r>
                </w:p>
              </w:tc>
              <w:tc>
                <w:tcPr>
                  <w:tcW w:w="850" w:type="dxa"/>
                </w:tcPr>
                <w:p w14:paraId="60C58E90" w14:textId="39B01E11" w:rsidR="00881FA4" w:rsidRDefault="00881FA4" w:rsidP="00416D5F">
                  <w:pPr>
                    <w:rPr>
                      <w:rFonts w:asciiTheme="majorHAnsi" w:hAnsiTheme="majorHAnsi" w:cstheme="majorHAnsi"/>
                      <w:sz w:val="20"/>
                      <w:szCs w:val="20"/>
                    </w:rPr>
                  </w:pPr>
                  <w:r>
                    <w:rPr>
                      <w:rFonts w:asciiTheme="majorHAnsi" w:hAnsiTheme="majorHAnsi" w:cstheme="majorHAnsi"/>
                      <w:sz w:val="20"/>
                      <w:szCs w:val="20"/>
                    </w:rPr>
                    <w:t>37</w:t>
                  </w:r>
                </w:p>
              </w:tc>
            </w:tr>
            <w:tr w:rsidR="00881FA4" w14:paraId="7FF99263" w14:textId="15FB1217" w:rsidTr="00243CE3">
              <w:tc>
                <w:tcPr>
                  <w:tcW w:w="1525" w:type="dxa"/>
                </w:tcPr>
                <w:p w14:paraId="171B1FEC" w14:textId="2DE3DBAD" w:rsidR="00881FA4" w:rsidRDefault="00881FA4" w:rsidP="00416D5F">
                  <w:pPr>
                    <w:rPr>
                      <w:rFonts w:asciiTheme="majorHAnsi" w:hAnsiTheme="majorHAnsi" w:cstheme="majorHAnsi"/>
                      <w:sz w:val="20"/>
                      <w:szCs w:val="20"/>
                    </w:rPr>
                  </w:pPr>
                  <w:r>
                    <w:rPr>
                      <w:rFonts w:asciiTheme="majorHAnsi" w:hAnsiTheme="majorHAnsi" w:cstheme="majorHAnsi"/>
                      <w:sz w:val="20"/>
                      <w:szCs w:val="20"/>
                    </w:rPr>
                    <w:t>MAYBE</w:t>
                  </w:r>
                </w:p>
              </w:tc>
              <w:tc>
                <w:tcPr>
                  <w:tcW w:w="992" w:type="dxa"/>
                </w:tcPr>
                <w:p w14:paraId="4B523C5B" w14:textId="7DB78B6F" w:rsidR="00881FA4" w:rsidRDefault="00881FA4" w:rsidP="00416D5F">
                  <w:pPr>
                    <w:rPr>
                      <w:rFonts w:asciiTheme="majorHAnsi" w:hAnsiTheme="majorHAnsi" w:cstheme="majorHAnsi"/>
                      <w:sz w:val="20"/>
                      <w:szCs w:val="20"/>
                    </w:rPr>
                  </w:pPr>
                  <w:r>
                    <w:rPr>
                      <w:rFonts w:asciiTheme="majorHAnsi" w:hAnsiTheme="majorHAnsi" w:cstheme="majorHAnsi"/>
                      <w:sz w:val="20"/>
                      <w:szCs w:val="20"/>
                    </w:rPr>
                    <w:t>13</w:t>
                  </w:r>
                </w:p>
              </w:tc>
              <w:tc>
                <w:tcPr>
                  <w:tcW w:w="992" w:type="dxa"/>
                </w:tcPr>
                <w:p w14:paraId="2CE2483A" w14:textId="03C0DD21" w:rsidR="00881FA4" w:rsidRDefault="00881FA4" w:rsidP="00416D5F">
                  <w:pPr>
                    <w:rPr>
                      <w:rFonts w:asciiTheme="majorHAnsi" w:hAnsiTheme="majorHAnsi" w:cstheme="majorHAnsi"/>
                      <w:sz w:val="20"/>
                      <w:szCs w:val="20"/>
                    </w:rPr>
                  </w:pPr>
                  <w:r>
                    <w:rPr>
                      <w:rFonts w:asciiTheme="majorHAnsi" w:hAnsiTheme="majorHAnsi" w:cstheme="majorHAnsi"/>
                      <w:sz w:val="20"/>
                      <w:szCs w:val="20"/>
                    </w:rPr>
                    <w:t>15</w:t>
                  </w:r>
                </w:p>
              </w:tc>
              <w:tc>
                <w:tcPr>
                  <w:tcW w:w="850" w:type="dxa"/>
                </w:tcPr>
                <w:p w14:paraId="5BF1C5C9" w14:textId="4078D78C" w:rsidR="00881FA4" w:rsidRDefault="00881FA4" w:rsidP="00416D5F">
                  <w:pPr>
                    <w:rPr>
                      <w:rFonts w:asciiTheme="majorHAnsi" w:hAnsiTheme="majorHAnsi" w:cstheme="majorHAnsi"/>
                      <w:sz w:val="20"/>
                      <w:szCs w:val="20"/>
                    </w:rPr>
                  </w:pPr>
                  <w:r>
                    <w:rPr>
                      <w:rFonts w:asciiTheme="majorHAnsi" w:hAnsiTheme="majorHAnsi" w:cstheme="majorHAnsi"/>
                      <w:sz w:val="20"/>
                      <w:szCs w:val="20"/>
                    </w:rPr>
                    <w:t>28</w:t>
                  </w:r>
                </w:p>
              </w:tc>
            </w:tr>
            <w:tr w:rsidR="00881FA4" w14:paraId="347ECA27" w14:textId="653D8A28" w:rsidTr="00416D5F">
              <w:tc>
                <w:tcPr>
                  <w:tcW w:w="1525" w:type="dxa"/>
                  <w:shd w:val="clear" w:color="auto" w:fill="auto"/>
                </w:tcPr>
                <w:p w14:paraId="6B30B6EA" w14:textId="5D542856" w:rsidR="00881FA4" w:rsidRDefault="00881FA4" w:rsidP="00416D5F">
                  <w:pPr>
                    <w:rPr>
                      <w:rFonts w:asciiTheme="majorHAnsi" w:hAnsiTheme="majorHAnsi" w:cstheme="majorHAnsi"/>
                      <w:sz w:val="20"/>
                      <w:szCs w:val="20"/>
                    </w:rPr>
                  </w:pPr>
                  <w:r>
                    <w:rPr>
                      <w:rFonts w:asciiTheme="majorHAnsi" w:hAnsiTheme="majorHAnsi" w:cstheme="majorHAnsi"/>
                      <w:sz w:val="20"/>
                      <w:szCs w:val="20"/>
                    </w:rPr>
                    <w:t>NO</w:t>
                  </w:r>
                </w:p>
              </w:tc>
              <w:tc>
                <w:tcPr>
                  <w:tcW w:w="992" w:type="dxa"/>
                </w:tcPr>
                <w:p w14:paraId="2471DE72" w14:textId="45CBD3E1" w:rsidR="00881FA4" w:rsidRDefault="00881FA4" w:rsidP="00416D5F">
                  <w:pPr>
                    <w:rPr>
                      <w:rFonts w:asciiTheme="majorHAnsi" w:hAnsiTheme="majorHAnsi" w:cstheme="majorHAnsi"/>
                      <w:sz w:val="20"/>
                      <w:szCs w:val="20"/>
                    </w:rPr>
                  </w:pPr>
                  <w:r>
                    <w:rPr>
                      <w:rFonts w:asciiTheme="majorHAnsi" w:hAnsiTheme="majorHAnsi" w:cstheme="majorHAnsi"/>
                      <w:sz w:val="20"/>
                      <w:szCs w:val="20"/>
                    </w:rPr>
                    <w:t>11</w:t>
                  </w:r>
                </w:p>
              </w:tc>
              <w:tc>
                <w:tcPr>
                  <w:tcW w:w="992" w:type="dxa"/>
                </w:tcPr>
                <w:p w14:paraId="3F6F8645" w14:textId="6687E7F3" w:rsidR="00881FA4" w:rsidRDefault="00881FA4" w:rsidP="00416D5F">
                  <w:pPr>
                    <w:rPr>
                      <w:rFonts w:asciiTheme="majorHAnsi" w:hAnsiTheme="majorHAnsi" w:cstheme="majorHAnsi"/>
                      <w:sz w:val="20"/>
                      <w:szCs w:val="20"/>
                    </w:rPr>
                  </w:pPr>
                  <w:r>
                    <w:rPr>
                      <w:rFonts w:asciiTheme="majorHAnsi" w:hAnsiTheme="majorHAnsi" w:cstheme="majorHAnsi"/>
                      <w:sz w:val="20"/>
                      <w:szCs w:val="20"/>
                    </w:rPr>
                    <w:t>6</w:t>
                  </w:r>
                </w:p>
              </w:tc>
              <w:tc>
                <w:tcPr>
                  <w:tcW w:w="850" w:type="dxa"/>
                </w:tcPr>
                <w:p w14:paraId="04EA0E15" w14:textId="3ACD5477" w:rsidR="00881FA4" w:rsidRDefault="00881FA4" w:rsidP="00416D5F">
                  <w:pPr>
                    <w:rPr>
                      <w:rFonts w:asciiTheme="majorHAnsi" w:hAnsiTheme="majorHAnsi" w:cstheme="majorHAnsi"/>
                      <w:sz w:val="20"/>
                      <w:szCs w:val="20"/>
                    </w:rPr>
                  </w:pPr>
                  <w:r>
                    <w:rPr>
                      <w:rFonts w:asciiTheme="majorHAnsi" w:hAnsiTheme="majorHAnsi" w:cstheme="majorHAnsi"/>
                      <w:sz w:val="20"/>
                      <w:szCs w:val="20"/>
                    </w:rPr>
                    <w:t>17</w:t>
                  </w:r>
                </w:p>
              </w:tc>
            </w:tr>
            <w:tr w:rsidR="00881FA4" w14:paraId="124CAC94" w14:textId="77777777" w:rsidTr="00416D5F">
              <w:tc>
                <w:tcPr>
                  <w:tcW w:w="1525" w:type="dxa"/>
                  <w:shd w:val="clear" w:color="auto" w:fill="auto"/>
                </w:tcPr>
                <w:p w14:paraId="675CC574" w14:textId="630D6E93" w:rsidR="00881FA4" w:rsidRDefault="00881FA4" w:rsidP="00416D5F">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6D0FD5F8" w14:textId="16CB5551" w:rsidR="00881FA4" w:rsidRDefault="00881FA4" w:rsidP="00416D5F">
                  <w:pPr>
                    <w:rPr>
                      <w:rFonts w:asciiTheme="majorHAnsi" w:hAnsiTheme="majorHAnsi" w:cstheme="majorHAnsi"/>
                      <w:sz w:val="20"/>
                      <w:szCs w:val="20"/>
                    </w:rPr>
                  </w:pPr>
                  <w:r>
                    <w:rPr>
                      <w:rFonts w:asciiTheme="majorHAnsi" w:hAnsiTheme="majorHAnsi" w:cstheme="majorHAnsi"/>
                      <w:sz w:val="20"/>
                      <w:szCs w:val="20"/>
                    </w:rPr>
                    <w:t>39</w:t>
                  </w:r>
                </w:p>
              </w:tc>
              <w:tc>
                <w:tcPr>
                  <w:tcW w:w="992" w:type="dxa"/>
                </w:tcPr>
                <w:p w14:paraId="13907B57" w14:textId="0CD56FAD" w:rsidR="00881FA4" w:rsidRDefault="00881FA4" w:rsidP="00416D5F">
                  <w:pPr>
                    <w:rPr>
                      <w:rFonts w:asciiTheme="majorHAnsi" w:hAnsiTheme="majorHAnsi" w:cstheme="majorHAnsi"/>
                      <w:sz w:val="20"/>
                      <w:szCs w:val="20"/>
                    </w:rPr>
                  </w:pPr>
                  <w:r>
                    <w:rPr>
                      <w:rFonts w:asciiTheme="majorHAnsi" w:hAnsiTheme="majorHAnsi" w:cstheme="majorHAnsi"/>
                      <w:sz w:val="20"/>
                      <w:szCs w:val="20"/>
                    </w:rPr>
                    <w:t>43</w:t>
                  </w:r>
                </w:p>
              </w:tc>
              <w:tc>
                <w:tcPr>
                  <w:tcW w:w="850" w:type="dxa"/>
                </w:tcPr>
                <w:p w14:paraId="28D86FFB" w14:textId="2CE2D442" w:rsidR="00881FA4" w:rsidRDefault="00881FA4" w:rsidP="00416D5F">
                  <w:pPr>
                    <w:rPr>
                      <w:rFonts w:asciiTheme="majorHAnsi" w:hAnsiTheme="majorHAnsi" w:cstheme="majorHAnsi"/>
                      <w:sz w:val="20"/>
                      <w:szCs w:val="20"/>
                    </w:rPr>
                  </w:pPr>
                  <w:r>
                    <w:rPr>
                      <w:rFonts w:asciiTheme="majorHAnsi" w:hAnsiTheme="majorHAnsi" w:cstheme="majorHAnsi"/>
                      <w:sz w:val="20"/>
                      <w:szCs w:val="20"/>
                    </w:rPr>
                    <w:t>82</w:t>
                  </w:r>
                </w:p>
              </w:tc>
            </w:tr>
          </w:tbl>
          <w:p w14:paraId="5D29703F" w14:textId="77777777" w:rsidR="00881FA4" w:rsidRDefault="00881FA4">
            <w:pPr>
              <w:rPr>
                <w:rFonts w:asciiTheme="majorHAnsi" w:hAnsiTheme="majorHAnsi" w:cstheme="majorHAnsi"/>
                <w:sz w:val="20"/>
                <w:szCs w:val="20"/>
              </w:rPr>
            </w:pPr>
          </w:p>
          <w:p w14:paraId="6AABFDDA" w14:textId="6A741928" w:rsidR="001B10C5" w:rsidRPr="00020EFC" w:rsidRDefault="001B10C5">
            <w:pPr>
              <w:rPr>
                <w:rFonts w:asciiTheme="majorHAnsi" w:hAnsiTheme="majorHAnsi" w:cstheme="majorHAnsi"/>
                <w:sz w:val="20"/>
                <w:szCs w:val="20"/>
              </w:rPr>
            </w:pPr>
            <w:r>
              <w:rPr>
                <w:rFonts w:asciiTheme="majorHAnsi" w:hAnsiTheme="majorHAnsi" w:cstheme="majorHAnsi"/>
                <w:sz w:val="20"/>
                <w:szCs w:val="20"/>
              </w:rPr>
              <w:t xml:space="preserve"> </w:t>
            </w:r>
          </w:p>
        </w:tc>
      </w:tr>
      <w:tr w:rsidR="00881FA4" w:rsidRPr="00020EFC" w14:paraId="36CEA75F" w14:textId="404F4A02" w:rsidTr="00522BFC">
        <w:tc>
          <w:tcPr>
            <w:tcW w:w="2694" w:type="dxa"/>
          </w:tcPr>
          <w:p w14:paraId="3C5B8798" w14:textId="000082AF"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Should footpath widening IN EXCESS OF THE LEGAL REQUIREMENTS be undertaken to provide easier off road walking facilities?</w:t>
            </w:r>
          </w:p>
        </w:tc>
        <w:tc>
          <w:tcPr>
            <w:tcW w:w="6481" w:type="dxa"/>
          </w:tcPr>
          <w:p w14:paraId="1E6DA983" w14:textId="021AB61E" w:rsidR="00881FA4" w:rsidRPr="00020EFC" w:rsidRDefault="00881FA4">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19D7DB57" wp14:editId="0604D2E1">
                  <wp:extent cx="3863975" cy="196342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63975" cy="1963420"/>
                          </a:xfrm>
                          <a:prstGeom prst="rect">
                            <a:avLst/>
                          </a:prstGeom>
                          <a:noFill/>
                          <a:ln>
                            <a:noFill/>
                          </a:ln>
                        </pic:spPr>
                      </pic:pic>
                    </a:graphicData>
                  </a:graphic>
                </wp:inline>
              </w:drawing>
            </w:r>
          </w:p>
        </w:tc>
        <w:tc>
          <w:tcPr>
            <w:tcW w:w="6804" w:type="dxa"/>
            <w:shd w:val="clear" w:color="auto" w:fill="auto"/>
          </w:tcPr>
          <w:p w14:paraId="3F777659" w14:textId="34079CBD" w:rsidR="00881FA4" w:rsidRDefault="00881FA4">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2E2CAA2B" w14:textId="77777777" w:rsidTr="00243CE3">
              <w:tc>
                <w:tcPr>
                  <w:tcW w:w="1667" w:type="dxa"/>
                </w:tcPr>
                <w:p w14:paraId="6503FB5D" w14:textId="77777777" w:rsidR="00881FA4" w:rsidRDefault="00881FA4" w:rsidP="00A71524">
                  <w:pPr>
                    <w:rPr>
                      <w:rFonts w:asciiTheme="majorHAnsi" w:hAnsiTheme="majorHAnsi" w:cstheme="majorHAnsi"/>
                      <w:sz w:val="20"/>
                      <w:szCs w:val="20"/>
                    </w:rPr>
                  </w:pPr>
                </w:p>
              </w:tc>
              <w:tc>
                <w:tcPr>
                  <w:tcW w:w="992" w:type="dxa"/>
                </w:tcPr>
                <w:p w14:paraId="64CF001D"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744456DD"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36246B14"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TOTAL</w:t>
                  </w:r>
                </w:p>
              </w:tc>
            </w:tr>
            <w:tr w:rsidR="00881FA4" w14:paraId="7F2B5295" w14:textId="77777777" w:rsidTr="00243CE3">
              <w:tc>
                <w:tcPr>
                  <w:tcW w:w="1667" w:type="dxa"/>
                </w:tcPr>
                <w:p w14:paraId="02890D8A" w14:textId="40E527C2" w:rsidR="00881FA4" w:rsidRDefault="00881FA4" w:rsidP="00A71524">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5ED91968" w14:textId="644D9EA1" w:rsidR="00881FA4" w:rsidRDefault="00881FA4" w:rsidP="00A71524">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49B0A66A" w14:textId="0A361DB7" w:rsidR="00881FA4" w:rsidRDefault="00881FA4" w:rsidP="00A71524">
                  <w:pPr>
                    <w:rPr>
                      <w:rFonts w:asciiTheme="majorHAnsi" w:hAnsiTheme="majorHAnsi" w:cstheme="majorHAnsi"/>
                      <w:sz w:val="20"/>
                      <w:szCs w:val="20"/>
                    </w:rPr>
                  </w:pPr>
                  <w:r>
                    <w:rPr>
                      <w:rFonts w:asciiTheme="majorHAnsi" w:hAnsiTheme="majorHAnsi" w:cstheme="majorHAnsi"/>
                      <w:sz w:val="20"/>
                      <w:szCs w:val="20"/>
                    </w:rPr>
                    <w:t>27</w:t>
                  </w:r>
                </w:p>
              </w:tc>
              <w:tc>
                <w:tcPr>
                  <w:tcW w:w="850" w:type="dxa"/>
                </w:tcPr>
                <w:p w14:paraId="5A7615B3" w14:textId="2FCBD7B6" w:rsidR="00881FA4" w:rsidRDefault="00881FA4" w:rsidP="00A71524">
                  <w:pPr>
                    <w:rPr>
                      <w:rFonts w:asciiTheme="majorHAnsi" w:hAnsiTheme="majorHAnsi" w:cstheme="majorHAnsi"/>
                      <w:sz w:val="20"/>
                      <w:szCs w:val="20"/>
                    </w:rPr>
                  </w:pPr>
                  <w:r>
                    <w:rPr>
                      <w:rFonts w:asciiTheme="majorHAnsi" w:hAnsiTheme="majorHAnsi" w:cstheme="majorHAnsi"/>
                      <w:sz w:val="20"/>
                      <w:szCs w:val="20"/>
                    </w:rPr>
                    <w:t>44</w:t>
                  </w:r>
                </w:p>
              </w:tc>
            </w:tr>
            <w:tr w:rsidR="00881FA4" w14:paraId="73642406" w14:textId="77777777" w:rsidTr="00243CE3">
              <w:tc>
                <w:tcPr>
                  <w:tcW w:w="1667" w:type="dxa"/>
                </w:tcPr>
                <w:p w14:paraId="3C0C272C" w14:textId="1FE8D106" w:rsidR="00881FA4" w:rsidRDefault="00881FA4" w:rsidP="00A71524">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3947A55E" w14:textId="08E628ED" w:rsidR="00881FA4" w:rsidRDefault="00881FA4" w:rsidP="00A71524">
                  <w:pPr>
                    <w:rPr>
                      <w:rFonts w:asciiTheme="majorHAnsi" w:hAnsiTheme="majorHAnsi" w:cstheme="majorHAnsi"/>
                      <w:sz w:val="20"/>
                      <w:szCs w:val="20"/>
                    </w:rPr>
                  </w:pPr>
                  <w:r>
                    <w:rPr>
                      <w:rFonts w:asciiTheme="majorHAnsi" w:hAnsiTheme="majorHAnsi" w:cstheme="majorHAnsi"/>
                      <w:sz w:val="20"/>
                      <w:szCs w:val="20"/>
                    </w:rPr>
                    <w:t xml:space="preserve">  9</w:t>
                  </w:r>
                </w:p>
              </w:tc>
              <w:tc>
                <w:tcPr>
                  <w:tcW w:w="992" w:type="dxa"/>
                </w:tcPr>
                <w:p w14:paraId="0C9FCD96" w14:textId="747095D1" w:rsidR="00881FA4" w:rsidRDefault="00881FA4" w:rsidP="00A71524">
                  <w:pPr>
                    <w:rPr>
                      <w:rFonts w:asciiTheme="majorHAnsi" w:hAnsiTheme="majorHAnsi" w:cstheme="majorHAnsi"/>
                      <w:sz w:val="20"/>
                      <w:szCs w:val="20"/>
                    </w:rPr>
                  </w:pPr>
                  <w:r>
                    <w:rPr>
                      <w:rFonts w:asciiTheme="majorHAnsi" w:hAnsiTheme="majorHAnsi" w:cstheme="majorHAnsi"/>
                      <w:sz w:val="20"/>
                      <w:szCs w:val="20"/>
                    </w:rPr>
                    <w:t>16</w:t>
                  </w:r>
                </w:p>
              </w:tc>
              <w:tc>
                <w:tcPr>
                  <w:tcW w:w="850" w:type="dxa"/>
                </w:tcPr>
                <w:p w14:paraId="04FCDAD7" w14:textId="57E4002E" w:rsidR="00881FA4" w:rsidRDefault="00881FA4" w:rsidP="00A71524">
                  <w:pPr>
                    <w:rPr>
                      <w:rFonts w:asciiTheme="majorHAnsi" w:hAnsiTheme="majorHAnsi" w:cstheme="majorHAnsi"/>
                      <w:sz w:val="20"/>
                      <w:szCs w:val="20"/>
                    </w:rPr>
                  </w:pPr>
                  <w:r>
                    <w:rPr>
                      <w:rFonts w:asciiTheme="majorHAnsi" w:hAnsiTheme="majorHAnsi" w:cstheme="majorHAnsi"/>
                      <w:sz w:val="20"/>
                      <w:szCs w:val="20"/>
                    </w:rPr>
                    <w:t>25</w:t>
                  </w:r>
                </w:p>
              </w:tc>
            </w:tr>
            <w:tr w:rsidR="00881FA4" w14:paraId="3C048915" w14:textId="77777777" w:rsidTr="00243CE3">
              <w:tc>
                <w:tcPr>
                  <w:tcW w:w="1667" w:type="dxa"/>
                </w:tcPr>
                <w:p w14:paraId="63C6E3AD" w14:textId="0960E707" w:rsidR="00881FA4" w:rsidRDefault="00881FA4" w:rsidP="00A71524">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60195A75" w14:textId="66A577E4" w:rsidR="00881FA4" w:rsidRDefault="00881FA4" w:rsidP="00A71524">
                  <w:pPr>
                    <w:rPr>
                      <w:rFonts w:asciiTheme="majorHAnsi" w:hAnsiTheme="majorHAnsi" w:cstheme="majorHAnsi"/>
                      <w:sz w:val="20"/>
                      <w:szCs w:val="20"/>
                    </w:rPr>
                  </w:pPr>
                  <w:r>
                    <w:rPr>
                      <w:rFonts w:asciiTheme="majorHAnsi" w:hAnsiTheme="majorHAnsi" w:cstheme="majorHAnsi"/>
                      <w:sz w:val="20"/>
                      <w:szCs w:val="20"/>
                    </w:rPr>
                    <w:t>27</w:t>
                  </w:r>
                </w:p>
              </w:tc>
              <w:tc>
                <w:tcPr>
                  <w:tcW w:w="992" w:type="dxa"/>
                </w:tcPr>
                <w:p w14:paraId="47B028F3" w14:textId="44F9BC82" w:rsidR="00881FA4" w:rsidRDefault="00881FA4" w:rsidP="00A71524">
                  <w:pPr>
                    <w:rPr>
                      <w:rFonts w:asciiTheme="majorHAnsi" w:hAnsiTheme="majorHAnsi" w:cstheme="majorHAnsi"/>
                      <w:sz w:val="20"/>
                      <w:szCs w:val="20"/>
                    </w:rPr>
                  </w:pPr>
                  <w:r>
                    <w:rPr>
                      <w:rFonts w:asciiTheme="majorHAnsi" w:hAnsiTheme="majorHAnsi" w:cstheme="majorHAnsi"/>
                      <w:sz w:val="20"/>
                      <w:szCs w:val="20"/>
                    </w:rPr>
                    <w:t>24</w:t>
                  </w:r>
                </w:p>
              </w:tc>
              <w:tc>
                <w:tcPr>
                  <w:tcW w:w="850" w:type="dxa"/>
                </w:tcPr>
                <w:p w14:paraId="79653DE6" w14:textId="3654EF95" w:rsidR="00881FA4" w:rsidRDefault="00881FA4" w:rsidP="00A71524">
                  <w:pPr>
                    <w:rPr>
                      <w:rFonts w:asciiTheme="majorHAnsi" w:hAnsiTheme="majorHAnsi" w:cstheme="majorHAnsi"/>
                      <w:sz w:val="20"/>
                      <w:szCs w:val="20"/>
                    </w:rPr>
                  </w:pPr>
                  <w:r>
                    <w:rPr>
                      <w:rFonts w:asciiTheme="majorHAnsi" w:hAnsiTheme="majorHAnsi" w:cstheme="majorHAnsi"/>
                      <w:sz w:val="20"/>
                      <w:szCs w:val="20"/>
                    </w:rPr>
                    <w:t>51</w:t>
                  </w:r>
                </w:p>
              </w:tc>
            </w:tr>
            <w:tr w:rsidR="00881FA4" w14:paraId="30BDD72E" w14:textId="77777777" w:rsidTr="00243CE3">
              <w:tc>
                <w:tcPr>
                  <w:tcW w:w="1667" w:type="dxa"/>
                </w:tcPr>
                <w:p w14:paraId="150BAD18" w14:textId="5832EBAC" w:rsidR="00881FA4" w:rsidRDefault="00881FA4" w:rsidP="00A71524">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7BFC299D" w14:textId="34C7E380" w:rsidR="00881FA4" w:rsidRDefault="00881FA4" w:rsidP="00A71524">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tcPr>
                <w:p w14:paraId="13D55935" w14:textId="10552371" w:rsidR="00881FA4" w:rsidRDefault="00881FA4" w:rsidP="00A71524">
                  <w:pPr>
                    <w:rPr>
                      <w:rFonts w:asciiTheme="majorHAnsi" w:hAnsiTheme="majorHAnsi" w:cstheme="majorHAnsi"/>
                      <w:sz w:val="20"/>
                      <w:szCs w:val="20"/>
                    </w:rPr>
                  </w:pPr>
                  <w:r>
                    <w:rPr>
                      <w:rFonts w:asciiTheme="majorHAnsi" w:hAnsiTheme="majorHAnsi" w:cstheme="majorHAnsi"/>
                      <w:sz w:val="20"/>
                      <w:szCs w:val="20"/>
                    </w:rPr>
                    <w:t>10</w:t>
                  </w:r>
                </w:p>
              </w:tc>
              <w:tc>
                <w:tcPr>
                  <w:tcW w:w="850" w:type="dxa"/>
                </w:tcPr>
                <w:p w14:paraId="01F8616A" w14:textId="5F3FAAF4" w:rsidR="00881FA4" w:rsidRDefault="00881FA4" w:rsidP="00A71524">
                  <w:pPr>
                    <w:rPr>
                      <w:rFonts w:asciiTheme="majorHAnsi" w:hAnsiTheme="majorHAnsi" w:cstheme="majorHAnsi"/>
                      <w:sz w:val="20"/>
                      <w:szCs w:val="20"/>
                    </w:rPr>
                  </w:pPr>
                  <w:r>
                    <w:rPr>
                      <w:rFonts w:asciiTheme="majorHAnsi" w:hAnsiTheme="majorHAnsi" w:cstheme="majorHAnsi"/>
                      <w:sz w:val="20"/>
                      <w:szCs w:val="20"/>
                    </w:rPr>
                    <w:t>18</w:t>
                  </w:r>
                </w:p>
              </w:tc>
            </w:tr>
            <w:tr w:rsidR="00881FA4" w14:paraId="4D3A9B13" w14:textId="77777777" w:rsidTr="00243CE3">
              <w:tc>
                <w:tcPr>
                  <w:tcW w:w="1667" w:type="dxa"/>
                </w:tcPr>
                <w:p w14:paraId="50A1062C" w14:textId="6727ADD5" w:rsidR="00881FA4" w:rsidRDefault="00881FA4" w:rsidP="00A71524">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4C76999B" w14:textId="161C0DCD" w:rsidR="00881FA4" w:rsidRDefault="00881FA4" w:rsidP="00A71524">
                  <w:pPr>
                    <w:rPr>
                      <w:rFonts w:asciiTheme="majorHAnsi" w:hAnsiTheme="majorHAnsi" w:cstheme="majorHAnsi"/>
                      <w:sz w:val="20"/>
                      <w:szCs w:val="20"/>
                    </w:rPr>
                  </w:pPr>
                  <w:r>
                    <w:rPr>
                      <w:rFonts w:asciiTheme="majorHAnsi" w:hAnsiTheme="majorHAnsi" w:cstheme="majorHAnsi"/>
                      <w:sz w:val="20"/>
                      <w:szCs w:val="20"/>
                    </w:rPr>
                    <w:t>16</w:t>
                  </w:r>
                </w:p>
              </w:tc>
              <w:tc>
                <w:tcPr>
                  <w:tcW w:w="992" w:type="dxa"/>
                </w:tcPr>
                <w:p w14:paraId="7CEF9E0E" w14:textId="28C25DA2" w:rsidR="00881FA4" w:rsidRDefault="00881FA4" w:rsidP="00A71524">
                  <w:pPr>
                    <w:rPr>
                      <w:rFonts w:asciiTheme="majorHAnsi" w:hAnsiTheme="majorHAnsi" w:cstheme="majorHAnsi"/>
                      <w:sz w:val="20"/>
                      <w:szCs w:val="20"/>
                    </w:rPr>
                  </w:pPr>
                  <w:r>
                    <w:rPr>
                      <w:rFonts w:asciiTheme="majorHAnsi" w:hAnsiTheme="majorHAnsi" w:cstheme="majorHAnsi"/>
                      <w:sz w:val="20"/>
                      <w:szCs w:val="20"/>
                    </w:rPr>
                    <w:t>10</w:t>
                  </w:r>
                </w:p>
              </w:tc>
              <w:tc>
                <w:tcPr>
                  <w:tcW w:w="850" w:type="dxa"/>
                </w:tcPr>
                <w:p w14:paraId="0E86320B" w14:textId="716FBACD" w:rsidR="00881FA4" w:rsidRDefault="00881FA4" w:rsidP="00A71524">
                  <w:pPr>
                    <w:rPr>
                      <w:rFonts w:asciiTheme="majorHAnsi" w:hAnsiTheme="majorHAnsi" w:cstheme="majorHAnsi"/>
                      <w:sz w:val="20"/>
                      <w:szCs w:val="20"/>
                    </w:rPr>
                  </w:pPr>
                  <w:r>
                    <w:rPr>
                      <w:rFonts w:asciiTheme="majorHAnsi" w:hAnsiTheme="majorHAnsi" w:cstheme="majorHAnsi"/>
                      <w:sz w:val="20"/>
                      <w:szCs w:val="20"/>
                    </w:rPr>
                    <w:t>26</w:t>
                  </w:r>
                </w:p>
              </w:tc>
            </w:tr>
            <w:tr w:rsidR="00881FA4" w14:paraId="7621B1DC" w14:textId="77777777" w:rsidTr="00243CE3">
              <w:tc>
                <w:tcPr>
                  <w:tcW w:w="1667" w:type="dxa"/>
                </w:tcPr>
                <w:p w14:paraId="7DF4D7FA" w14:textId="77777777" w:rsidR="00881FA4" w:rsidRDefault="00881FA4" w:rsidP="00A71524">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350E819D" w14:textId="023336CB" w:rsidR="00881FA4" w:rsidRDefault="00881FA4" w:rsidP="00A71524">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088F3E2D" w14:textId="5CC1DBCF" w:rsidR="00881FA4" w:rsidRDefault="00881FA4" w:rsidP="00A71524">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12342951" w14:textId="14B9146B" w:rsidR="00881FA4" w:rsidRDefault="00881FA4" w:rsidP="00A71524">
                  <w:pPr>
                    <w:rPr>
                      <w:rFonts w:asciiTheme="majorHAnsi" w:hAnsiTheme="majorHAnsi" w:cstheme="majorHAnsi"/>
                      <w:sz w:val="20"/>
                      <w:szCs w:val="20"/>
                    </w:rPr>
                  </w:pPr>
                  <w:r>
                    <w:rPr>
                      <w:rFonts w:asciiTheme="majorHAnsi" w:hAnsiTheme="majorHAnsi" w:cstheme="majorHAnsi"/>
                      <w:sz w:val="20"/>
                      <w:szCs w:val="20"/>
                    </w:rPr>
                    <w:t>164</w:t>
                  </w:r>
                </w:p>
              </w:tc>
            </w:tr>
          </w:tbl>
          <w:p w14:paraId="4C0D0851" w14:textId="77777777" w:rsidR="00881FA4" w:rsidRDefault="00881FA4">
            <w:pPr>
              <w:rPr>
                <w:rFonts w:asciiTheme="majorHAnsi" w:hAnsiTheme="majorHAnsi" w:cstheme="majorHAnsi"/>
                <w:sz w:val="20"/>
                <w:szCs w:val="20"/>
              </w:rPr>
            </w:pPr>
          </w:p>
          <w:p w14:paraId="700CD184" w14:textId="02F60953" w:rsidR="001B10C5" w:rsidRPr="00020EFC" w:rsidRDefault="001B10C5">
            <w:pPr>
              <w:rPr>
                <w:rFonts w:asciiTheme="majorHAnsi" w:hAnsiTheme="majorHAnsi" w:cstheme="majorHAnsi"/>
                <w:sz w:val="20"/>
                <w:szCs w:val="20"/>
              </w:rPr>
            </w:pPr>
          </w:p>
        </w:tc>
      </w:tr>
      <w:tr w:rsidR="00881FA4" w:rsidRPr="00020EFC" w14:paraId="42AAD0A9" w14:textId="221FA0F3" w:rsidTr="00522BFC">
        <w:tc>
          <w:tcPr>
            <w:tcW w:w="2694" w:type="dxa"/>
          </w:tcPr>
          <w:p w14:paraId="30F7A913" w14:textId="262B6547"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footpath gates be widened to allow dogs / buggies and pushchairs to cross EVEN THOUGH THIS IS NOT A LEGAL REQUIREMENT?</w:t>
            </w:r>
          </w:p>
        </w:tc>
        <w:tc>
          <w:tcPr>
            <w:tcW w:w="6481" w:type="dxa"/>
          </w:tcPr>
          <w:p w14:paraId="281E1545" w14:textId="5A5A8F61" w:rsidR="00881FA4" w:rsidRPr="00020EFC" w:rsidRDefault="00881FA4">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564EE16" wp14:editId="7579BD28">
                  <wp:extent cx="3863975" cy="2540000"/>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3975" cy="2540000"/>
                          </a:xfrm>
                          <a:prstGeom prst="rect">
                            <a:avLst/>
                          </a:prstGeom>
                          <a:noFill/>
                          <a:ln>
                            <a:noFill/>
                          </a:ln>
                        </pic:spPr>
                      </pic:pic>
                    </a:graphicData>
                  </a:graphic>
                </wp:inline>
              </w:drawing>
            </w:r>
          </w:p>
        </w:tc>
        <w:tc>
          <w:tcPr>
            <w:tcW w:w="6804" w:type="dxa"/>
            <w:shd w:val="clear" w:color="auto" w:fill="auto"/>
          </w:tcPr>
          <w:p w14:paraId="317FB910" w14:textId="1522DD39" w:rsidR="00881FA4" w:rsidRDefault="00881FA4" w:rsidP="00416D5F">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rsidRPr="00D45B8C" w14:paraId="2235925A" w14:textId="77777777" w:rsidTr="00243CE3">
              <w:tc>
                <w:tcPr>
                  <w:tcW w:w="1667" w:type="dxa"/>
                </w:tcPr>
                <w:p w14:paraId="489E689E" w14:textId="77777777" w:rsidR="00881FA4" w:rsidRPr="00D45B8C" w:rsidRDefault="00881FA4" w:rsidP="00416D5F">
                  <w:pPr>
                    <w:rPr>
                      <w:rFonts w:asciiTheme="majorHAnsi" w:hAnsiTheme="majorHAnsi" w:cstheme="majorHAnsi"/>
                      <w:sz w:val="20"/>
                      <w:szCs w:val="20"/>
                    </w:rPr>
                  </w:pPr>
                </w:p>
              </w:tc>
              <w:tc>
                <w:tcPr>
                  <w:tcW w:w="992" w:type="dxa"/>
                </w:tcPr>
                <w:p w14:paraId="00204B58"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NETHER WALLOP</w:t>
                  </w:r>
                </w:p>
              </w:tc>
              <w:tc>
                <w:tcPr>
                  <w:tcW w:w="992" w:type="dxa"/>
                </w:tcPr>
                <w:p w14:paraId="71F72F8E"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OVER WALLOP</w:t>
                  </w:r>
                </w:p>
              </w:tc>
              <w:tc>
                <w:tcPr>
                  <w:tcW w:w="850" w:type="dxa"/>
                </w:tcPr>
                <w:p w14:paraId="147D33B6"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TOTAL</w:t>
                  </w:r>
                </w:p>
              </w:tc>
            </w:tr>
            <w:tr w:rsidR="00881FA4" w:rsidRPr="00D45B8C" w14:paraId="63545BD7" w14:textId="77777777" w:rsidTr="00416D5F">
              <w:tc>
                <w:tcPr>
                  <w:tcW w:w="1667" w:type="dxa"/>
                </w:tcPr>
                <w:p w14:paraId="7C3C5A3D"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Strongly agree</w:t>
                  </w:r>
                </w:p>
              </w:tc>
              <w:tc>
                <w:tcPr>
                  <w:tcW w:w="992" w:type="dxa"/>
                  <w:shd w:val="clear" w:color="auto" w:fill="auto"/>
                </w:tcPr>
                <w:p w14:paraId="325EC44E" w14:textId="67DA7CA8"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15</w:t>
                  </w:r>
                </w:p>
              </w:tc>
              <w:tc>
                <w:tcPr>
                  <w:tcW w:w="992" w:type="dxa"/>
                  <w:shd w:val="clear" w:color="auto" w:fill="auto"/>
                </w:tcPr>
                <w:p w14:paraId="789DBEC5" w14:textId="437327CA"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19</w:t>
                  </w:r>
                </w:p>
              </w:tc>
              <w:tc>
                <w:tcPr>
                  <w:tcW w:w="850" w:type="dxa"/>
                  <w:shd w:val="clear" w:color="auto" w:fill="auto"/>
                </w:tcPr>
                <w:p w14:paraId="35DC667B" w14:textId="04D253EB"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34</w:t>
                  </w:r>
                </w:p>
              </w:tc>
            </w:tr>
            <w:tr w:rsidR="00881FA4" w:rsidRPr="00D45B8C" w14:paraId="43BBA64C" w14:textId="77777777" w:rsidTr="00416D5F">
              <w:tc>
                <w:tcPr>
                  <w:tcW w:w="1667" w:type="dxa"/>
                </w:tcPr>
                <w:p w14:paraId="36543B2C"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Agree</w:t>
                  </w:r>
                </w:p>
              </w:tc>
              <w:tc>
                <w:tcPr>
                  <w:tcW w:w="992" w:type="dxa"/>
                  <w:shd w:val="clear" w:color="auto" w:fill="auto"/>
                </w:tcPr>
                <w:p w14:paraId="586EC852" w14:textId="6AAC2348"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16</w:t>
                  </w:r>
                </w:p>
              </w:tc>
              <w:tc>
                <w:tcPr>
                  <w:tcW w:w="992" w:type="dxa"/>
                  <w:shd w:val="clear" w:color="auto" w:fill="auto"/>
                </w:tcPr>
                <w:p w14:paraId="2D07DA9D" w14:textId="718AFE49"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24</w:t>
                  </w:r>
                </w:p>
              </w:tc>
              <w:tc>
                <w:tcPr>
                  <w:tcW w:w="850" w:type="dxa"/>
                  <w:shd w:val="clear" w:color="auto" w:fill="auto"/>
                </w:tcPr>
                <w:p w14:paraId="2B6B056B" w14:textId="1373FDC3"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40</w:t>
                  </w:r>
                </w:p>
              </w:tc>
            </w:tr>
            <w:tr w:rsidR="00881FA4" w:rsidRPr="00D45B8C" w14:paraId="21371960" w14:textId="77777777" w:rsidTr="00416D5F">
              <w:tc>
                <w:tcPr>
                  <w:tcW w:w="1667" w:type="dxa"/>
                </w:tcPr>
                <w:p w14:paraId="10E795F1"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Neutral</w:t>
                  </w:r>
                </w:p>
              </w:tc>
              <w:tc>
                <w:tcPr>
                  <w:tcW w:w="992" w:type="dxa"/>
                  <w:shd w:val="clear" w:color="auto" w:fill="auto"/>
                </w:tcPr>
                <w:p w14:paraId="1F6FFA59" w14:textId="5E3A7D20"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24</w:t>
                  </w:r>
                </w:p>
              </w:tc>
              <w:tc>
                <w:tcPr>
                  <w:tcW w:w="992" w:type="dxa"/>
                  <w:shd w:val="clear" w:color="auto" w:fill="auto"/>
                </w:tcPr>
                <w:p w14:paraId="25E3D9DD" w14:textId="33E2E84E"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27</w:t>
                  </w:r>
                </w:p>
              </w:tc>
              <w:tc>
                <w:tcPr>
                  <w:tcW w:w="850" w:type="dxa"/>
                  <w:shd w:val="clear" w:color="auto" w:fill="auto"/>
                </w:tcPr>
                <w:p w14:paraId="264E343F" w14:textId="5C0883AD"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51</w:t>
                  </w:r>
                </w:p>
              </w:tc>
            </w:tr>
            <w:tr w:rsidR="00881FA4" w:rsidRPr="00D45B8C" w14:paraId="38B5CC64" w14:textId="77777777" w:rsidTr="00416D5F">
              <w:tc>
                <w:tcPr>
                  <w:tcW w:w="1667" w:type="dxa"/>
                </w:tcPr>
                <w:p w14:paraId="59D52C19"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Disagree</w:t>
                  </w:r>
                </w:p>
              </w:tc>
              <w:tc>
                <w:tcPr>
                  <w:tcW w:w="992" w:type="dxa"/>
                  <w:shd w:val="clear" w:color="auto" w:fill="auto"/>
                </w:tcPr>
                <w:p w14:paraId="6209AC12" w14:textId="0BDC059D"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 xml:space="preserve">  8</w:t>
                  </w:r>
                </w:p>
              </w:tc>
              <w:tc>
                <w:tcPr>
                  <w:tcW w:w="992" w:type="dxa"/>
                  <w:shd w:val="clear" w:color="auto" w:fill="auto"/>
                </w:tcPr>
                <w:p w14:paraId="281B2B72" w14:textId="7886186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 xml:space="preserve">  8</w:t>
                  </w:r>
                </w:p>
              </w:tc>
              <w:tc>
                <w:tcPr>
                  <w:tcW w:w="850" w:type="dxa"/>
                  <w:shd w:val="clear" w:color="auto" w:fill="auto"/>
                </w:tcPr>
                <w:p w14:paraId="065652DE" w14:textId="0390C8E5"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16</w:t>
                  </w:r>
                </w:p>
              </w:tc>
            </w:tr>
            <w:tr w:rsidR="00881FA4" w:rsidRPr="00D45B8C" w14:paraId="1C07D29C" w14:textId="77777777" w:rsidTr="00416D5F">
              <w:tc>
                <w:tcPr>
                  <w:tcW w:w="1667" w:type="dxa"/>
                </w:tcPr>
                <w:p w14:paraId="316EE595"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Strongly disagree</w:t>
                  </w:r>
                </w:p>
              </w:tc>
              <w:tc>
                <w:tcPr>
                  <w:tcW w:w="992" w:type="dxa"/>
                  <w:shd w:val="clear" w:color="auto" w:fill="auto"/>
                </w:tcPr>
                <w:p w14:paraId="066A4306" w14:textId="50DB0355"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14</w:t>
                  </w:r>
                </w:p>
              </w:tc>
              <w:tc>
                <w:tcPr>
                  <w:tcW w:w="992" w:type="dxa"/>
                  <w:shd w:val="clear" w:color="auto" w:fill="auto"/>
                </w:tcPr>
                <w:p w14:paraId="3599F201" w14:textId="1A3D0C80"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 xml:space="preserve">  9</w:t>
                  </w:r>
                </w:p>
              </w:tc>
              <w:tc>
                <w:tcPr>
                  <w:tcW w:w="850" w:type="dxa"/>
                  <w:shd w:val="clear" w:color="auto" w:fill="auto"/>
                </w:tcPr>
                <w:p w14:paraId="28A9FAD0" w14:textId="59B4B775"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23</w:t>
                  </w:r>
                </w:p>
              </w:tc>
            </w:tr>
            <w:tr w:rsidR="00881FA4" w:rsidRPr="00D45B8C" w14:paraId="023A07A0" w14:textId="77777777" w:rsidTr="00416D5F">
              <w:tc>
                <w:tcPr>
                  <w:tcW w:w="1667" w:type="dxa"/>
                </w:tcPr>
                <w:p w14:paraId="7327645D" w14:textId="77777777"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TOTAL</w:t>
                  </w:r>
                </w:p>
              </w:tc>
              <w:tc>
                <w:tcPr>
                  <w:tcW w:w="992" w:type="dxa"/>
                  <w:shd w:val="clear" w:color="auto" w:fill="auto"/>
                </w:tcPr>
                <w:p w14:paraId="49423EBE" w14:textId="7CBFB23B"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77</w:t>
                  </w:r>
                </w:p>
              </w:tc>
              <w:tc>
                <w:tcPr>
                  <w:tcW w:w="992" w:type="dxa"/>
                  <w:shd w:val="clear" w:color="auto" w:fill="auto"/>
                </w:tcPr>
                <w:p w14:paraId="0D6DDBB7" w14:textId="709FD49F"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87</w:t>
                  </w:r>
                </w:p>
              </w:tc>
              <w:tc>
                <w:tcPr>
                  <w:tcW w:w="850" w:type="dxa"/>
                  <w:shd w:val="clear" w:color="auto" w:fill="auto"/>
                </w:tcPr>
                <w:p w14:paraId="7685B33C" w14:textId="147B0A46" w:rsidR="00881FA4" w:rsidRPr="00D45B8C" w:rsidRDefault="00881FA4" w:rsidP="00416D5F">
                  <w:pPr>
                    <w:rPr>
                      <w:rFonts w:asciiTheme="majorHAnsi" w:hAnsiTheme="majorHAnsi" w:cstheme="majorHAnsi"/>
                      <w:sz w:val="20"/>
                      <w:szCs w:val="20"/>
                    </w:rPr>
                  </w:pPr>
                  <w:r w:rsidRPr="00D45B8C">
                    <w:rPr>
                      <w:rFonts w:asciiTheme="majorHAnsi" w:hAnsiTheme="majorHAnsi" w:cstheme="majorHAnsi"/>
                      <w:sz w:val="20"/>
                      <w:szCs w:val="20"/>
                    </w:rPr>
                    <w:t>164</w:t>
                  </w:r>
                </w:p>
              </w:tc>
            </w:tr>
          </w:tbl>
          <w:p w14:paraId="5FC52405" w14:textId="77777777" w:rsidR="00881FA4" w:rsidRDefault="00881FA4">
            <w:pPr>
              <w:rPr>
                <w:rFonts w:asciiTheme="majorHAnsi" w:hAnsiTheme="majorHAnsi" w:cstheme="majorHAnsi"/>
                <w:sz w:val="20"/>
                <w:szCs w:val="20"/>
              </w:rPr>
            </w:pPr>
          </w:p>
          <w:p w14:paraId="2522C9F7" w14:textId="33D056F2" w:rsidR="001B10C5" w:rsidRPr="00020EFC" w:rsidRDefault="001B10C5">
            <w:pPr>
              <w:rPr>
                <w:rFonts w:asciiTheme="majorHAnsi" w:hAnsiTheme="majorHAnsi" w:cstheme="majorHAnsi"/>
                <w:sz w:val="20"/>
                <w:szCs w:val="20"/>
              </w:rPr>
            </w:pPr>
          </w:p>
        </w:tc>
      </w:tr>
      <w:tr w:rsidR="00881FA4" w:rsidRPr="00020EFC" w14:paraId="6A16F4B3" w14:textId="4F4BACD9" w:rsidTr="006407A2">
        <w:tc>
          <w:tcPr>
            <w:tcW w:w="2694" w:type="dxa"/>
          </w:tcPr>
          <w:p w14:paraId="2E13CB9F" w14:textId="099A63FF"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Do you think repairing potholes should be priority for road safety?</w:t>
            </w:r>
          </w:p>
        </w:tc>
        <w:tc>
          <w:tcPr>
            <w:tcW w:w="6481" w:type="dxa"/>
          </w:tcPr>
          <w:p w14:paraId="48775FA3" w14:textId="430B229C" w:rsidR="00881FA4" w:rsidRPr="00020EFC" w:rsidRDefault="00881FA4">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705362C9" wp14:editId="4D9AB47E">
                  <wp:extent cx="3863975" cy="183769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269CD7FE" w14:textId="6A2E3446" w:rsidR="00635B35" w:rsidRPr="00020EFC" w:rsidRDefault="00635B35">
            <w:pPr>
              <w:rPr>
                <w:rFonts w:asciiTheme="majorHAnsi" w:hAnsiTheme="majorHAnsi" w:cstheme="majorHAnsi"/>
                <w:sz w:val="20"/>
                <w:szCs w:val="20"/>
              </w:rPr>
            </w:pPr>
          </w:p>
        </w:tc>
      </w:tr>
      <w:tr w:rsidR="00881FA4" w:rsidRPr="00020EFC" w14:paraId="3EB5E890" w14:textId="2A329336" w:rsidTr="00416D5F">
        <w:tc>
          <w:tcPr>
            <w:tcW w:w="2694" w:type="dxa"/>
          </w:tcPr>
          <w:p w14:paraId="0DB67788" w14:textId="376E6FB4"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Should white lines be removed from the middle of the roads to give the appearance that the road is single track?</w:t>
            </w:r>
          </w:p>
        </w:tc>
        <w:tc>
          <w:tcPr>
            <w:tcW w:w="6481" w:type="dxa"/>
          </w:tcPr>
          <w:p w14:paraId="2C146397" w14:textId="23AEC691"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49CF0613" wp14:editId="14052024">
                  <wp:extent cx="3863975" cy="196342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3975" cy="1963420"/>
                          </a:xfrm>
                          <a:prstGeom prst="rect">
                            <a:avLst/>
                          </a:prstGeom>
                          <a:noFill/>
                          <a:ln>
                            <a:noFill/>
                          </a:ln>
                        </pic:spPr>
                      </pic:pic>
                    </a:graphicData>
                  </a:graphic>
                </wp:inline>
              </w:drawing>
            </w:r>
          </w:p>
        </w:tc>
        <w:tc>
          <w:tcPr>
            <w:tcW w:w="6804" w:type="dxa"/>
            <w:shd w:val="clear" w:color="auto" w:fill="auto"/>
          </w:tcPr>
          <w:p w14:paraId="0EE2704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79AFAE0A" w14:textId="77777777" w:rsidTr="00DD580E">
              <w:tc>
                <w:tcPr>
                  <w:tcW w:w="1667" w:type="dxa"/>
                </w:tcPr>
                <w:p w14:paraId="1FF9E661" w14:textId="77777777" w:rsidR="00881FA4" w:rsidRDefault="00881FA4" w:rsidP="00243CE3">
                  <w:pPr>
                    <w:rPr>
                      <w:rFonts w:asciiTheme="majorHAnsi" w:hAnsiTheme="majorHAnsi" w:cstheme="majorHAnsi"/>
                      <w:sz w:val="20"/>
                      <w:szCs w:val="20"/>
                    </w:rPr>
                  </w:pPr>
                </w:p>
              </w:tc>
              <w:tc>
                <w:tcPr>
                  <w:tcW w:w="992" w:type="dxa"/>
                </w:tcPr>
                <w:p w14:paraId="5107CC8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333D9D0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5DBEBEE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659C84DD" w14:textId="77777777" w:rsidTr="00DD580E">
              <w:tc>
                <w:tcPr>
                  <w:tcW w:w="1667" w:type="dxa"/>
                </w:tcPr>
                <w:p w14:paraId="63B49FF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23694A41" w14:textId="04746809"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c>
                <w:tcPr>
                  <w:tcW w:w="992" w:type="dxa"/>
                </w:tcPr>
                <w:p w14:paraId="195267B2" w14:textId="34C41693" w:rsidR="00881FA4" w:rsidRDefault="00881FA4" w:rsidP="00243CE3">
                  <w:pPr>
                    <w:rPr>
                      <w:rFonts w:asciiTheme="majorHAnsi" w:hAnsiTheme="majorHAnsi" w:cstheme="majorHAnsi"/>
                      <w:sz w:val="20"/>
                      <w:szCs w:val="20"/>
                    </w:rPr>
                  </w:pPr>
                  <w:r>
                    <w:rPr>
                      <w:rFonts w:asciiTheme="majorHAnsi" w:hAnsiTheme="majorHAnsi" w:cstheme="majorHAnsi"/>
                      <w:sz w:val="20"/>
                      <w:szCs w:val="20"/>
                    </w:rPr>
                    <w:t>18</w:t>
                  </w:r>
                </w:p>
              </w:tc>
              <w:tc>
                <w:tcPr>
                  <w:tcW w:w="850" w:type="dxa"/>
                </w:tcPr>
                <w:p w14:paraId="0960E777" w14:textId="3F91E840"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r>
            <w:tr w:rsidR="00881FA4" w14:paraId="31ABD926" w14:textId="77777777" w:rsidTr="00DD580E">
              <w:tc>
                <w:tcPr>
                  <w:tcW w:w="1667" w:type="dxa"/>
                </w:tcPr>
                <w:p w14:paraId="40A1FAC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211FBFF4" w14:textId="0A8D53D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5A13A491" w14:textId="7E00199D" w:rsidR="00881FA4" w:rsidRDefault="00881FA4" w:rsidP="00243CE3">
                  <w:pPr>
                    <w:rPr>
                      <w:rFonts w:asciiTheme="majorHAnsi" w:hAnsiTheme="majorHAnsi" w:cstheme="majorHAnsi"/>
                      <w:sz w:val="20"/>
                      <w:szCs w:val="20"/>
                    </w:rPr>
                  </w:pPr>
                  <w:r>
                    <w:rPr>
                      <w:rFonts w:asciiTheme="majorHAnsi" w:hAnsiTheme="majorHAnsi" w:cstheme="majorHAnsi"/>
                      <w:sz w:val="20"/>
                      <w:szCs w:val="20"/>
                    </w:rPr>
                    <w:t>25</w:t>
                  </w:r>
                </w:p>
              </w:tc>
              <w:tc>
                <w:tcPr>
                  <w:tcW w:w="850" w:type="dxa"/>
                </w:tcPr>
                <w:p w14:paraId="3E9D3FF8" w14:textId="0B43DE08" w:rsidR="00881FA4" w:rsidRDefault="00881FA4" w:rsidP="00243CE3">
                  <w:pPr>
                    <w:rPr>
                      <w:rFonts w:asciiTheme="majorHAnsi" w:hAnsiTheme="majorHAnsi" w:cstheme="majorHAnsi"/>
                      <w:sz w:val="20"/>
                      <w:szCs w:val="20"/>
                    </w:rPr>
                  </w:pPr>
                  <w:r>
                    <w:rPr>
                      <w:rFonts w:asciiTheme="majorHAnsi" w:hAnsiTheme="majorHAnsi" w:cstheme="majorHAnsi"/>
                      <w:sz w:val="20"/>
                      <w:szCs w:val="20"/>
                    </w:rPr>
                    <w:t>42</w:t>
                  </w:r>
                </w:p>
              </w:tc>
            </w:tr>
            <w:tr w:rsidR="00881FA4" w14:paraId="330A2D7B" w14:textId="77777777" w:rsidTr="00DD580E">
              <w:tc>
                <w:tcPr>
                  <w:tcW w:w="1667" w:type="dxa"/>
                </w:tcPr>
                <w:p w14:paraId="28B6484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740035A4" w14:textId="675FF428"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992" w:type="dxa"/>
                </w:tcPr>
                <w:p w14:paraId="4716D0F5" w14:textId="142DC0C5" w:rsidR="00881FA4" w:rsidRDefault="00881FA4" w:rsidP="00243CE3">
                  <w:pPr>
                    <w:rPr>
                      <w:rFonts w:asciiTheme="majorHAnsi" w:hAnsiTheme="majorHAnsi" w:cstheme="majorHAnsi"/>
                      <w:sz w:val="20"/>
                      <w:szCs w:val="20"/>
                    </w:rPr>
                  </w:pPr>
                  <w:r>
                    <w:rPr>
                      <w:rFonts w:asciiTheme="majorHAnsi" w:hAnsiTheme="majorHAnsi" w:cstheme="majorHAnsi"/>
                      <w:sz w:val="20"/>
                      <w:szCs w:val="20"/>
                    </w:rPr>
                    <w:t>20</w:t>
                  </w:r>
                </w:p>
              </w:tc>
              <w:tc>
                <w:tcPr>
                  <w:tcW w:w="850" w:type="dxa"/>
                </w:tcPr>
                <w:p w14:paraId="515B34EC" w14:textId="1BE3140B" w:rsidR="00881FA4" w:rsidRDefault="00881FA4" w:rsidP="00243CE3">
                  <w:pPr>
                    <w:rPr>
                      <w:rFonts w:asciiTheme="majorHAnsi" w:hAnsiTheme="majorHAnsi" w:cstheme="majorHAnsi"/>
                      <w:sz w:val="20"/>
                      <w:szCs w:val="20"/>
                    </w:rPr>
                  </w:pPr>
                  <w:r>
                    <w:rPr>
                      <w:rFonts w:asciiTheme="majorHAnsi" w:hAnsiTheme="majorHAnsi" w:cstheme="majorHAnsi"/>
                      <w:sz w:val="20"/>
                      <w:szCs w:val="20"/>
                    </w:rPr>
                    <w:t>36</w:t>
                  </w:r>
                </w:p>
              </w:tc>
            </w:tr>
            <w:tr w:rsidR="00881FA4" w14:paraId="3259E6E3" w14:textId="77777777" w:rsidTr="00DD580E">
              <w:tc>
                <w:tcPr>
                  <w:tcW w:w="1667" w:type="dxa"/>
                </w:tcPr>
                <w:p w14:paraId="287FA92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44899629" w14:textId="4BC5CB71" w:rsidR="00881FA4" w:rsidRDefault="00881FA4" w:rsidP="00243CE3">
                  <w:pPr>
                    <w:rPr>
                      <w:rFonts w:asciiTheme="majorHAnsi" w:hAnsiTheme="majorHAnsi" w:cstheme="majorHAnsi"/>
                      <w:sz w:val="20"/>
                      <w:szCs w:val="20"/>
                    </w:rPr>
                  </w:pPr>
                  <w:r>
                    <w:rPr>
                      <w:rFonts w:asciiTheme="majorHAnsi" w:hAnsiTheme="majorHAnsi" w:cstheme="majorHAnsi"/>
                      <w:sz w:val="20"/>
                      <w:szCs w:val="20"/>
                    </w:rPr>
                    <w:t>12</w:t>
                  </w:r>
                </w:p>
              </w:tc>
              <w:tc>
                <w:tcPr>
                  <w:tcW w:w="992" w:type="dxa"/>
                </w:tcPr>
                <w:p w14:paraId="6D527DEE" w14:textId="472B19B8"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850" w:type="dxa"/>
                </w:tcPr>
                <w:p w14:paraId="10B607E7" w14:textId="2BD5593D" w:rsidR="00881FA4" w:rsidRDefault="00881FA4" w:rsidP="00243CE3">
                  <w:pPr>
                    <w:rPr>
                      <w:rFonts w:asciiTheme="majorHAnsi" w:hAnsiTheme="majorHAnsi" w:cstheme="majorHAnsi"/>
                      <w:sz w:val="20"/>
                      <w:szCs w:val="20"/>
                    </w:rPr>
                  </w:pPr>
                  <w:r>
                    <w:rPr>
                      <w:rFonts w:asciiTheme="majorHAnsi" w:hAnsiTheme="majorHAnsi" w:cstheme="majorHAnsi"/>
                      <w:sz w:val="20"/>
                      <w:szCs w:val="20"/>
                    </w:rPr>
                    <w:t>20</w:t>
                  </w:r>
                </w:p>
              </w:tc>
            </w:tr>
            <w:tr w:rsidR="00881FA4" w14:paraId="01F9C16A" w14:textId="77777777" w:rsidTr="00DD580E">
              <w:tc>
                <w:tcPr>
                  <w:tcW w:w="1667" w:type="dxa"/>
                </w:tcPr>
                <w:p w14:paraId="3DFB4E4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6CF611DD" w14:textId="5960989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37184DF6" w14:textId="54AAEB68"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850" w:type="dxa"/>
                </w:tcPr>
                <w:p w14:paraId="3A73A7D1" w14:textId="0524D028"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r>
            <w:tr w:rsidR="00881FA4" w14:paraId="0D30388F" w14:textId="77777777" w:rsidTr="00DD580E">
              <w:tc>
                <w:tcPr>
                  <w:tcW w:w="1667" w:type="dxa"/>
                </w:tcPr>
                <w:p w14:paraId="657DB3B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2264FDE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176E5AA5"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7F9834D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2C9A413E" w14:textId="77777777" w:rsidR="00881FA4" w:rsidRDefault="00881FA4" w:rsidP="00243CE3">
            <w:pPr>
              <w:rPr>
                <w:rFonts w:asciiTheme="majorHAnsi" w:hAnsiTheme="majorHAnsi" w:cstheme="majorHAnsi"/>
                <w:sz w:val="20"/>
                <w:szCs w:val="20"/>
              </w:rPr>
            </w:pPr>
          </w:p>
          <w:p w14:paraId="253D60C3" w14:textId="43A6F5D1" w:rsidR="00635B35" w:rsidRPr="00020EFC" w:rsidRDefault="00635B35" w:rsidP="00243CE3">
            <w:pPr>
              <w:rPr>
                <w:rFonts w:asciiTheme="majorHAnsi" w:hAnsiTheme="majorHAnsi" w:cstheme="majorHAnsi"/>
                <w:sz w:val="20"/>
                <w:szCs w:val="20"/>
              </w:rPr>
            </w:pPr>
          </w:p>
        </w:tc>
      </w:tr>
      <w:tr w:rsidR="00881FA4" w:rsidRPr="00020EFC" w14:paraId="447C9736" w14:textId="2FE7F2C4" w:rsidTr="006407A2">
        <w:tc>
          <w:tcPr>
            <w:tcW w:w="2694" w:type="dxa"/>
          </w:tcPr>
          <w:p w14:paraId="0571DDF1" w14:textId="0030A1EE"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segregated footways for pedestrians be created along main roads?</w:t>
            </w:r>
          </w:p>
        </w:tc>
        <w:tc>
          <w:tcPr>
            <w:tcW w:w="6481" w:type="dxa"/>
          </w:tcPr>
          <w:p w14:paraId="7C5C1FB8" w14:textId="2091C1AB"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76FBEC3E" wp14:editId="799D3F49">
                  <wp:extent cx="3863975" cy="183769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063EDCC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5B6457EF" w14:textId="77777777" w:rsidTr="00DD580E">
              <w:tc>
                <w:tcPr>
                  <w:tcW w:w="1667" w:type="dxa"/>
                </w:tcPr>
                <w:p w14:paraId="34A7E68E" w14:textId="77777777" w:rsidR="00881FA4" w:rsidRDefault="00881FA4" w:rsidP="00243CE3">
                  <w:pPr>
                    <w:rPr>
                      <w:rFonts w:asciiTheme="majorHAnsi" w:hAnsiTheme="majorHAnsi" w:cstheme="majorHAnsi"/>
                      <w:sz w:val="20"/>
                      <w:szCs w:val="20"/>
                    </w:rPr>
                  </w:pPr>
                </w:p>
              </w:tc>
              <w:tc>
                <w:tcPr>
                  <w:tcW w:w="992" w:type="dxa"/>
                </w:tcPr>
                <w:p w14:paraId="2844948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6A02C8B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07DA43B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3AE58E4C" w14:textId="77777777" w:rsidTr="00DD580E">
              <w:tc>
                <w:tcPr>
                  <w:tcW w:w="1667" w:type="dxa"/>
                </w:tcPr>
                <w:p w14:paraId="338E5C3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77749580" w14:textId="5540FB50"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c>
                <w:tcPr>
                  <w:tcW w:w="992" w:type="dxa"/>
                </w:tcPr>
                <w:p w14:paraId="4E984270" w14:textId="6E511709"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c>
                <w:tcPr>
                  <w:tcW w:w="850" w:type="dxa"/>
                </w:tcPr>
                <w:p w14:paraId="4239B51A" w14:textId="1A3879BB" w:rsidR="00881FA4" w:rsidRDefault="00881FA4" w:rsidP="00243CE3">
                  <w:pPr>
                    <w:rPr>
                      <w:rFonts w:asciiTheme="majorHAnsi" w:hAnsiTheme="majorHAnsi" w:cstheme="majorHAnsi"/>
                      <w:sz w:val="20"/>
                      <w:szCs w:val="20"/>
                    </w:rPr>
                  </w:pPr>
                  <w:r>
                    <w:rPr>
                      <w:rFonts w:asciiTheme="majorHAnsi" w:hAnsiTheme="majorHAnsi" w:cstheme="majorHAnsi"/>
                      <w:sz w:val="20"/>
                      <w:szCs w:val="20"/>
                    </w:rPr>
                    <w:t>57</w:t>
                  </w:r>
                </w:p>
              </w:tc>
            </w:tr>
            <w:tr w:rsidR="00881FA4" w14:paraId="0B5A3418" w14:textId="77777777" w:rsidTr="00DD580E">
              <w:tc>
                <w:tcPr>
                  <w:tcW w:w="1667" w:type="dxa"/>
                </w:tcPr>
                <w:p w14:paraId="1390CA0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34A284BF" w14:textId="5391E6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c>
                <w:tcPr>
                  <w:tcW w:w="992" w:type="dxa"/>
                </w:tcPr>
                <w:p w14:paraId="59CB5AF1" w14:textId="31B0800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850" w:type="dxa"/>
                </w:tcPr>
                <w:p w14:paraId="696CBB4C" w14:textId="179E9A8E"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r>
            <w:tr w:rsidR="00881FA4" w14:paraId="5A6437ED" w14:textId="77777777" w:rsidTr="00DD580E">
              <w:tc>
                <w:tcPr>
                  <w:tcW w:w="1667" w:type="dxa"/>
                </w:tcPr>
                <w:p w14:paraId="1E8D3C4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2B4D8B04" w14:textId="73341A11" w:rsidR="00881FA4" w:rsidRDefault="00881FA4" w:rsidP="00243CE3">
                  <w:pPr>
                    <w:rPr>
                      <w:rFonts w:asciiTheme="majorHAnsi" w:hAnsiTheme="majorHAnsi" w:cstheme="majorHAnsi"/>
                      <w:sz w:val="20"/>
                      <w:szCs w:val="20"/>
                    </w:rPr>
                  </w:pPr>
                  <w:r>
                    <w:rPr>
                      <w:rFonts w:asciiTheme="majorHAnsi" w:hAnsiTheme="majorHAnsi" w:cstheme="majorHAnsi"/>
                      <w:sz w:val="20"/>
                      <w:szCs w:val="20"/>
                    </w:rPr>
                    <w:t>18</w:t>
                  </w:r>
                </w:p>
              </w:tc>
              <w:tc>
                <w:tcPr>
                  <w:tcW w:w="992" w:type="dxa"/>
                </w:tcPr>
                <w:p w14:paraId="58DAE687" w14:textId="582D606D"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850" w:type="dxa"/>
                </w:tcPr>
                <w:p w14:paraId="60CAAD38" w14:textId="25ECE4F4" w:rsidR="00881FA4" w:rsidRDefault="00881FA4" w:rsidP="00243CE3">
                  <w:pPr>
                    <w:rPr>
                      <w:rFonts w:asciiTheme="majorHAnsi" w:hAnsiTheme="majorHAnsi" w:cstheme="majorHAnsi"/>
                      <w:sz w:val="20"/>
                      <w:szCs w:val="20"/>
                    </w:rPr>
                  </w:pPr>
                  <w:r>
                    <w:rPr>
                      <w:rFonts w:asciiTheme="majorHAnsi" w:hAnsiTheme="majorHAnsi" w:cstheme="majorHAnsi"/>
                      <w:sz w:val="20"/>
                      <w:szCs w:val="20"/>
                    </w:rPr>
                    <w:t>37</w:t>
                  </w:r>
                </w:p>
              </w:tc>
            </w:tr>
            <w:tr w:rsidR="00881FA4" w14:paraId="548E25A1" w14:textId="77777777" w:rsidTr="00DD580E">
              <w:tc>
                <w:tcPr>
                  <w:tcW w:w="1667" w:type="dxa"/>
                </w:tcPr>
                <w:p w14:paraId="51C25F3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28CC35FF" w14:textId="640ACAE0"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7</w:t>
                  </w:r>
                </w:p>
              </w:tc>
              <w:tc>
                <w:tcPr>
                  <w:tcW w:w="992" w:type="dxa"/>
                </w:tcPr>
                <w:p w14:paraId="3D405021" w14:textId="7A315564"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850" w:type="dxa"/>
                </w:tcPr>
                <w:p w14:paraId="674EC951" w14:textId="0DFFFC9A"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r>
            <w:tr w:rsidR="00881FA4" w14:paraId="2787C3B1" w14:textId="77777777" w:rsidTr="00DD580E">
              <w:tc>
                <w:tcPr>
                  <w:tcW w:w="1667" w:type="dxa"/>
                </w:tcPr>
                <w:p w14:paraId="6C467F55"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678FC4A8" w14:textId="18A8061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c>
                <w:tcPr>
                  <w:tcW w:w="992" w:type="dxa"/>
                </w:tcPr>
                <w:p w14:paraId="117846B6" w14:textId="61E02B5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850" w:type="dxa"/>
                </w:tcPr>
                <w:p w14:paraId="4E3D7A40" w14:textId="43D4DD3F"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r>
            <w:tr w:rsidR="00881FA4" w14:paraId="5D248C8C" w14:textId="77777777" w:rsidTr="00DD580E">
              <w:tc>
                <w:tcPr>
                  <w:tcW w:w="1667" w:type="dxa"/>
                </w:tcPr>
                <w:p w14:paraId="1E6B19F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0DD1041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269584A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510F906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7539C662" w14:textId="773129B1" w:rsidR="00635B35" w:rsidRPr="00020EFC" w:rsidRDefault="00635B35" w:rsidP="00243CE3">
            <w:pPr>
              <w:rPr>
                <w:rFonts w:asciiTheme="majorHAnsi" w:hAnsiTheme="majorHAnsi" w:cstheme="majorHAnsi"/>
                <w:sz w:val="20"/>
                <w:szCs w:val="20"/>
              </w:rPr>
            </w:pPr>
          </w:p>
        </w:tc>
      </w:tr>
      <w:tr w:rsidR="00881FA4" w:rsidRPr="00020EFC" w14:paraId="5A570D6C" w14:textId="26FE2A88" w:rsidTr="006407A2">
        <w:tc>
          <w:tcPr>
            <w:tcW w:w="2694" w:type="dxa"/>
          </w:tcPr>
          <w:p w14:paraId="7AC1C4F6" w14:textId="5024586C"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footways alongside roads be widened wherever possible?</w:t>
            </w:r>
          </w:p>
        </w:tc>
        <w:tc>
          <w:tcPr>
            <w:tcW w:w="6481" w:type="dxa"/>
          </w:tcPr>
          <w:p w14:paraId="76AE031B" w14:textId="0CA4D8DC"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02BA536F" wp14:editId="0A9837E4">
                  <wp:extent cx="3863975" cy="183769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16692E2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1699B9B6" w14:textId="77777777" w:rsidTr="00DD580E">
              <w:tc>
                <w:tcPr>
                  <w:tcW w:w="1667" w:type="dxa"/>
                </w:tcPr>
                <w:p w14:paraId="5C1BD645" w14:textId="77777777" w:rsidR="00881FA4" w:rsidRDefault="00881FA4" w:rsidP="00243CE3">
                  <w:pPr>
                    <w:rPr>
                      <w:rFonts w:asciiTheme="majorHAnsi" w:hAnsiTheme="majorHAnsi" w:cstheme="majorHAnsi"/>
                      <w:sz w:val="20"/>
                      <w:szCs w:val="20"/>
                    </w:rPr>
                  </w:pPr>
                </w:p>
              </w:tc>
              <w:tc>
                <w:tcPr>
                  <w:tcW w:w="992" w:type="dxa"/>
                </w:tcPr>
                <w:p w14:paraId="32F801F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6F6F2B1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16D5794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48C607E3" w14:textId="77777777" w:rsidTr="00DD580E">
              <w:tc>
                <w:tcPr>
                  <w:tcW w:w="1667" w:type="dxa"/>
                </w:tcPr>
                <w:p w14:paraId="227641B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2DC34DEA" w14:textId="13F5F88D"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992" w:type="dxa"/>
                </w:tcPr>
                <w:p w14:paraId="3890D456" w14:textId="192A65F8"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c>
                <w:tcPr>
                  <w:tcW w:w="850" w:type="dxa"/>
                </w:tcPr>
                <w:p w14:paraId="272EC847" w14:textId="7C92E382" w:rsidR="00881FA4" w:rsidRDefault="00881FA4" w:rsidP="00243CE3">
                  <w:pPr>
                    <w:rPr>
                      <w:rFonts w:asciiTheme="majorHAnsi" w:hAnsiTheme="majorHAnsi" w:cstheme="majorHAnsi"/>
                      <w:sz w:val="20"/>
                      <w:szCs w:val="20"/>
                    </w:rPr>
                  </w:pPr>
                  <w:r>
                    <w:rPr>
                      <w:rFonts w:asciiTheme="majorHAnsi" w:hAnsiTheme="majorHAnsi" w:cstheme="majorHAnsi"/>
                      <w:sz w:val="20"/>
                      <w:szCs w:val="20"/>
                    </w:rPr>
                    <w:t>52</w:t>
                  </w:r>
                </w:p>
              </w:tc>
            </w:tr>
            <w:tr w:rsidR="00881FA4" w14:paraId="2FF8E1FF" w14:textId="77777777" w:rsidTr="00DD580E">
              <w:tc>
                <w:tcPr>
                  <w:tcW w:w="1667" w:type="dxa"/>
                </w:tcPr>
                <w:p w14:paraId="70295CD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7DDC7C79" w14:textId="489A1B44"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992" w:type="dxa"/>
                </w:tcPr>
                <w:p w14:paraId="0EA02745" w14:textId="50BC7C9C"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850" w:type="dxa"/>
                </w:tcPr>
                <w:p w14:paraId="310F388A" w14:textId="67284B7F" w:rsidR="00881FA4" w:rsidRDefault="00881FA4" w:rsidP="00243CE3">
                  <w:pPr>
                    <w:rPr>
                      <w:rFonts w:asciiTheme="majorHAnsi" w:hAnsiTheme="majorHAnsi" w:cstheme="majorHAnsi"/>
                      <w:sz w:val="20"/>
                      <w:szCs w:val="20"/>
                    </w:rPr>
                  </w:pPr>
                  <w:r>
                    <w:rPr>
                      <w:rFonts w:asciiTheme="majorHAnsi" w:hAnsiTheme="majorHAnsi" w:cstheme="majorHAnsi"/>
                      <w:sz w:val="20"/>
                      <w:szCs w:val="20"/>
                    </w:rPr>
                    <w:t>35</w:t>
                  </w:r>
                </w:p>
              </w:tc>
            </w:tr>
            <w:tr w:rsidR="00881FA4" w14:paraId="22453900" w14:textId="77777777" w:rsidTr="00DD580E">
              <w:tc>
                <w:tcPr>
                  <w:tcW w:w="1667" w:type="dxa"/>
                </w:tcPr>
                <w:p w14:paraId="7A02C1A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56CB676D" w14:textId="4CA7DB9D"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c>
                <w:tcPr>
                  <w:tcW w:w="992" w:type="dxa"/>
                </w:tcPr>
                <w:p w14:paraId="544B98F0" w14:textId="697CE998" w:rsidR="00881FA4" w:rsidRDefault="00881FA4" w:rsidP="00243CE3">
                  <w:pPr>
                    <w:rPr>
                      <w:rFonts w:asciiTheme="majorHAnsi" w:hAnsiTheme="majorHAnsi" w:cstheme="majorHAnsi"/>
                      <w:sz w:val="20"/>
                      <w:szCs w:val="20"/>
                    </w:rPr>
                  </w:pPr>
                  <w:r>
                    <w:rPr>
                      <w:rFonts w:asciiTheme="majorHAnsi" w:hAnsiTheme="majorHAnsi" w:cstheme="majorHAnsi"/>
                      <w:sz w:val="20"/>
                      <w:szCs w:val="20"/>
                    </w:rPr>
                    <w:t>23</w:t>
                  </w:r>
                </w:p>
              </w:tc>
              <w:tc>
                <w:tcPr>
                  <w:tcW w:w="850" w:type="dxa"/>
                </w:tcPr>
                <w:p w14:paraId="73370EF1" w14:textId="65067ECA" w:rsidR="00881FA4" w:rsidRDefault="00881FA4" w:rsidP="00243CE3">
                  <w:pPr>
                    <w:rPr>
                      <w:rFonts w:asciiTheme="majorHAnsi" w:hAnsiTheme="majorHAnsi" w:cstheme="majorHAnsi"/>
                      <w:sz w:val="20"/>
                      <w:szCs w:val="20"/>
                    </w:rPr>
                  </w:pPr>
                  <w:r>
                    <w:rPr>
                      <w:rFonts w:asciiTheme="majorHAnsi" w:hAnsiTheme="majorHAnsi" w:cstheme="majorHAnsi"/>
                      <w:sz w:val="20"/>
                      <w:szCs w:val="20"/>
                    </w:rPr>
                    <w:t>47</w:t>
                  </w:r>
                </w:p>
              </w:tc>
            </w:tr>
            <w:tr w:rsidR="00881FA4" w14:paraId="6A33BD7F" w14:textId="77777777" w:rsidTr="00DD580E">
              <w:tc>
                <w:tcPr>
                  <w:tcW w:w="1667" w:type="dxa"/>
                </w:tcPr>
                <w:p w14:paraId="54A87BC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5EA280A0" w14:textId="5DD784CA"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992" w:type="dxa"/>
                </w:tcPr>
                <w:p w14:paraId="1B2D5E75" w14:textId="64DB893F"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850" w:type="dxa"/>
                </w:tcPr>
                <w:p w14:paraId="368D6A4C" w14:textId="04D3AFB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r>
            <w:tr w:rsidR="00881FA4" w14:paraId="28A3DAE7" w14:textId="77777777" w:rsidTr="00DD580E">
              <w:tc>
                <w:tcPr>
                  <w:tcW w:w="1667" w:type="dxa"/>
                </w:tcPr>
                <w:p w14:paraId="5DF9B3C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4F740402" w14:textId="1A9B5C83"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tcPr>
                <w:p w14:paraId="30CAAB93" w14:textId="15225049"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850" w:type="dxa"/>
                </w:tcPr>
                <w:p w14:paraId="6A2500FD" w14:textId="7294AE6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r>
            <w:tr w:rsidR="00881FA4" w14:paraId="70A7EFD8" w14:textId="77777777" w:rsidTr="00DD580E">
              <w:tc>
                <w:tcPr>
                  <w:tcW w:w="1667" w:type="dxa"/>
                </w:tcPr>
                <w:p w14:paraId="3111A67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0D2BCED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64AADD0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09ED537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0CBA18D3" w14:textId="0B10E42D" w:rsidR="00635B35" w:rsidRPr="00020EFC" w:rsidRDefault="00635B35" w:rsidP="00243CE3">
            <w:pPr>
              <w:rPr>
                <w:rFonts w:asciiTheme="majorHAnsi" w:hAnsiTheme="majorHAnsi" w:cstheme="majorHAnsi"/>
                <w:sz w:val="20"/>
                <w:szCs w:val="20"/>
              </w:rPr>
            </w:pPr>
          </w:p>
        </w:tc>
      </w:tr>
      <w:tr w:rsidR="00881FA4" w:rsidRPr="00020EFC" w14:paraId="76BBDEDF" w14:textId="7AEC490B" w:rsidTr="006407A2">
        <w:tc>
          <w:tcPr>
            <w:tcW w:w="2694" w:type="dxa"/>
          </w:tcPr>
          <w:p w14:paraId="58AADFF8" w14:textId="25270558"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Should there be "Access only" for Motor Vehicles in certain areas?</w:t>
            </w:r>
          </w:p>
        </w:tc>
        <w:tc>
          <w:tcPr>
            <w:tcW w:w="6481" w:type="dxa"/>
          </w:tcPr>
          <w:p w14:paraId="2E5F10F9" w14:textId="35AF8D10" w:rsidR="00881FA4" w:rsidRPr="00020EFC" w:rsidRDefault="00881FA4" w:rsidP="00243CE3">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969C90B" wp14:editId="6CEC0603">
                  <wp:extent cx="3863975" cy="2375535"/>
                  <wp:effectExtent l="0" t="0" r="317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3975" cy="2375535"/>
                          </a:xfrm>
                          <a:prstGeom prst="rect">
                            <a:avLst/>
                          </a:prstGeom>
                          <a:noFill/>
                          <a:ln>
                            <a:noFill/>
                          </a:ln>
                        </pic:spPr>
                      </pic:pic>
                    </a:graphicData>
                  </a:graphic>
                </wp:inline>
              </w:drawing>
            </w:r>
          </w:p>
        </w:tc>
        <w:tc>
          <w:tcPr>
            <w:tcW w:w="6804" w:type="dxa"/>
            <w:shd w:val="clear" w:color="auto" w:fill="auto"/>
          </w:tcPr>
          <w:p w14:paraId="4696B5B6"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42EB4BE8" w14:textId="77777777" w:rsidTr="00DD580E">
              <w:tc>
                <w:tcPr>
                  <w:tcW w:w="1667" w:type="dxa"/>
                </w:tcPr>
                <w:p w14:paraId="1EC5D08D" w14:textId="77777777" w:rsidR="00881FA4" w:rsidRDefault="00881FA4" w:rsidP="00243CE3">
                  <w:pPr>
                    <w:rPr>
                      <w:rFonts w:asciiTheme="majorHAnsi" w:hAnsiTheme="majorHAnsi" w:cstheme="majorHAnsi"/>
                      <w:sz w:val="20"/>
                      <w:szCs w:val="20"/>
                    </w:rPr>
                  </w:pPr>
                </w:p>
              </w:tc>
              <w:tc>
                <w:tcPr>
                  <w:tcW w:w="992" w:type="dxa"/>
                </w:tcPr>
                <w:p w14:paraId="25DE650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5FD5782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1B706BF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748DB830" w14:textId="77777777" w:rsidTr="00DD580E">
              <w:tc>
                <w:tcPr>
                  <w:tcW w:w="1667" w:type="dxa"/>
                </w:tcPr>
                <w:p w14:paraId="57CBE74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4475AE58" w14:textId="6180B125" w:rsidR="00881FA4" w:rsidRDefault="00881FA4" w:rsidP="00243CE3">
                  <w:pPr>
                    <w:rPr>
                      <w:rFonts w:asciiTheme="majorHAnsi" w:hAnsiTheme="majorHAnsi" w:cstheme="majorHAnsi"/>
                      <w:sz w:val="20"/>
                      <w:szCs w:val="20"/>
                    </w:rPr>
                  </w:pPr>
                  <w:r>
                    <w:rPr>
                      <w:rFonts w:asciiTheme="majorHAnsi" w:hAnsiTheme="majorHAnsi" w:cstheme="majorHAnsi"/>
                      <w:sz w:val="20"/>
                      <w:szCs w:val="20"/>
                    </w:rPr>
                    <w:t>26</w:t>
                  </w:r>
                </w:p>
              </w:tc>
              <w:tc>
                <w:tcPr>
                  <w:tcW w:w="992" w:type="dxa"/>
                </w:tcPr>
                <w:p w14:paraId="71AE4E57" w14:textId="5E2D1CDC" w:rsidR="00881FA4" w:rsidRDefault="00881FA4" w:rsidP="00243CE3">
                  <w:pPr>
                    <w:rPr>
                      <w:rFonts w:asciiTheme="majorHAnsi" w:hAnsiTheme="majorHAnsi" w:cstheme="majorHAnsi"/>
                      <w:sz w:val="20"/>
                      <w:szCs w:val="20"/>
                    </w:rPr>
                  </w:pPr>
                  <w:r>
                    <w:rPr>
                      <w:rFonts w:asciiTheme="majorHAnsi" w:hAnsiTheme="majorHAnsi" w:cstheme="majorHAnsi"/>
                      <w:sz w:val="20"/>
                      <w:szCs w:val="20"/>
                    </w:rPr>
                    <w:t>37</w:t>
                  </w:r>
                </w:p>
              </w:tc>
              <w:tc>
                <w:tcPr>
                  <w:tcW w:w="850" w:type="dxa"/>
                </w:tcPr>
                <w:p w14:paraId="470060C8" w14:textId="6E8928E1" w:rsidR="00881FA4" w:rsidRDefault="00881FA4" w:rsidP="00243CE3">
                  <w:pPr>
                    <w:rPr>
                      <w:rFonts w:asciiTheme="majorHAnsi" w:hAnsiTheme="majorHAnsi" w:cstheme="majorHAnsi"/>
                      <w:sz w:val="20"/>
                      <w:szCs w:val="20"/>
                    </w:rPr>
                  </w:pPr>
                  <w:r>
                    <w:rPr>
                      <w:rFonts w:asciiTheme="majorHAnsi" w:hAnsiTheme="majorHAnsi" w:cstheme="majorHAnsi"/>
                      <w:sz w:val="20"/>
                      <w:szCs w:val="20"/>
                    </w:rPr>
                    <w:t>63</w:t>
                  </w:r>
                </w:p>
              </w:tc>
            </w:tr>
            <w:tr w:rsidR="00881FA4" w14:paraId="582C5FC3" w14:textId="77777777" w:rsidTr="00DD580E">
              <w:tc>
                <w:tcPr>
                  <w:tcW w:w="1667" w:type="dxa"/>
                </w:tcPr>
                <w:p w14:paraId="7BDFF9F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5A85E56D" w14:textId="3F673D8A"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992" w:type="dxa"/>
                </w:tcPr>
                <w:p w14:paraId="5DBF7F4E" w14:textId="162161CF" w:rsidR="00881FA4" w:rsidRDefault="00881FA4" w:rsidP="00243CE3">
                  <w:pPr>
                    <w:rPr>
                      <w:rFonts w:asciiTheme="majorHAnsi" w:hAnsiTheme="majorHAnsi" w:cstheme="majorHAnsi"/>
                      <w:sz w:val="20"/>
                      <w:szCs w:val="20"/>
                    </w:rPr>
                  </w:pPr>
                  <w:r>
                    <w:rPr>
                      <w:rFonts w:asciiTheme="majorHAnsi" w:hAnsiTheme="majorHAnsi" w:cstheme="majorHAnsi"/>
                      <w:sz w:val="20"/>
                      <w:szCs w:val="20"/>
                    </w:rPr>
                    <w:t>25</w:t>
                  </w:r>
                </w:p>
              </w:tc>
              <w:tc>
                <w:tcPr>
                  <w:tcW w:w="850" w:type="dxa"/>
                </w:tcPr>
                <w:p w14:paraId="1683C514" w14:textId="706B95B1" w:rsidR="00881FA4" w:rsidRDefault="00881FA4" w:rsidP="00243CE3">
                  <w:pPr>
                    <w:rPr>
                      <w:rFonts w:asciiTheme="majorHAnsi" w:hAnsiTheme="majorHAnsi" w:cstheme="majorHAnsi"/>
                      <w:sz w:val="20"/>
                      <w:szCs w:val="20"/>
                    </w:rPr>
                  </w:pPr>
                  <w:r>
                    <w:rPr>
                      <w:rFonts w:asciiTheme="majorHAnsi" w:hAnsiTheme="majorHAnsi" w:cstheme="majorHAnsi"/>
                      <w:sz w:val="20"/>
                      <w:szCs w:val="20"/>
                    </w:rPr>
                    <w:t>41</w:t>
                  </w:r>
                </w:p>
              </w:tc>
            </w:tr>
            <w:tr w:rsidR="00881FA4" w14:paraId="0E9FF2EA" w14:textId="77777777" w:rsidTr="00DD580E">
              <w:tc>
                <w:tcPr>
                  <w:tcW w:w="1667" w:type="dxa"/>
                </w:tcPr>
                <w:p w14:paraId="3962B15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1A39B62A" w14:textId="39B91848" w:rsidR="00881FA4" w:rsidRDefault="00881FA4" w:rsidP="00243CE3">
                  <w:pPr>
                    <w:rPr>
                      <w:rFonts w:asciiTheme="majorHAnsi" w:hAnsiTheme="majorHAnsi" w:cstheme="majorHAnsi"/>
                      <w:sz w:val="20"/>
                      <w:szCs w:val="20"/>
                    </w:rPr>
                  </w:pPr>
                  <w:r>
                    <w:rPr>
                      <w:rFonts w:asciiTheme="majorHAnsi" w:hAnsiTheme="majorHAnsi" w:cstheme="majorHAnsi"/>
                      <w:sz w:val="20"/>
                      <w:szCs w:val="20"/>
                    </w:rPr>
                    <w:t>21</w:t>
                  </w:r>
                </w:p>
              </w:tc>
              <w:tc>
                <w:tcPr>
                  <w:tcW w:w="992" w:type="dxa"/>
                </w:tcPr>
                <w:p w14:paraId="330E2A26" w14:textId="2746CADC" w:rsidR="00881FA4" w:rsidRDefault="00881FA4" w:rsidP="00243CE3">
                  <w:pPr>
                    <w:rPr>
                      <w:rFonts w:asciiTheme="majorHAnsi" w:hAnsiTheme="majorHAnsi" w:cstheme="majorHAnsi"/>
                      <w:sz w:val="20"/>
                      <w:szCs w:val="20"/>
                    </w:rPr>
                  </w:pPr>
                  <w:r>
                    <w:rPr>
                      <w:rFonts w:asciiTheme="majorHAnsi" w:hAnsiTheme="majorHAnsi" w:cstheme="majorHAnsi"/>
                      <w:sz w:val="20"/>
                      <w:szCs w:val="20"/>
                    </w:rPr>
                    <w:t>18</w:t>
                  </w:r>
                </w:p>
              </w:tc>
              <w:tc>
                <w:tcPr>
                  <w:tcW w:w="850" w:type="dxa"/>
                </w:tcPr>
                <w:p w14:paraId="4173B2D2" w14:textId="3026F0A6" w:rsidR="00881FA4" w:rsidRDefault="00881FA4" w:rsidP="00243CE3">
                  <w:pPr>
                    <w:rPr>
                      <w:rFonts w:asciiTheme="majorHAnsi" w:hAnsiTheme="majorHAnsi" w:cstheme="majorHAnsi"/>
                      <w:sz w:val="20"/>
                      <w:szCs w:val="20"/>
                    </w:rPr>
                  </w:pPr>
                  <w:r>
                    <w:rPr>
                      <w:rFonts w:asciiTheme="majorHAnsi" w:hAnsiTheme="majorHAnsi" w:cstheme="majorHAnsi"/>
                      <w:sz w:val="20"/>
                      <w:szCs w:val="20"/>
                    </w:rPr>
                    <w:t>39</w:t>
                  </w:r>
                </w:p>
              </w:tc>
            </w:tr>
            <w:tr w:rsidR="00881FA4" w14:paraId="5AEC7610" w14:textId="77777777" w:rsidTr="00DD580E">
              <w:tc>
                <w:tcPr>
                  <w:tcW w:w="1667" w:type="dxa"/>
                </w:tcPr>
                <w:p w14:paraId="2936BF9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345FFF3C" w14:textId="4C3156CF"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4</w:t>
                  </w:r>
                </w:p>
              </w:tc>
              <w:tc>
                <w:tcPr>
                  <w:tcW w:w="992" w:type="dxa"/>
                </w:tcPr>
                <w:p w14:paraId="61CF674D" w14:textId="4302A281"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2</w:t>
                  </w:r>
                </w:p>
              </w:tc>
              <w:tc>
                <w:tcPr>
                  <w:tcW w:w="850" w:type="dxa"/>
                </w:tcPr>
                <w:p w14:paraId="6CBAF240" w14:textId="02DE5DA9"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r>
            <w:tr w:rsidR="00881FA4" w14:paraId="34221AFC" w14:textId="77777777" w:rsidTr="00DD580E">
              <w:tc>
                <w:tcPr>
                  <w:tcW w:w="1667" w:type="dxa"/>
                </w:tcPr>
                <w:p w14:paraId="3C7A248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34D8D571" w14:textId="6835C493"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992" w:type="dxa"/>
                </w:tcPr>
                <w:p w14:paraId="7D812DEF" w14:textId="0FBA182D"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5</w:t>
                  </w:r>
                </w:p>
              </w:tc>
              <w:tc>
                <w:tcPr>
                  <w:tcW w:w="850" w:type="dxa"/>
                </w:tcPr>
                <w:p w14:paraId="5FCC1A84" w14:textId="6DBD51A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r>
            <w:tr w:rsidR="00881FA4" w14:paraId="4CC489F3" w14:textId="77777777" w:rsidTr="00DD580E">
              <w:tc>
                <w:tcPr>
                  <w:tcW w:w="1667" w:type="dxa"/>
                </w:tcPr>
                <w:p w14:paraId="1B72180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030FABC5"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0B3D4A0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494DE7D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17AAEC10" w14:textId="77777777" w:rsidR="00881FA4" w:rsidRDefault="00881FA4" w:rsidP="00243CE3">
            <w:pPr>
              <w:rPr>
                <w:rFonts w:asciiTheme="majorHAnsi" w:hAnsiTheme="majorHAnsi" w:cstheme="majorHAnsi"/>
                <w:sz w:val="20"/>
                <w:szCs w:val="20"/>
              </w:rPr>
            </w:pPr>
          </w:p>
          <w:p w14:paraId="101AFF2B" w14:textId="3419522E" w:rsidR="00635B35" w:rsidRPr="00020EFC" w:rsidRDefault="00635B35" w:rsidP="00243CE3">
            <w:pPr>
              <w:rPr>
                <w:rFonts w:asciiTheme="majorHAnsi" w:hAnsiTheme="majorHAnsi" w:cstheme="majorHAnsi"/>
                <w:sz w:val="20"/>
                <w:szCs w:val="20"/>
              </w:rPr>
            </w:pPr>
          </w:p>
        </w:tc>
      </w:tr>
      <w:tr w:rsidR="00881FA4" w:rsidRPr="00020EFC" w14:paraId="40514E37" w14:textId="057E376C" w:rsidTr="006407A2">
        <w:tc>
          <w:tcPr>
            <w:tcW w:w="2694" w:type="dxa"/>
          </w:tcPr>
          <w:p w14:paraId="20621171" w14:textId="07E7DF54"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the option of changing the classification of Station Road/Wallop Road from a C road to the next class down be considered with the aim of encouraging traffic to use alternative routes?</w:t>
            </w:r>
          </w:p>
        </w:tc>
        <w:tc>
          <w:tcPr>
            <w:tcW w:w="6481" w:type="dxa"/>
          </w:tcPr>
          <w:p w14:paraId="6D43DC69" w14:textId="66618A98" w:rsidR="00881FA4" w:rsidRPr="00020EFC" w:rsidRDefault="00881FA4" w:rsidP="00243CE3">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760E927" wp14:editId="6CED4AF5">
                  <wp:extent cx="3863975" cy="2266315"/>
                  <wp:effectExtent l="0" t="0" r="317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3975" cy="2266315"/>
                          </a:xfrm>
                          <a:prstGeom prst="rect">
                            <a:avLst/>
                          </a:prstGeom>
                          <a:noFill/>
                          <a:ln>
                            <a:noFill/>
                          </a:ln>
                        </pic:spPr>
                      </pic:pic>
                    </a:graphicData>
                  </a:graphic>
                </wp:inline>
              </w:drawing>
            </w:r>
          </w:p>
        </w:tc>
        <w:tc>
          <w:tcPr>
            <w:tcW w:w="6804" w:type="dxa"/>
            <w:shd w:val="clear" w:color="auto" w:fill="auto"/>
          </w:tcPr>
          <w:p w14:paraId="36390D75"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5A9893E2" w14:textId="77777777" w:rsidTr="00DD580E">
              <w:tc>
                <w:tcPr>
                  <w:tcW w:w="1667" w:type="dxa"/>
                </w:tcPr>
                <w:p w14:paraId="45C61EDD" w14:textId="77777777" w:rsidR="00881FA4" w:rsidRDefault="00881FA4" w:rsidP="00243CE3">
                  <w:pPr>
                    <w:rPr>
                      <w:rFonts w:asciiTheme="majorHAnsi" w:hAnsiTheme="majorHAnsi" w:cstheme="majorHAnsi"/>
                      <w:sz w:val="20"/>
                      <w:szCs w:val="20"/>
                    </w:rPr>
                  </w:pPr>
                </w:p>
              </w:tc>
              <w:tc>
                <w:tcPr>
                  <w:tcW w:w="992" w:type="dxa"/>
                </w:tcPr>
                <w:p w14:paraId="5C9AEA9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3E256DD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3CF33DD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3C3878FD" w14:textId="77777777" w:rsidTr="00DD580E">
              <w:tc>
                <w:tcPr>
                  <w:tcW w:w="1667" w:type="dxa"/>
                </w:tcPr>
                <w:p w14:paraId="2A6E2E14" w14:textId="5B6CCED0" w:rsidR="00881FA4" w:rsidRDefault="00881FA4" w:rsidP="00243CE3">
                  <w:pPr>
                    <w:rPr>
                      <w:rFonts w:asciiTheme="majorHAnsi" w:hAnsiTheme="majorHAnsi" w:cstheme="majorHAnsi"/>
                      <w:sz w:val="20"/>
                      <w:szCs w:val="20"/>
                    </w:rPr>
                  </w:pPr>
                  <w:r>
                    <w:rPr>
                      <w:rFonts w:asciiTheme="majorHAnsi" w:hAnsiTheme="majorHAnsi" w:cstheme="majorHAnsi"/>
                      <w:sz w:val="20"/>
                      <w:szCs w:val="20"/>
                    </w:rPr>
                    <w:t>Yes</w:t>
                  </w:r>
                </w:p>
              </w:tc>
              <w:tc>
                <w:tcPr>
                  <w:tcW w:w="992" w:type="dxa"/>
                </w:tcPr>
                <w:p w14:paraId="5FEA7B19" w14:textId="2EA35882" w:rsidR="00881FA4" w:rsidRDefault="00881FA4" w:rsidP="00243CE3">
                  <w:pPr>
                    <w:rPr>
                      <w:rFonts w:asciiTheme="majorHAnsi" w:hAnsiTheme="majorHAnsi" w:cstheme="majorHAnsi"/>
                      <w:sz w:val="20"/>
                      <w:szCs w:val="20"/>
                    </w:rPr>
                  </w:pPr>
                  <w:r>
                    <w:rPr>
                      <w:rFonts w:asciiTheme="majorHAnsi" w:hAnsiTheme="majorHAnsi" w:cstheme="majorHAnsi"/>
                      <w:sz w:val="20"/>
                      <w:szCs w:val="20"/>
                    </w:rPr>
                    <w:t>37</w:t>
                  </w:r>
                </w:p>
              </w:tc>
              <w:tc>
                <w:tcPr>
                  <w:tcW w:w="992" w:type="dxa"/>
                </w:tcPr>
                <w:p w14:paraId="41815303" w14:textId="524F2508" w:rsidR="00881FA4" w:rsidRDefault="00881FA4" w:rsidP="00243CE3">
                  <w:pPr>
                    <w:rPr>
                      <w:rFonts w:asciiTheme="majorHAnsi" w:hAnsiTheme="majorHAnsi" w:cstheme="majorHAnsi"/>
                      <w:sz w:val="20"/>
                      <w:szCs w:val="20"/>
                    </w:rPr>
                  </w:pPr>
                  <w:r>
                    <w:rPr>
                      <w:rFonts w:asciiTheme="majorHAnsi" w:hAnsiTheme="majorHAnsi" w:cstheme="majorHAnsi"/>
                      <w:sz w:val="20"/>
                      <w:szCs w:val="20"/>
                    </w:rPr>
                    <w:t>64</w:t>
                  </w:r>
                </w:p>
              </w:tc>
              <w:tc>
                <w:tcPr>
                  <w:tcW w:w="850" w:type="dxa"/>
                </w:tcPr>
                <w:p w14:paraId="195A6745" w14:textId="7E78BEF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101</w:t>
                  </w:r>
                </w:p>
              </w:tc>
            </w:tr>
            <w:tr w:rsidR="00881FA4" w14:paraId="45CCE062" w14:textId="77777777" w:rsidTr="00DD580E">
              <w:tc>
                <w:tcPr>
                  <w:tcW w:w="1667" w:type="dxa"/>
                </w:tcPr>
                <w:p w14:paraId="5D866138" w14:textId="45EEE112" w:rsidR="00881FA4" w:rsidRDefault="00881FA4" w:rsidP="00243CE3">
                  <w:pPr>
                    <w:rPr>
                      <w:rFonts w:asciiTheme="majorHAnsi" w:hAnsiTheme="majorHAnsi" w:cstheme="majorHAnsi"/>
                      <w:sz w:val="20"/>
                      <w:szCs w:val="20"/>
                    </w:rPr>
                  </w:pPr>
                  <w:r>
                    <w:rPr>
                      <w:rFonts w:asciiTheme="majorHAnsi" w:hAnsiTheme="majorHAnsi" w:cstheme="majorHAnsi"/>
                      <w:sz w:val="20"/>
                      <w:szCs w:val="20"/>
                    </w:rPr>
                    <w:t>No</w:t>
                  </w:r>
                </w:p>
              </w:tc>
              <w:tc>
                <w:tcPr>
                  <w:tcW w:w="992" w:type="dxa"/>
                </w:tcPr>
                <w:p w14:paraId="074C7CFC" w14:textId="0548E910"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tcPr>
                <w:p w14:paraId="1C6388A5" w14:textId="45B6B202"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850" w:type="dxa"/>
                </w:tcPr>
                <w:p w14:paraId="317DE527" w14:textId="7DE600DE"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16</w:t>
                  </w:r>
                </w:p>
              </w:tc>
            </w:tr>
            <w:tr w:rsidR="00881FA4" w14:paraId="5A207021" w14:textId="77777777" w:rsidTr="00DD580E">
              <w:tc>
                <w:tcPr>
                  <w:tcW w:w="1667" w:type="dxa"/>
                </w:tcPr>
                <w:p w14:paraId="5FC8F9EC" w14:textId="65FCD737" w:rsidR="00881FA4" w:rsidRDefault="00881FA4" w:rsidP="00243CE3">
                  <w:pPr>
                    <w:rPr>
                      <w:rFonts w:asciiTheme="majorHAnsi" w:hAnsiTheme="majorHAnsi" w:cstheme="majorHAnsi"/>
                      <w:sz w:val="20"/>
                      <w:szCs w:val="20"/>
                    </w:rPr>
                  </w:pPr>
                  <w:proofErr w:type="gramStart"/>
                  <w:r>
                    <w:rPr>
                      <w:rFonts w:asciiTheme="majorHAnsi" w:hAnsiTheme="majorHAnsi" w:cstheme="majorHAnsi"/>
                      <w:sz w:val="20"/>
                      <w:szCs w:val="20"/>
                    </w:rPr>
                    <w:t>Don’t</w:t>
                  </w:r>
                  <w:proofErr w:type="gramEnd"/>
                  <w:r>
                    <w:rPr>
                      <w:rFonts w:asciiTheme="majorHAnsi" w:hAnsiTheme="majorHAnsi" w:cstheme="majorHAnsi"/>
                      <w:sz w:val="20"/>
                      <w:szCs w:val="20"/>
                    </w:rPr>
                    <w:t xml:space="preserve"> know</w:t>
                  </w:r>
                </w:p>
              </w:tc>
              <w:tc>
                <w:tcPr>
                  <w:tcW w:w="992" w:type="dxa"/>
                </w:tcPr>
                <w:p w14:paraId="3C28C946" w14:textId="7FAA81BF" w:rsidR="00881FA4" w:rsidRDefault="00881FA4" w:rsidP="00243CE3">
                  <w:pPr>
                    <w:rPr>
                      <w:rFonts w:asciiTheme="majorHAnsi" w:hAnsiTheme="majorHAnsi" w:cstheme="majorHAnsi"/>
                      <w:sz w:val="20"/>
                      <w:szCs w:val="20"/>
                    </w:rPr>
                  </w:pPr>
                  <w:r>
                    <w:rPr>
                      <w:rFonts w:asciiTheme="majorHAnsi" w:hAnsiTheme="majorHAnsi" w:cstheme="majorHAnsi"/>
                      <w:sz w:val="20"/>
                      <w:szCs w:val="20"/>
                    </w:rPr>
                    <w:t>32</w:t>
                  </w:r>
                </w:p>
              </w:tc>
              <w:tc>
                <w:tcPr>
                  <w:tcW w:w="992" w:type="dxa"/>
                </w:tcPr>
                <w:p w14:paraId="03BE438C" w14:textId="4F381309"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c>
                <w:tcPr>
                  <w:tcW w:w="850" w:type="dxa"/>
                </w:tcPr>
                <w:p w14:paraId="3531FF6B" w14:textId="0098F1B9"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47</w:t>
                  </w:r>
                </w:p>
              </w:tc>
            </w:tr>
            <w:tr w:rsidR="00881FA4" w14:paraId="7797D328" w14:textId="77777777" w:rsidTr="00DD580E">
              <w:tc>
                <w:tcPr>
                  <w:tcW w:w="1667" w:type="dxa"/>
                </w:tcPr>
                <w:p w14:paraId="026CF38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28C6542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5B96918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3A58B155" w14:textId="067DF2A5"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164 </w:t>
                  </w:r>
                </w:p>
              </w:tc>
            </w:tr>
          </w:tbl>
          <w:p w14:paraId="601B2AFE" w14:textId="77777777" w:rsidR="00881FA4" w:rsidRDefault="00881FA4" w:rsidP="00243CE3">
            <w:pPr>
              <w:rPr>
                <w:rFonts w:asciiTheme="majorHAnsi" w:hAnsiTheme="majorHAnsi" w:cstheme="majorHAnsi"/>
                <w:sz w:val="20"/>
                <w:szCs w:val="20"/>
              </w:rPr>
            </w:pPr>
          </w:p>
          <w:p w14:paraId="5F6BA978" w14:textId="4A727152" w:rsidR="00635B35" w:rsidRPr="00020EFC" w:rsidRDefault="00635B35" w:rsidP="00243CE3">
            <w:pPr>
              <w:rPr>
                <w:rFonts w:asciiTheme="majorHAnsi" w:hAnsiTheme="majorHAnsi" w:cstheme="majorHAnsi"/>
                <w:sz w:val="20"/>
                <w:szCs w:val="20"/>
              </w:rPr>
            </w:pPr>
          </w:p>
        </w:tc>
      </w:tr>
      <w:tr w:rsidR="00881FA4" w:rsidRPr="00020EFC" w14:paraId="1465C5BD" w14:textId="43319FF5" w:rsidTr="00416D5F">
        <w:tc>
          <w:tcPr>
            <w:tcW w:w="2694" w:type="dxa"/>
          </w:tcPr>
          <w:p w14:paraId="0A3263DC" w14:textId="6188F994" w:rsidR="00881FA4" w:rsidRPr="00020EF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 xml:space="preserve">Should the road between </w:t>
            </w:r>
            <w:proofErr w:type="spellStart"/>
            <w:r w:rsidRPr="00020EFC">
              <w:rPr>
                <w:rFonts w:asciiTheme="majorHAnsi" w:hAnsiTheme="majorHAnsi" w:cstheme="majorHAnsi"/>
                <w:color w:val="202124"/>
                <w:spacing w:val="2"/>
                <w:sz w:val="20"/>
                <w:szCs w:val="20"/>
                <w:shd w:val="clear" w:color="auto" w:fill="FFFFFF"/>
              </w:rPr>
              <w:t>Catherston</w:t>
            </w:r>
            <w:proofErr w:type="spellEnd"/>
            <w:r w:rsidRPr="00020EFC">
              <w:rPr>
                <w:rFonts w:asciiTheme="majorHAnsi" w:hAnsiTheme="majorHAnsi" w:cstheme="majorHAnsi"/>
                <w:color w:val="202124"/>
                <w:spacing w:val="2"/>
                <w:sz w:val="20"/>
                <w:szCs w:val="20"/>
                <w:shd w:val="clear" w:color="auto" w:fill="FFFFFF"/>
              </w:rPr>
              <w:t xml:space="preserve"> Stud and Palestine be closed permanently "Except for access" with the aim of reducing traffic using the villages as a cut-through.</w:t>
            </w:r>
          </w:p>
        </w:tc>
        <w:tc>
          <w:tcPr>
            <w:tcW w:w="6481" w:type="dxa"/>
          </w:tcPr>
          <w:p w14:paraId="3E7B245A" w14:textId="77777777" w:rsidR="00881FA4" w:rsidRDefault="00881FA4" w:rsidP="00243CE3">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4A5ACC2E" wp14:editId="43A2B428">
                  <wp:extent cx="3863975" cy="2540000"/>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3975" cy="2540000"/>
                          </a:xfrm>
                          <a:prstGeom prst="rect">
                            <a:avLst/>
                          </a:prstGeom>
                          <a:noFill/>
                          <a:ln>
                            <a:noFill/>
                          </a:ln>
                        </pic:spPr>
                      </pic:pic>
                    </a:graphicData>
                  </a:graphic>
                </wp:inline>
              </w:drawing>
            </w:r>
          </w:p>
          <w:p w14:paraId="2FD3E5CA" w14:textId="77777777" w:rsidR="00416D5F" w:rsidRDefault="00416D5F" w:rsidP="00243CE3">
            <w:pPr>
              <w:rPr>
                <w:rFonts w:asciiTheme="majorHAnsi" w:hAnsiTheme="majorHAnsi" w:cstheme="majorHAnsi"/>
                <w:sz w:val="20"/>
                <w:szCs w:val="20"/>
              </w:rPr>
            </w:pPr>
          </w:p>
          <w:p w14:paraId="4A2D9429" w14:textId="152E648B" w:rsidR="00416D5F" w:rsidRPr="00020EFC" w:rsidRDefault="00416D5F" w:rsidP="00243CE3">
            <w:pPr>
              <w:rPr>
                <w:rFonts w:asciiTheme="majorHAnsi" w:hAnsiTheme="majorHAnsi" w:cstheme="majorHAnsi"/>
                <w:sz w:val="20"/>
                <w:szCs w:val="20"/>
              </w:rPr>
            </w:pPr>
          </w:p>
        </w:tc>
        <w:tc>
          <w:tcPr>
            <w:tcW w:w="6804" w:type="dxa"/>
            <w:shd w:val="clear" w:color="auto" w:fill="auto"/>
          </w:tcPr>
          <w:p w14:paraId="2249743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p w14:paraId="76FCBA72"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2E9F3E4E" w14:textId="77777777" w:rsidTr="00DD580E">
              <w:tc>
                <w:tcPr>
                  <w:tcW w:w="1667" w:type="dxa"/>
                </w:tcPr>
                <w:p w14:paraId="58899E66" w14:textId="77777777" w:rsidR="00881FA4" w:rsidRDefault="00881FA4" w:rsidP="00243CE3">
                  <w:pPr>
                    <w:rPr>
                      <w:rFonts w:asciiTheme="majorHAnsi" w:hAnsiTheme="majorHAnsi" w:cstheme="majorHAnsi"/>
                      <w:sz w:val="20"/>
                      <w:szCs w:val="20"/>
                    </w:rPr>
                  </w:pPr>
                </w:p>
              </w:tc>
              <w:tc>
                <w:tcPr>
                  <w:tcW w:w="992" w:type="dxa"/>
                </w:tcPr>
                <w:p w14:paraId="328E99F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23B5ED6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156068C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0289BE5A" w14:textId="77777777" w:rsidTr="00DD580E">
              <w:tc>
                <w:tcPr>
                  <w:tcW w:w="1667" w:type="dxa"/>
                </w:tcPr>
                <w:p w14:paraId="2E2604C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039273AE" w14:textId="25A1C394"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c>
                <w:tcPr>
                  <w:tcW w:w="992" w:type="dxa"/>
                </w:tcPr>
                <w:p w14:paraId="246C99D4" w14:textId="04543961"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c>
                <w:tcPr>
                  <w:tcW w:w="850" w:type="dxa"/>
                </w:tcPr>
                <w:p w14:paraId="755615A8" w14:textId="1B7B1C06" w:rsidR="00881FA4" w:rsidRDefault="00881FA4" w:rsidP="00243CE3">
                  <w:pPr>
                    <w:rPr>
                      <w:rFonts w:asciiTheme="majorHAnsi" w:hAnsiTheme="majorHAnsi" w:cstheme="majorHAnsi"/>
                      <w:sz w:val="20"/>
                      <w:szCs w:val="20"/>
                    </w:rPr>
                  </w:pPr>
                  <w:r>
                    <w:rPr>
                      <w:rFonts w:asciiTheme="majorHAnsi" w:hAnsiTheme="majorHAnsi" w:cstheme="majorHAnsi"/>
                      <w:sz w:val="20"/>
                      <w:szCs w:val="20"/>
                    </w:rPr>
                    <w:t>35</w:t>
                  </w:r>
                </w:p>
              </w:tc>
            </w:tr>
            <w:tr w:rsidR="00881FA4" w14:paraId="11D4C815" w14:textId="77777777" w:rsidTr="00DD580E">
              <w:tc>
                <w:tcPr>
                  <w:tcW w:w="1667" w:type="dxa"/>
                </w:tcPr>
                <w:p w14:paraId="795840F5"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49C0F509" w14:textId="70A48019"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7</w:t>
                  </w:r>
                </w:p>
              </w:tc>
              <w:tc>
                <w:tcPr>
                  <w:tcW w:w="992" w:type="dxa"/>
                </w:tcPr>
                <w:p w14:paraId="0A8538C2" w14:textId="78FAE530"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c>
                <w:tcPr>
                  <w:tcW w:w="850" w:type="dxa"/>
                </w:tcPr>
                <w:p w14:paraId="33DF1FD4" w14:textId="518B93E6" w:rsidR="00881FA4" w:rsidRDefault="00881FA4" w:rsidP="00243CE3">
                  <w:pPr>
                    <w:rPr>
                      <w:rFonts w:asciiTheme="majorHAnsi" w:hAnsiTheme="majorHAnsi" w:cstheme="majorHAnsi"/>
                      <w:sz w:val="20"/>
                      <w:szCs w:val="20"/>
                    </w:rPr>
                  </w:pPr>
                  <w:r>
                    <w:rPr>
                      <w:rFonts w:asciiTheme="majorHAnsi" w:hAnsiTheme="majorHAnsi" w:cstheme="majorHAnsi"/>
                      <w:sz w:val="20"/>
                      <w:szCs w:val="20"/>
                    </w:rPr>
                    <w:t>23</w:t>
                  </w:r>
                </w:p>
              </w:tc>
            </w:tr>
            <w:tr w:rsidR="00881FA4" w14:paraId="09BDF904" w14:textId="77777777" w:rsidTr="00DD580E">
              <w:tc>
                <w:tcPr>
                  <w:tcW w:w="1667" w:type="dxa"/>
                </w:tcPr>
                <w:p w14:paraId="2B0C8CB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1B7F4670" w14:textId="4FD0C99C" w:rsidR="00881FA4" w:rsidRDefault="00881FA4" w:rsidP="00243CE3">
                  <w:pPr>
                    <w:rPr>
                      <w:rFonts w:asciiTheme="majorHAnsi" w:hAnsiTheme="majorHAnsi" w:cstheme="majorHAnsi"/>
                      <w:sz w:val="20"/>
                      <w:szCs w:val="20"/>
                    </w:rPr>
                  </w:pPr>
                  <w:r>
                    <w:rPr>
                      <w:rFonts w:asciiTheme="majorHAnsi" w:hAnsiTheme="majorHAnsi" w:cstheme="majorHAnsi"/>
                      <w:sz w:val="20"/>
                      <w:szCs w:val="20"/>
                    </w:rPr>
                    <w:t>25</w:t>
                  </w:r>
                </w:p>
              </w:tc>
              <w:tc>
                <w:tcPr>
                  <w:tcW w:w="992" w:type="dxa"/>
                </w:tcPr>
                <w:p w14:paraId="7CBDF71F" w14:textId="0BEE7C1F" w:rsidR="00881FA4" w:rsidRDefault="00881FA4" w:rsidP="00243CE3">
                  <w:pPr>
                    <w:rPr>
                      <w:rFonts w:asciiTheme="majorHAnsi" w:hAnsiTheme="majorHAnsi" w:cstheme="majorHAnsi"/>
                      <w:sz w:val="20"/>
                      <w:szCs w:val="20"/>
                    </w:rPr>
                  </w:pPr>
                  <w:r>
                    <w:rPr>
                      <w:rFonts w:asciiTheme="majorHAnsi" w:hAnsiTheme="majorHAnsi" w:cstheme="majorHAnsi"/>
                      <w:sz w:val="20"/>
                      <w:szCs w:val="20"/>
                    </w:rPr>
                    <w:t>31</w:t>
                  </w:r>
                </w:p>
              </w:tc>
              <w:tc>
                <w:tcPr>
                  <w:tcW w:w="850" w:type="dxa"/>
                </w:tcPr>
                <w:p w14:paraId="1EBE688F" w14:textId="3FD1B37A" w:rsidR="00881FA4" w:rsidRDefault="00881FA4" w:rsidP="00243CE3">
                  <w:pPr>
                    <w:rPr>
                      <w:rFonts w:asciiTheme="majorHAnsi" w:hAnsiTheme="majorHAnsi" w:cstheme="majorHAnsi"/>
                      <w:sz w:val="20"/>
                      <w:szCs w:val="20"/>
                    </w:rPr>
                  </w:pPr>
                  <w:r>
                    <w:rPr>
                      <w:rFonts w:asciiTheme="majorHAnsi" w:hAnsiTheme="majorHAnsi" w:cstheme="majorHAnsi"/>
                      <w:sz w:val="20"/>
                      <w:szCs w:val="20"/>
                    </w:rPr>
                    <w:t>56</w:t>
                  </w:r>
                </w:p>
              </w:tc>
            </w:tr>
            <w:tr w:rsidR="00881FA4" w14:paraId="01C57775" w14:textId="77777777" w:rsidTr="00DD580E">
              <w:tc>
                <w:tcPr>
                  <w:tcW w:w="1667" w:type="dxa"/>
                </w:tcPr>
                <w:p w14:paraId="5806B15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13CF55B8" w14:textId="1DA2DCFD"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992" w:type="dxa"/>
                </w:tcPr>
                <w:p w14:paraId="14181CE8" w14:textId="26289053"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7</w:t>
                  </w:r>
                </w:p>
              </w:tc>
              <w:tc>
                <w:tcPr>
                  <w:tcW w:w="850" w:type="dxa"/>
                </w:tcPr>
                <w:p w14:paraId="7C19B86F" w14:textId="0DA5624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r>
            <w:tr w:rsidR="00881FA4" w14:paraId="493D7BFE" w14:textId="77777777" w:rsidTr="00DD580E">
              <w:tc>
                <w:tcPr>
                  <w:tcW w:w="1667" w:type="dxa"/>
                </w:tcPr>
                <w:p w14:paraId="0F84842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69CF3618" w14:textId="2864869E"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c>
                <w:tcPr>
                  <w:tcW w:w="992" w:type="dxa"/>
                </w:tcPr>
                <w:p w14:paraId="4D5B2AB5" w14:textId="51920A0F"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850" w:type="dxa"/>
                </w:tcPr>
                <w:p w14:paraId="3D82427D" w14:textId="0030793D"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r>
            <w:tr w:rsidR="00881FA4" w14:paraId="4F63684C" w14:textId="77777777" w:rsidTr="00DD580E">
              <w:tc>
                <w:tcPr>
                  <w:tcW w:w="1667" w:type="dxa"/>
                </w:tcPr>
                <w:p w14:paraId="56CA9D2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35FBF83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1E6E83B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10C0CC1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21381FAF" w14:textId="77777777" w:rsidR="00881FA4" w:rsidRDefault="00881FA4" w:rsidP="00243CE3">
            <w:pPr>
              <w:rPr>
                <w:rFonts w:asciiTheme="majorHAnsi" w:hAnsiTheme="majorHAnsi" w:cstheme="majorHAnsi"/>
                <w:sz w:val="20"/>
                <w:szCs w:val="20"/>
              </w:rPr>
            </w:pPr>
          </w:p>
          <w:p w14:paraId="5199CD4C" w14:textId="237242FD" w:rsidR="00635B35" w:rsidRPr="00020EFC" w:rsidRDefault="00635B35" w:rsidP="00243CE3">
            <w:pPr>
              <w:rPr>
                <w:rFonts w:asciiTheme="majorHAnsi" w:hAnsiTheme="majorHAnsi" w:cstheme="majorHAnsi"/>
                <w:sz w:val="20"/>
                <w:szCs w:val="20"/>
              </w:rPr>
            </w:pPr>
          </w:p>
        </w:tc>
      </w:tr>
      <w:tr w:rsidR="00881FA4" w:rsidRPr="00020EFC" w14:paraId="5E936E27" w14:textId="5C323F49" w:rsidTr="00416D5F">
        <w:tc>
          <w:tcPr>
            <w:tcW w:w="2694" w:type="dxa"/>
          </w:tcPr>
          <w:p w14:paraId="44826F4C" w14:textId="3E86CC88" w:rsidR="00881FA4" w:rsidRPr="007B5F5C" w:rsidRDefault="00881FA4" w:rsidP="0079755A">
            <w:pPr>
              <w:pStyle w:val="ListParagraph"/>
              <w:numPr>
                <w:ilvl w:val="0"/>
                <w:numId w:val="9"/>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Are there issues with vegetation (trees/hedges) from PRIVATE GARDENS overhanging or obstructing sight lines along the highway and causing safety issues in the parish?</w:t>
            </w:r>
            <w:r w:rsidR="007B5F5C">
              <w:rPr>
                <w:rFonts w:asciiTheme="majorHAnsi" w:hAnsiTheme="majorHAnsi" w:cstheme="majorHAnsi"/>
                <w:color w:val="202124"/>
                <w:spacing w:val="2"/>
                <w:sz w:val="20"/>
                <w:szCs w:val="20"/>
                <w:shd w:val="clear" w:color="auto" w:fill="FFFFFF"/>
              </w:rPr>
              <w:t xml:space="preserve"> (Qs. 62-65)</w:t>
            </w:r>
          </w:p>
          <w:p w14:paraId="4BD226DC" w14:textId="0D364967" w:rsidR="007B5F5C" w:rsidRPr="007B5F5C" w:rsidRDefault="007B5F5C" w:rsidP="007B5F5C">
            <w:pPr>
              <w:ind w:left="360"/>
              <w:rPr>
                <w:rFonts w:asciiTheme="majorHAnsi" w:hAnsiTheme="majorHAnsi" w:cstheme="majorHAnsi"/>
                <w:sz w:val="20"/>
                <w:szCs w:val="20"/>
              </w:rPr>
            </w:pPr>
          </w:p>
        </w:tc>
        <w:tc>
          <w:tcPr>
            <w:tcW w:w="6481" w:type="dxa"/>
            <w:shd w:val="clear" w:color="auto" w:fill="auto"/>
          </w:tcPr>
          <w:p w14:paraId="459013CA" w14:textId="77777777" w:rsidR="00881FA4"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506340F5" wp14:editId="3272091F">
                  <wp:extent cx="3863975" cy="1751965"/>
                  <wp:effectExtent l="0" t="0" r="317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63975" cy="1751965"/>
                          </a:xfrm>
                          <a:prstGeom prst="rect">
                            <a:avLst/>
                          </a:prstGeom>
                          <a:noFill/>
                          <a:ln>
                            <a:noFill/>
                          </a:ln>
                        </pic:spPr>
                      </pic:pic>
                    </a:graphicData>
                  </a:graphic>
                </wp:inline>
              </w:drawing>
            </w:r>
          </w:p>
          <w:p w14:paraId="5829A262" w14:textId="4A45608B" w:rsidR="00AA595B" w:rsidRPr="00020EFC" w:rsidRDefault="007B5F5C" w:rsidP="00416D5F">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5DEB76F8" wp14:editId="2D3FFCFC">
                  <wp:extent cx="3863975" cy="1751965"/>
                  <wp:effectExtent l="0" t="0" r="317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3975" cy="1751965"/>
                          </a:xfrm>
                          <a:prstGeom prst="rect">
                            <a:avLst/>
                          </a:prstGeom>
                          <a:noFill/>
                          <a:ln>
                            <a:noFill/>
                          </a:ln>
                        </pic:spPr>
                      </pic:pic>
                    </a:graphicData>
                  </a:graphic>
                </wp:inline>
              </w:drawing>
            </w:r>
          </w:p>
        </w:tc>
        <w:tc>
          <w:tcPr>
            <w:tcW w:w="6804" w:type="dxa"/>
            <w:shd w:val="clear" w:color="auto" w:fill="auto"/>
          </w:tcPr>
          <w:p w14:paraId="565300B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p w14:paraId="49507182"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5429DC56" w14:textId="77777777" w:rsidTr="00DD580E">
              <w:tc>
                <w:tcPr>
                  <w:tcW w:w="1667" w:type="dxa"/>
                </w:tcPr>
                <w:p w14:paraId="2E1F6510" w14:textId="77777777" w:rsidR="00881FA4" w:rsidRDefault="00881FA4" w:rsidP="00243CE3">
                  <w:pPr>
                    <w:rPr>
                      <w:rFonts w:asciiTheme="majorHAnsi" w:hAnsiTheme="majorHAnsi" w:cstheme="majorHAnsi"/>
                      <w:sz w:val="20"/>
                      <w:szCs w:val="20"/>
                    </w:rPr>
                  </w:pPr>
                </w:p>
              </w:tc>
              <w:tc>
                <w:tcPr>
                  <w:tcW w:w="992" w:type="dxa"/>
                </w:tcPr>
                <w:p w14:paraId="0574F2A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728EA4D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6556F60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7C7E41FD" w14:textId="77777777" w:rsidTr="00DD580E">
              <w:tc>
                <w:tcPr>
                  <w:tcW w:w="1667" w:type="dxa"/>
                </w:tcPr>
                <w:p w14:paraId="64F6AF00" w14:textId="4AD7AE0E" w:rsidR="00881FA4" w:rsidRDefault="00881FA4" w:rsidP="00243CE3">
                  <w:pPr>
                    <w:rPr>
                      <w:rFonts w:asciiTheme="majorHAnsi" w:hAnsiTheme="majorHAnsi" w:cstheme="majorHAnsi"/>
                      <w:sz w:val="20"/>
                      <w:szCs w:val="20"/>
                    </w:rPr>
                  </w:pPr>
                  <w:r>
                    <w:rPr>
                      <w:rFonts w:asciiTheme="majorHAnsi" w:hAnsiTheme="majorHAnsi" w:cstheme="majorHAnsi"/>
                      <w:sz w:val="20"/>
                      <w:szCs w:val="20"/>
                    </w:rPr>
                    <w:t>Yes</w:t>
                  </w:r>
                </w:p>
              </w:tc>
              <w:tc>
                <w:tcPr>
                  <w:tcW w:w="992" w:type="dxa"/>
                </w:tcPr>
                <w:p w14:paraId="66A47215" w14:textId="37972B1E" w:rsidR="00881FA4" w:rsidRDefault="00881FA4" w:rsidP="00243CE3">
                  <w:pPr>
                    <w:rPr>
                      <w:rFonts w:asciiTheme="majorHAnsi" w:hAnsiTheme="majorHAnsi" w:cstheme="majorHAnsi"/>
                      <w:sz w:val="20"/>
                      <w:szCs w:val="20"/>
                    </w:rPr>
                  </w:pPr>
                  <w:r>
                    <w:rPr>
                      <w:rFonts w:asciiTheme="majorHAnsi" w:hAnsiTheme="majorHAnsi" w:cstheme="majorHAnsi"/>
                      <w:sz w:val="20"/>
                      <w:szCs w:val="20"/>
                    </w:rPr>
                    <w:t>34</w:t>
                  </w:r>
                </w:p>
              </w:tc>
              <w:tc>
                <w:tcPr>
                  <w:tcW w:w="992" w:type="dxa"/>
                </w:tcPr>
                <w:p w14:paraId="4DB97CB9" w14:textId="76D419AA"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c>
                <w:tcPr>
                  <w:tcW w:w="850" w:type="dxa"/>
                </w:tcPr>
                <w:p w14:paraId="5FF2B107" w14:textId="592C7CE0" w:rsidR="00881FA4" w:rsidRDefault="00881FA4" w:rsidP="00243CE3">
                  <w:pPr>
                    <w:rPr>
                      <w:rFonts w:asciiTheme="majorHAnsi" w:hAnsiTheme="majorHAnsi" w:cstheme="majorHAnsi"/>
                      <w:sz w:val="20"/>
                      <w:szCs w:val="20"/>
                    </w:rPr>
                  </w:pPr>
                  <w:r>
                    <w:rPr>
                      <w:rFonts w:asciiTheme="majorHAnsi" w:hAnsiTheme="majorHAnsi" w:cstheme="majorHAnsi"/>
                      <w:sz w:val="20"/>
                      <w:szCs w:val="20"/>
                    </w:rPr>
                    <w:t>67</w:t>
                  </w:r>
                </w:p>
              </w:tc>
            </w:tr>
            <w:tr w:rsidR="00881FA4" w14:paraId="43BAD127" w14:textId="77777777" w:rsidTr="00DD580E">
              <w:tc>
                <w:tcPr>
                  <w:tcW w:w="1667" w:type="dxa"/>
                </w:tcPr>
                <w:p w14:paraId="12B68F0F" w14:textId="4F4AC6D9" w:rsidR="00881FA4" w:rsidRDefault="00881FA4" w:rsidP="00243CE3">
                  <w:pPr>
                    <w:rPr>
                      <w:rFonts w:asciiTheme="majorHAnsi" w:hAnsiTheme="majorHAnsi" w:cstheme="majorHAnsi"/>
                      <w:sz w:val="20"/>
                      <w:szCs w:val="20"/>
                    </w:rPr>
                  </w:pPr>
                  <w:r>
                    <w:rPr>
                      <w:rFonts w:asciiTheme="majorHAnsi" w:hAnsiTheme="majorHAnsi" w:cstheme="majorHAnsi"/>
                      <w:sz w:val="20"/>
                      <w:szCs w:val="20"/>
                    </w:rPr>
                    <w:t>No</w:t>
                  </w:r>
                </w:p>
              </w:tc>
              <w:tc>
                <w:tcPr>
                  <w:tcW w:w="992" w:type="dxa"/>
                </w:tcPr>
                <w:p w14:paraId="009AE794" w14:textId="17C2A874" w:rsidR="00881FA4" w:rsidRDefault="00881FA4" w:rsidP="00243CE3">
                  <w:pPr>
                    <w:rPr>
                      <w:rFonts w:asciiTheme="majorHAnsi" w:hAnsiTheme="majorHAnsi" w:cstheme="majorHAnsi"/>
                      <w:sz w:val="20"/>
                      <w:szCs w:val="20"/>
                    </w:rPr>
                  </w:pPr>
                  <w:r>
                    <w:rPr>
                      <w:rFonts w:asciiTheme="majorHAnsi" w:hAnsiTheme="majorHAnsi" w:cstheme="majorHAnsi"/>
                      <w:sz w:val="20"/>
                      <w:szCs w:val="20"/>
                    </w:rPr>
                    <w:t>41</w:t>
                  </w:r>
                </w:p>
              </w:tc>
              <w:tc>
                <w:tcPr>
                  <w:tcW w:w="992" w:type="dxa"/>
                </w:tcPr>
                <w:p w14:paraId="51B2C3EC" w14:textId="66E66F3D" w:rsidR="00881FA4" w:rsidRDefault="00881FA4" w:rsidP="00243CE3">
                  <w:pPr>
                    <w:rPr>
                      <w:rFonts w:asciiTheme="majorHAnsi" w:hAnsiTheme="majorHAnsi" w:cstheme="majorHAnsi"/>
                      <w:sz w:val="20"/>
                      <w:szCs w:val="20"/>
                    </w:rPr>
                  </w:pPr>
                  <w:r>
                    <w:rPr>
                      <w:rFonts w:asciiTheme="majorHAnsi" w:hAnsiTheme="majorHAnsi" w:cstheme="majorHAnsi"/>
                      <w:sz w:val="20"/>
                      <w:szCs w:val="20"/>
                    </w:rPr>
                    <w:t>54</w:t>
                  </w:r>
                </w:p>
              </w:tc>
              <w:tc>
                <w:tcPr>
                  <w:tcW w:w="850" w:type="dxa"/>
                </w:tcPr>
                <w:p w14:paraId="5213268D" w14:textId="2167D3C6" w:rsidR="00881FA4" w:rsidRDefault="00881FA4" w:rsidP="00243CE3">
                  <w:pPr>
                    <w:rPr>
                      <w:rFonts w:asciiTheme="majorHAnsi" w:hAnsiTheme="majorHAnsi" w:cstheme="majorHAnsi"/>
                      <w:sz w:val="20"/>
                      <w:szCs w:val="20"/>
                    </w:rPr>
                  </w:pPr>
                  <w:r>
                    <w:rPr>
                      <w:rFonts w:asciiTheme="majorHAnsi" w:hAnsiTheme="majorHAnsi" w:cstheme="majorHAnsi"/>
                      <w:sz w:val="20"/>
                      <w:szCs w:val="20"/>
                    </w:rPr>
                    <w:t>95</w:t>
                  </w:r>
                </w:p>
              </w:tc>
            </w:tr>
            <w:tr w:rsidR="00881FA4" w14:paraId="748CFABD" w14:textId="77777777" w:rsidTr="00DD580E">
              <w:tc>
                <w:tcPr>
                  <w:tcW w:w="1667" w:type="dxa"/>
                </w:tcPr>
                <w:p w14:paraId="1132D99A" w14:textId="4A99306C" w:rsidR="00881FA4" w:rsidRDefault="00881FA4" w:rsidP="00243CE3">
                  <w:pPr>
                    <w:rPr>
                      <w:rFonts w:asciiTheme="majorHAnsi" w:hAnsiTheme="majorHAnsi" w:cstheme="majorHAnsi"/>
                      <w:sz w:val="20"/>
                      <w:szCs w:val="20"/>
                    </w:rPr>
                  </w:pPr>
                  <w:r>
                    <w:rPr>
                      <w:rFonts w:asciiTheme="majorHAnsi" w:hAnsiTheme="majorHAnsi" w:cstheme="majorHAnsi"/>
                      <w:sz w:val="20"/>
                      <w:szCs w:val="20"/>
                    </w:rPr>
                    <w:t>No answer</w:t>
                  </w:r>
                </w:p>
              </w:tc>
              <w:tc>
                <w:tcPr>
                  <w:tcW w:w="992" w:type="dxa"/>
                </w:tcPr>
                <w:p w14:paraId="66D2A2B7" w14:textId="151962C3"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2</w:t>
                  </w:r>
                </w:p>
              </w:tc>
              <w:tc>
                <w:tcPr>
                  <w:tcW w:w="992" w:type="dxa"/>
                </w:tcPr>
                <w:p w14:paraId="39B9220B" w14:textId="3FED9424"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0</w:t>
                  </w:r>
                </w:p>
              </w:tc>
              <w:tc>
                <w:tcPr>
                  <w:tcW w:w="850" w:type="dxa"/>
                </w:tcPr>
                <w:p w14:paraId="0E5BD87D" w14:textId="4759DFE8"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2</w:t>
                  </w:r>
                </w:p>
              </w:tc>
            </w:tr>
            <w:tr w:rsidR="00881FA4" w14:paraId="51399A6F" w14:textId="77777777" w:rsidTr="00DD580E">
              <w:tc>
                <w:tcPr>
                  <w:tcW w:w="1667" w:type="dxa"/>
                </w:tcPr>
                <w:p w14:paraId="5995DB1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650353F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4BB98E5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289758E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5769F34C" w14:textId="77777777" w:rsidR="00881FA4" w:rsidRDefault="00881FA4" w:rsidP="00243CE3">
            <w:pPr>
              <w:rPr>
                <w:rFonts w:asciiTheme="majorHAnsi" w:hAnsiTheme="majorHAnsi" w:cstheme="majorHAnsi"/>
                <w:sz w:val="20"/>
                <w:szCs w:val="20"/>
              </w:rPr>
            </w:pPr>
          </w:p>
          <w:p w14:paraId="36A49E04" w14:textId="46FF4CCE" w:rsidR="007B5F5C" w:rsidRDefault="007B5F5C" w:rsidP="00243CE3">
            <w:pPr>
              <w:rPr>
                <w:rFonts w:asciiTheme="majorHAnsi" w:hAnsiTheme="majorHAnsi" w:cstheme="majorHAnsi"/>
                <w:sz w:val="20"/>
                <w:szCs w:val="20"/>
              </w:rPr>
            </w:pPr>
          </w:p>
          <w:p w14:paraId="4B326875" w14:textId="67DE2060" w:rsidR="00416D5F" w:rsidRDefault="00416D5F" w:rsidP="00243CE3">
            <w:pPr>
              <w:rPr>
                <w:rFonts w:asciiTheme="majorHAnsi" w:hAnsiTheme="majorHAnsi" w:cstheme="majorHAnsi"/>
                <w:sz w:val="20"/>
                <w:szCs w:val="20"/>
              </w:rPr>
            </w:pPr>
          </w:p>
          <w:p w14:paraId="4F8CF4D7" w14:textId="77777777" w:rsidR="00416D5F" w:rsidRDefault="00416D5F" w:rsidP="00243CE3">
            <w:pPr>
              <w:rPr>
                <w:rFonts w:asciiTheme="majorHAnsi" w:hAnsiTheme="majorHAnsi" w:cstheme="majorHAnsi"/>
                <w:sz w:val="20"/>
                <w:szCs w:val="20"/>
              </w:rPr>
            </w:pPr>
          </w:p>
          <w:p w14:paraId="644EC835" w14:textId="77777777" w:rsidR="007B5F5C" w:rsidRDefault="007B5F5C" w:rsidP="007B5F5C">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7B5F5C" w14:paraId="62D49CC5" w14:textId="77777777" w:rsidTr="00A91B08">
              <w:tc>
                <w:tcPr>
                  <w:tcW w:w="1667" w:type="dxa"/>
                </w:tcPr>
                <w:p w14:paraId="3D638168" w14:textId="77777777" w:rsidR="007B5F5C" w:rsidRDefault="007B5F5C" w:rsidP="007B5F5C">
                  <w:pPr>
                    <w:rPr>
                      <w:rFonts w:asciiTheme="majorHAnsi" w:hAnsiTheme="majorHAnsi" w:cstheme="majorHAnsi"/>
                      <w:sz w:val="20"/>
                      <w:szCs w:val="20"/>
                    </w:rPr>
                  </w:pPr>
                </w:p>
              </w:tc>
              <w:tc>
                <w:tcPr>
                  <w:tcW w:w="992" w:type="dxa"/>
                </w:tcPr>
                <w:p w14:paraId="2D6838B1"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1253A3D6"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2DC111CC"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TOTAL</w:t>
                  </w:r>
                </w:p>
              </w:tc>
            </w:tr>
            <w:tr w:rsidR="007B5F5C" w14:paraId="1109565A" w14:textId="77777777" w:rsidTr="00A91B08">
              <w:tc>
                <w:tcPr>
                  <w:tcW w:w="1667" w:type="dxa"/>
                </w:tcPr>
                <w:p w14:paraId="118F0D5B"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Yes</w:t>
                  </w:r>
                </w:p>
              </w:tc>
              <w:tc>
                <w:tcPr>
                  <w:tcW w:w="992" w:type="dxa"/>
                </w:tcPr>
                <w:p w14:paraId="38002317"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16</w:t>
                  </w:r>
                </w:p>
              </w:tc>
              <w:tc>
                <w:tcPr>
                  <w:tcW w:w="992" w:type="dxa"/>
                </w:tcPr>
                <w:p w14:paraId="784F0AAF"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16</w:t>
                  </w:r>
                </w:p>
              </w:tc>
              <w:tc>
                <w:tcPr>
                  <w:tcW w:w="850" w:type="dxa"/>
                </w:tcPr>
                <w:p w14:paraId="0B59D9E8"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 xml:space="preserve">  32</w:t>
                  </w:r>
                </w:p>
              </w:tc>
            </w:tr>
            <w:tr w:rsidR="007B5F5C" w14:paraId="1853F0B5" w14:textId="77777777" w:rsidTr="00A91B08">
              <w:tc>
                <w:tcPr>
                  <w:tcW w:w="1667" w:type="dxa"/>
                </w:tcPr>
                <w:p w14:paraId="2E426F99"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No</w:t>
                  </w:r>
                </w:p>
              </w:tc>
              <w:tc>
                <w:tcPr>
                  <w:tcW w:w="992" w:type="dxa"/>
                </w:tcPr>
                <w:p w14:paraId="45BFFD33"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60</w:t>
                  </w:r>
                </w:p>
              </w:tc>
              <w:tc>
                <w:tcPr>
                  <w:tcW w:w="992" w:type="dxa"/>
                </w:tcPr>
                <w:p w14:paraId="71616557"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71</w:t>
                  </w:r>
                </w:p>
              </w:tc>
              <w:tc>
                <w:tcPr>
                  <w:tcW w:w="850" w:type="dxa"/>
                </w:tcPr>
                <w:p w14:paraId="4079B650"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131</w:t>
                  </w:r>
                </w:p>
              </w:tc>
            </w:tr>
            <w:tr w:rsidR="007B5F5C" w14:paraId="5092B019" w14:textId="77777777" w:rsidTr="00A91B08">
              <w:tc>
                <w:tcPr>
                  <w:tcW w:w="1667" w:type="dxa"/>
                </w:tcPr>
                <w:p w14:paraId="67461AD4"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Blank</w:t>
                  </w:r>
                </w:p>
              </w:tc>
              <w:tc>
                <w:tcPr>
                  <w:tcW w:w="992" w:type="dxa"/>
                </w:tcPr>
                <w:p w14:paraId="0780375F"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 xml:space="preserve">  1</w:t>
                  </w:r>
                </w:p>
              </w:tc>
              <w:tc>
                <w:tcPr>
                  <w:tcW w:w="992" w:type="dxa"/>
                </w:tcPr>
                <w:p w14:paraId="5CD8F0C1"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 xml:space="preserve">  0</w:t>
                  </w:r>
                </w:p>
              </w:tc>
              <w:tc>
                <w:tcPr>
                  <w:tcW w:w="850" w:type="dxa"/>
                </w:tcPr>
                <w:p w14:paraId="099913A1"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 xml:space="preserve">    1</w:t>
                  </w:r>
                </w:p>
              </w:tc>
            </w:tr>
            <w:tr w:rsidR="007B5F5C" w14:paraId="7F768A3C" w14:textId="77777777" w:rsidTr="00A91B08">
              <w:tc>
                <w:tcPr>
                  <w:tcW w:w="1667" w:type="dxa"/>
                </w:tcPr>
                <w:p w14:paraId="267A9A28"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4878B9A9"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5A776D06"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329E56D9" w14:textId="77777777" w:rsidR="007B5F5C" w:rsidRDefault="007B5F5C" w:rsidP="007B5F5C">
                  <w:pPr>
                    <w:rPr>
                      <w:rFonts w:asciiTheme="majorHAnsi" w:hAnsiTheme="majorHAnsi" w:cstheme="majorHAnsi"/>
                      <w:sz w:val="20"/>
                      <w:szCs w:val="20"/>
                    </w:rPr>
                  </w:pPr>
                  <w:r>
                    <w:rPr>
                      <w:rFonts w:asciiTheme="majorHAnsi" w:hAnsiTheme="majorHAnsi" w:cstheme="majorHAnsi"/>
                      <w:sz w:val="20"/>
                      <w:szCs w:val="20"/>
                    </w:rPr>
                    <w:t>164</w:t>
                  </w:r>
                </w:p>
              </w:tc>
            </w:tr>
          </w:tbl>
          <w:p w14:paraId="504768FC" w14:textId="16A798FB" w:rsidR="007B5F5C" w:rsidRPr="00020EFC" w:rsidRDefault="007B5F5C" w:rsidP="00243CE3">
            <w:pPr>
              <w:rPr>
                <w:rFonts w:asciiTheme="majorHAnsi" w:hAnsiTheme="majorHAnsi" w:cstheme="majorHAnsi"/>
                <w:sz w:val="20"/>
                <w:szCs w:val="20"/>
              </w:rPr>
            </w:pPr>
          </w:p>
        </w:tc>
      </w:tr>
      <w:tr w:rsidR="007B5F5C" w:rsidRPr="00020EFC" w14:paraId="62D8C0D1" w14:textId="77777777" w:rsidTr="006407A2">
        <w:tc>
          <w:tcPr>
            <w:tcW w:w="2694" w:type="dxa"/>
          </w:tcPr>
          <w:p w14:paraId="34BFE4D6" w14:textId="77777777" w:rsidR="007B5F5C" w:rsidRPr="00020EFC" w:rsidRDefault="007B5F5C" w:rsidP="00AA595B">
            <w:pPr>
              <w:pStyle w:val="ListParagraph"/>
              <w:rPr>
                <w:rFonts w:asciiTheme="majorHAnsi" w:hAnsiTheme="majorHAnsi" w:cstheme="majorHAnsi"/>
                <w:color w:val="202124"/>
                <w:spacing w:val="2"/>
                <w:sz w:val="20"/>
                <w:szCs w:val="20"/>
                <w:shd w:val="clear" w:color="auto" w:fill="FFFFFF"/>
              </w:rPr>
            </w:pPr>
          </w:p>
        </w:tc>
        <w:tc>
          <w:tcPr>
            <w:tcW w:w="13285" w:type="dxa"/>
            <w:gridSpan w:val="2"/>
            <w:shd w:val="clear" w:color="auto" w:fill="auto"/>
          </w:tcPr>
          <w:p w14:paraId="3B2260FA" w14:textId="71C19F96" w:rsidR="00AA595B" w:rsidRDefault="00416D5F" w:rsidP="00AA595B">
            <w:pPr>
              <w:jc w:val="center"/>
              <w:rPr>
                <w:rFonts w:asciiTheme="majorHAnsi" w:hAnsiTheme="majorHAnsi" w:cstheme="majorHAnsi"/>
                <w:sz w:val="20"/>
                <w:szCs w:val="20"/>
              </w:rPr>
            </w:pPr>
            <w:r w:rsidRPr="00416D5F">
              <w:rPr>
                <w:rFonts w:asciiTheme="majorHAnsi" w:hAnsiTheme="majorHAnsi" w:cstheme="majorHAnsi"/>
                <w:noProof/>
                <w:sz w:val="20"/>
                <w:szCs w:val="20"/>
              </w:rPr>
              <w:drawing>
                <wp:inline distT="0" distB="0" distL="0" distR="0" wp14:anchorId="5DF953C6" wp14:editId="7977F0B2">
                  <wp:extent cx="5747312" cy="7307580"/>
                  <wp:effectExtent l="0" t="0" r="635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657" cy="7324548"/>
                          </a:xfrm>
                          <a:prstGeom prst="rect">
                            <a:avLst/>
                          </a:prstGeom>
                        </pic:spPr>
                      </pic:pic>
                    </a:graphicData>
                  </a:graphic>
                </wp:inline>
              </w:drawing>
            </w:r>
            <w:r w:rsidR="009E7A5D">
              <w:rPr>
                <w:rFonts w:asciiTheme="majorHAnsi" w:hAnsiTheme="majorHAnsi" w:cstheme="majorHAnsi"/>
                <w:sz w:val="20"/>
                <w:szCs w:val="20"/>
              </w:rPr>
              <w:t>draft a polite letter.</w:t>
            </w:r>
          </w:p>
          <w:p w14:paraId="5876DBBD" w14:textId="53B0A7CE" w:rsidR="00AA595B" w:rsidRDefault="00AA595B" w:rsidP="00AA595B">
            <w:pPr>
              <w:jc w:val="center"/>
              <w:rPr>
                <w:rFonts w:asciiTheme="majorHAnsi" w:hAnsiTheme="majorHAnsi" w:cstheme="majorHAnsi"/>
                <w:sz w:val="20"/>
                <w:szCs w:val="20"/>
              </w:rPr>
            </w:pPr>
          </w:p>
        </w:tc>
      </w:tr>
      <w:tr w:rsidR="00881FA4" w:rsidRPr="00020EFC" w14:paraId="2494A38F" w14:textId="14CA4A33" w:rsidTr="00416D5F">
        <w:tc>
          <w:tcPr>
            <w:tcW w:w="2694" w:type="dxa"/>
          </w:tcPr>
          <w:p w14:paraId="3441F196" w14:textId="7AB967A6"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Should there be "stay wider of rider" signs installed?</w:t>
            </w:r>
          </w:p>
        </w:tc>
        <w:tc>
          <w:tcPr>
            <w:tcW w:w="6481" w:type="dxa"/>
          </w:tcPr>
          <w:p w14:paraId="60DDD0EC" w14:textId="6CE2C5B3"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49F280CA" wp14:editId="5EF80B9F">
                  <wp:extent cx="3863975" cy="183769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4CB0062D"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67C4F97A" w14:textId="77777777" w:rsidTr="00DD580E">
              <w:tc>
                <w:tcPr>
                  <w:tcW w:w="1667" w:type="dxa"/>
                </w:tcPr>
                <w:p w14:paraId="17E9BA20" w14:textId="77777777" w:rsidR="00881FA4" w:rsidRDefault="00881FA4" w:rsidP="00243CE3">
                  <w:pPr>
                    <w:rPr>
                      <w:rFonts w:asciiTheme="majorHAnsi" w:hAnsiTheme="majorHAnsi" w:cstheme="majorHAnsi"/>
                      <w:sz w:val="20"/>
                      <w:szCs w:val="20"/>
                    </w:rPr>
                  </w:pPr>
                </w:p>
              </w:tc>
              <w:tc>
                <w:tcPr>
                  <w:tcW w:w="992" w:type="dxa"/>
                </w:tcPr>
                <w:p w14:paraId="7C9625E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273A002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772529E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0106B050" w14:textId="77777777" w:rsidTr="00DD580E">
              <w:tc>
                <w:tcPr>
                  <w:tcW w:w="1667" w:type="dxa"/>
                </w:tcPr>
                <w:p w14:paraId="0AA39BA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419749CF" w14:textId="19D8E5FD"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992" w:type="dxa"/>
                </w:tcPr>
                <w:p w14:paraId="63F75281" w14:textId="492EBBA5" w:rsidR="00881FA4" w:rsidRDefault="00881FA4" w:rsidP="00243CE3">
                  <w:pPr>
                    <w:rPr>
                      <w:rFonts w:asciiTheme="majorHAnsi" w:hAnsiTheme="majorHAnsi" w:cstheme="majorHAnsi"/>
                      <w:sz w:val="20"/>
                      <w:szCs w:val="20"/>
                    </w:rPr>
                  </w:pPr>
                  <w:r>
                    <w:rPr>
                      <w:rFonts w:asciiTheme="majorHAnsi" w:hAnsiTheme="majorHAnsi" w:cstheme="majorHAnsi"/>
                      <w:sz w:val="20"/>
                      <w:szCs w:val="20"/>
                    </w:rPr>
                    <w:t>25</w:t>
                  </w:r>
                </w:p>
              </w:tc>
              <w:tc>
                <w:tcPr>
                  <w:tcW w:w="850" w:type="dxa"/>
                </w:tcPr>
                <w:p w14:paraId="22250392" w14:textId="048B998B" w:rsidR="00881FA4" w:rsidRDefault="00881FA4" w:rsidP="00243CE3">
                  <w:pPr>
                    <w:rPr>
                      <w:rFonts w:asciiTheme="majorHAnsi" w:hAnsiTheme="majorHAnsi" w:cstheme="majorHAnsi"/>
                      <w:sz w:val="20"/>
                      <w:szCs w:val="20"/>
                    </w:rPr>
                  </w:pPr>
                  <w:r>
                    <w:rPr>
                      <w:rFonts w:asciiTheme="majorHAnsi" w:hAnsiTheme="majorHAnsi" w:cstheme="majorHAnsi"/>
                      <w:sz w:val="20"/>
                      <w:szCs w:val="20"/>
                    </w:rPr>
                    <w:t>34</w:t>
                  </w:r>
                </w:p>
              </w:tc>
            </w:tr>
            <w:tr w:rsidR="00881FA4" w14:paraId="2C68856D" w14:textId="77777777" w:rsidTr="00DD580E">
              <w:tc>
                <w:tcPr>
                  <w:tcW w:w="1667" w:type="dxa"/>
                </w:tcPr>
                <w:p w14:paraId="78A6B05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2DC82485" w14:textId="58E55856"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992" w:type="dxa"/>
                </w:tcPr>
                <w:p w14:paraId="722DCDC4" w14:textId="17DC307F"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c>
                <w:tcPr>
                  <w:tcW w:w="850" w:type="dxa"/>
                </w:tcPr>
                <w:p w14:paraId="623BD508" w14:textId="79C69829" w:rsidR="00881FA4" w:rsidRDefault="00881FA4" w:rsidP="00243CE3">
                  <w:pPr>
                    <w:rPr>
                      <w:rFonts w:asciiTheme="majorHAnsi" w:hAnsiTheme="majorHAnsi" w:cstheme="majorHAnsi"/>
                      <w:sz w:val="20"/>
                      <w:szCs w:val="20"/>
                    </w:rPr>
                  </w:pPr>
                  <w:r>
                    <w:rPr>
                      <w:rFonts w:asciiTheme="majorHAnsi" w:hAnsiTheme="majorHAnsi" w:cstheme="majorHAnsi"/>
                      <w:sz w:val="20"/>
                      <w:szCs w:val="20"/>
                    </w:rPr>
                    <w:t>23</w:t>
                  </w:r>
                </w:p>
              </w:tc>
            </w:tr>
            <w:tr w:rsidR="00881FA4" w14:paraId="1FAE6944" w14:textId="77777777" w:rsidTr="00DD580E">
              <w:tc>
                <w:tcPr>
                  <w:tcW w:w="1667" w:type="dxa"/>
                </w:tcPr>
                <w:p w14:paraId="40D3613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0844704B" w14:textId="0E1C9A4D" w:rsidR="00881FA4" w:rsidRDefault="00881FA4" w:rsidP="00243CE3">
                  <w:pPr>
                    <w:rPr>
                      <w:rFonts w:asciiTheme="majorHAnsi" w:hAnsiTheme="majorHAnsi" w:cstheme="majorHAnsi"/>
                      <w:sz w:val="20"/>
                      <w:szCs w:val="20"/>
                    </w:rPr>
                  </w:pPr>
                  <w:r>
                    <w:rPr>
                      <w:rFonts w:asciiTheme="majorHAnsi" w:hAnsiTheme="majorHAnsi" w:cstheme="majorHAnsi"/>
                      <w:sz w:val="20"/>
                      <w:szCs w:val="20"/>
                    </w:rPr>
                    <w:t>31</w:t>
                  </w:r>
                </w:p>
              </w:tc>
              <w:tc>
                <w:tcPr>
                  <w:tcW w:w="992" w:type="dxa"/>
                </w:tcPr>
                <w:p w14:paraId="44949868" w14:textId="21278D7E" w:rsidR="00881FA4" w:rsidRDefault="00881FA4" w:rsidP="00243CE3">
                  <w:pPr>
                    <w:rPr>
                      <w:rFonts w:asciiTheme="majorHAnsi" w:hAnsiTheme="majorHAnsi" w:cstheme="majorHAnsi"/>
                      <w:sz w:val="20"/>
                      <w:szCs w:val="20"/>
                    </w:rPr>
                  </w:pPr>
                  <w:r>
                    <w:rPr>
                      <w:rFonts w:asciiTheme="majorHAnsi" w:hAnsiTheme="majorHAnsi" w:cstheme="majorHAnsi"/>
                      <w:sz w:val="20"/>
                      <w:szCs w:val="20"/>
                    </w:rPr>
                    <w:t>29</w:t>
                  </w:r>
                </w:p>
              </w:tc>
              <w:tc>
                <w:tcPr>
                  <w:tcW w:w="850" w:type="dxa"/>
                </w:tcPr>
                <w:p w14:paraId="13A7993D" w14:textId="116C5557" w:rsidR="00881FA4" w:rsidRDefault="00881FA4" w:rsidP="00243CE3">
                  <w:pPr>
                    <w:rPr>
                      <w:rFonts w:asciiTheme="majorHAnsi" w:hAnsiTheme="majorHAnsi" w:cstheme="majorHAnsi"/>
                      <w:sz w:val="20"/>
                      <w:szCs w:val="20"/>
                    </w:rPr>
                  </w:pPr>
                  <w:r>
                    <w:rPr>
                      <w:rFonts w:asciiTheme="majorHAnsi" w:hAnsiTheme="majorHAnsi" w:cstheme="majorHAnsi"/>
                      <w:sz w:val="20"/>
                      <w:szCs w:val="20"/>
                    </w:rPr>
                    <w:t>60</w:t>
                  </w:r>
                </w:p>
              </w:tc>
            </w:tr>
            <w:tr w:rsidR="00881FA4" w14:paraId="4B264554" w14:textId="77777777" w:rsidTr="00DD580E">
              <w:tc>
                <w:tcPr>
                  <w:tcW w:w="1667" w:type="dxa"/>
                </w:tcPr>
                <w:p w14:paraId="010920B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563892C6" w14:textId="0BFC5F83"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c>
                <w:tcPr>
                  <w:tcW w:w="992" w:type="dxa"/>
                </w:tcPr>
                <w:p w14:paraId="536399A9" w14:textId="31A00D9B"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850" w:type="dxa"/>
                </w:tcPr>
                <w:p w14:paraId="2F0AC4A2" w14:textId="5A4A11A9"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r>
            <w:tr w:rsidR="00881FA4" w14:paraId="1D77A4EC" w14:textId="77777777" w:rsidTr="00DD580E">
              <w:tc>
                <w:tcPr>
                  <w:tcW w:w="1667" w:type="dxa"/>
                </w:tcPr>
                <w:p w14:paraId="163E967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7A1FED42" w14:textId="158207E4"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35DDF17E" w14:textId="5D5165E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c>
                <w:tcPr>
                  <w:tcW w:w="850" w:type="dxa"/>
                </w:tcPr>
                <w:p w14:paraId="1E8633A3" w14:textId="662DEC42" w:rsidR="00881FA4" w:rsidRDefault="00881FA4" w:rsidP="00243CE3">
                  <w:pPr>
                    <w:rPr>
                      <w:rFonts w:asciiTheme="majorHAnsi" w:hAnsiTheme="majorHAnsi" w:cstheme="majorHAnsi"/>
                      <w:sz w:val="20"/>
                      <w:szCs w:val="20"/>
                    </w:rPr>
                  </w:pPr>
                  <w:r>
                    <w:rPr>
                      <w:rFonts w:asciiTheme="majorHAnsi" w:hAnsiTheme="majorHAnsi" w:cstheme="majorHAnsi"/>
                      <w:sz w:val="20"/>
                      <w:szCs w:val="20"/>
                    </w:rPr>
                    <w:t>28</w:t>
                  </w:r>
                </w:p>
              </w:tc>
            </w:tr>
            <w:tr w:rsidR="00881FA4" w14:paraId="78D16446" w14:textId="77777777" w:rsidTr="00DD580E">
              <w:tc>
                <w:tcPr>
                  <w:tcW w:w="1667" w:type="dxa"/>
                </w:tcPr>
                <w:p w14:paraId="11FEA7C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717695E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6D61328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44DD4CA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38A4C7E0" w14:textId="1380BBC4" w:rsidR="00881FA4" w:rsidRPr="00020EFC" w:rsidRDefault="00881FA4" w:rsidP="00243CE3">
            <w:pPr>
              <w:rPr>
                <w:rFonts w:asciiTheme="majorHAnsi" w:hAnsiTheme="majorHAnsi" w:cstheme="majorHAnsi"/>
                <w:sz w:val="20"/>
                <w:szCs w:val="20"/>
              </w:rPr>
            </w:pPr>
          </w:p>
        </w:tc>
      </w:tr>
      <w:tr w:rsidR="00881FA4" w:rsidRPr="00020EFC" w14:paraId="6AFBB7B8" w14:textId="59F6B304" w:rsidTr="006407A2">
        <w:tc>
          <w:tcPr>
            <w:tcW w:w="2694" w:type="dxa"/>
          </w:tcPr>
          <w:p w14:paraId="75536DDA" w14:textId="1FCF06AB"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there be "children walking to school" signs installed?</w:t>
            </w:r>
          </w:p>
        </w:tc>
        <w:tc>
          <w:tcPr>
            <w:tcW w:w="6481" w:type="dxa"/>
          </w:tcPr>
          <w:p w14:paraId="1CAA3A49" w14:textId="69FD0135"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2E6AB7B4" wp14:editId="57AB843D">
                  <wp:extent cx="3863975" cy="183769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3E615795" w14:textId="7FF353B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2D720C24" w14:textId="77777777" w:rsidTr="00A73675">
              <w:tc>
                <w:tcPr>
                  <w:tcW w:w="1667" w:type="dxa"/>
                </w:tcPr>
                <w:p w14:paraId="3769D2DC" w14:textId="77777777" w:rsidR="00881FA4" w:rsidRDefault="00881FA4" w:rsidP="00243CE3">
                  <w:pPr>
                    <w:rPr>
                      <w:rFonts w:asciiTheme="majorHAnsi" w:hAnsiTheme="majorHAnsi" w:cstheme="majorHAnsi"/>
                      <w:sz w:val="20"/>
                      <w:szCs w:val="20"/>
                    </w:rPr>
                  </w:pPr>
                </w:p>
              </w:tc>
              <w:tc>
                <w:tcPr>
                  <w:tcW w:w="992" w:type="dxa"/>
                </w:tcPr>
                <w:p w14:paraId="71CB12B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1699092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337F15B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462B9ADF" w14:textId="77777777" w:rsidTr="00A73675">
              <w:tc>
                <w:tcPr>
                  <w:tcW w:w="1667" w:type="dxa"/>
                </w:tcPr>
                <w:p w14:paraId="0B488D0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795832F7" w14:textId="33437AF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992" w:type="dxa"/>
                </w:tcPr>
                <w:p w14:paraId="47A8289D" w14:textId="002BC603" w:rsidR="00881FA4" w:rsidRDefault="00881FA4" w:rsidP="00243CE3">
                  <w:pPr>
                    <w:rPr>
                      <w:rFonts w:asciiTheme="majorHAnsi" w:hAnsiTheme="majorHAnsi" w:cstheme="majorHAnsi"/>
                      <w:sz w:val="20"/>
                      <w:szCs w:val="20"/>
                    </w:rPr>
                  </w:pPr>
                  <w:r>
                    <w:rPr>
                      <w:rFonts w:asciiTheme="majorHAnsi" w:hAnsiTheme="majorHAnsi" w:cstheme="majorHAnsi"/>
                      <w:sz w:val="20"/>
                      <w:szCs w:val="20"/>
                    </w:rPr>
                    <w:t>34</w:t>
                  </w:r>
                </w:p>
              </w:tc>
              <w:tc>
                <w:tcPr>
                  <w:tcW w:w="850" w:type="dxa"/>
                </w:tcPr>
                <w:p w14:paraId="1D93B24B" w14:textId="1EA80EA1" w:rsidR="00881FA4" w:rsidRDefault="00881FA4" w:rsidP="00243CE3">
                  <w:pPr>
                    <w:rPr>
                      <w:rFonts w:asciiTheme="majorHAnsi" w:hAnsiTheme="majorHAnsi" w:cstheme="majorHAnsi"/>
                      <w:sz w:val="20"/>
                      <w:szCs w:val="20"/>
                    </w:rPr>
                  </w:pPr>
                  <w:r>
                    <w:rPr>
                      <w:rFonts w:asciiTheme="majorHAnsi" w:hAnsiTheme="majorHAnsi" w:cstheme="majorHAnsi"/>
                      <w:sz w:val="20"/>
                      <w:szCs w:val="20"/>
                    </w:rPr>
                    <w:t>53</w:t>
                  </w:r>
                </w:p>
              </w:tc>
            </w:tr>
            <w:tr w:rsidR="00881FA4" w14:paraId="3814D47E" w14:textId="77777777" w:rsidTr="00A73675">
              <w:tc>
                <w:tcPr>
                  <w:tcW w:w="1667" w:type="dxa"/>
                </w:tcPr>
                <w:p w14:paraId="11E13CA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08DF70EA" w14:textId="7740A68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7EFB699E" w14:textId="0E6AA3C0"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850" w:type="dxa"/>
                </w:tcPr>
                <w:p w14:paraId="0CE4942A" w14:textId="5FEE008B" w:rsidR="00881FA4" w:rsidRDefault="00881FA4" w:rsidP="00243CE3">
                  <w:pPr>
                    <w:rPr>
                      <w:rFonts w:asciiTheme="majorHAnsi" w:hAnsiTheme="majorHAnsi" w:cstheme="majorHAnsi"/>
                      <w:sz w:val="20"/>
                      <w:szCs w:val="20"/>
                    </w:rPr>
                  </w:pPr>
                  <w:r>
                    <w:rPr>
                      <w:rFonts w:asciiTheme="majorHAnsi" w:hAnsiTheme="majorHAnsi" w:cstheme="majorHAnsi"/>
                      <w:sz w:val="20"/>
                      <w:szCs w:val="20"/>
                    </w:rPr>
                    <w:t>34</w:t>
                  </w:r>
                </w:p>
              </w:tc>
            </w:tr>
            <w:tr w:rsidR="00881FA4" w14:paraId="71F4B135" w14:textId="77777777" w:rsidTr="00A73675">
              <w:tc>
                <w:tcPr>
                  <w:tcW w:w="1667" w:type="dxa"/>
                </w:tcPr>
                <w:p w14:paraId="1228B95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3F5A4692" w14:textId="2185BD92"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c>
                <w:tcPr>
                  <w:tcW w:w="992" w:type="dxa"/>
                </w:tcPr>
                <w:p w14:paraId="05522955" w14:textId="4CEAD330" w:rsidR="00881FA4" w:rsidRDefault="00881FA4" w:rsidP="00243CE3">
                  <w:pPr>
                    <w:rPr>
                      <w:rFonts w:asciiTheme="majorHAnsi" w:hAnsiTheme="majorHAnsi" w:cstheme="majorHAnsi"/>
                      <w:sz w:val="20"/>
                      <w:szCs w:val="20"/>
                    </w:rPr>
                  </w:pPr>
                  <w:r>
                    <w:rPr>
                      <w:rFonts w:asciiTheme="majorHAnsi" w:hAnsiTheme="majorHAnsi" w:cstheme="majorHAnsi"/>
                      <w:sz w:val="20"/>
                      <w:szCs w:val="20"/>
                    </w:rPr>
                    <w:t>18</w:t>
                  </w:r>
                </w:p>
              </w:tc>
              <w:tc>
                <w:tcPr>
                  <w:tcW w:w="850" w:type="dxa"/>
                </w:tcPr>
                <w:p w14:paraId="260A3DE1" w14:textId="7258E6B2" w:rsidR="00881FA4" w:rsidRDefault="00881FA4" w:rsidP="00243CE3">
                  <w:pPr>
                    <w:rPr>
                      <w:rFonts w:asciiTheme="majorHAnsi" w:hAnsiTheme="majorHAnsi" w:cstheme="majorHAnsi"/>
                      <w:sz w:val="20"/>
                      <w:szCs w:val="20"/>
                    </w:rPr>
                  </w:pPr>
                  <w:r>
                    <w:rPr>
                      <w:rFonts w:asciiTheme="majorHAnsi" w:hAnsiTheme="majorHAnsi" w:cstheme="majorHAnsi"/>
                      <w:sz w:val="20"/>
                      <w:szCs w:val="20"/>
                    </w:rPr>
                    <w:t>42</w:t>
                  </w:r>
                </w:p>
              </w:tc>
            </w:tr>
            <w:tr w:rsidR="00881FA4" w14:paraId="70B484C2" w14:textId="77777777" w:rsidTr="00A73675">
              <w:tc>
                <w:tcPr>
                  <w:tcW w:w="1667" w:type="dxa"/>
                </w:tcPr>
                <w:p w14:paraId="533F419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3CC49AD2" w14:textId="39B7CA03"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4</w:t>
                  </w:r>
                </w:p>
              </w:tc>
              <w:tc>
                <w:tcPr>
                  <w:tcW w:w="992" w:type="dxa"/>
                </w:tcPr>
                <w:p w14:paraId="5D743704" w14:textId="1F5483C0"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850" w:type="dxa"/>
                </w:tcPr>
                <w:p w14:paraId="23E704EC" w14:textId="5BDA7516"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r>
            <w:tr w:rsidR="00881FA4" w14:paraId="10CE3D87" w14:textId="77777777" w:rsidTr="00A73675">
              <w:tc>
                <w:tcPr>
                  <w:tcW w:w="1667" w:type="dxa"/>
                </w:tcPr>
                <w:p w14:paraId="5855FB1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758D86ED" w14:textId="616C00F5"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c>
                <w:tcPr>
                  <w:tcW w:w="992" w:type="dxa"/>
                </w:tcPr>
                <w:p w14:paraId="517E2470" w14:textId="3AE4556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850" w:type="dxa"/>
                </w:tcPr>
                <w:p w14:paraId="54A31E4C" w14:textId="09CD8FC4"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r>
            <w:tr w:rsidR="00881FA4" w14:paraId="2BB6243B" w14:textId="77777777" w:rsidTr="00A73675">
              <w:tc>
                <w:tcPr>
                  <w:tcW w:w="1667" w:type="dxa"/>
                </w:tcPr>
                <w:p w14:paraId="531B177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515F3B1E" w14:textId="46DD472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4D6BCB6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04682DE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498AC02F" w14:textId="5695383F" w:rsidR="009E7A5D" w:rsidRPr="00020EFC" w:rsidRDefault="009E7A5D" w:rsidP="00243CE3">
            <w:pPr>
              <w:rPr>
                <w:rFonts w:asciiTheme="majorHAnsi" w:hAnsiTheme="majorHAnsi" w:cstheme="majorHAnsi"/>
                <w:sz w:val="20"/>
                <w:szCs w:val="20"/>
              </w:rPr>
            </w:pPr>
          </w:p>
        </w:tc>
      </w:tr>
      <w:tr w:rsidR="00881FA4" w:rsidRPr="00020EFC" w14:paraId="183DB936" w14:textId="3F22E9B6" w:rsidTr="00416D5F">
        <w:tc>
          <w:tcPr>
            <w:tcW w:w="2694" w:type="dxa"/>
          </w:tcPr>
          <w:p w14:paraId="2759AB3F" w14:textId="40B98133"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Village Gates be installed?</w:t>
            </w:r>
          </w:p>
        </w:tc>
        <w:tc>
          <w:tcPr>
            <w:tcW w:w="6481" w:type="dxa"/>
          </w:tcPr>
          <w:p w14:paraId="360B635C" w14:textId="21F7F875"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454D4E19" wp14:editId="008FA6A0">
                  <wp:extent cx="3863975" cy="183769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6FF37409" w14:textId="5FA9040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w:t>
            </w:r>
          </w:p>
          <w:p w14:paraId="69B769D7"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6B9937C6" w14:textId="77777777" w:rsidTr="00DD580E">
              <w:tc>
                <w:tcPr>
                  <w:tcW w:w="1667" w:type="dxa"/>
                </w:tcPr>
                <w:p w14:paraId="3C643E96" w14:textId="77777777" w:rsidR="00881FA4" w:rsidRDefault="00881FA4" w:rsidP="00243CE3">
                  <w:pPr>
                    <w:rPr>
                      <w:rFonts w:asciiTheme="majorHAnsi" w:hAnsiTheme="majorHAnsi" w:cstheme="majorHAnsi"/>
                      <w:sz w:val="20"/>
                      <w:szCs w:val="20"/>
                    </w:rPr>
                  </w:pPr>
                </w:p>
              </w:tc>
              <w:tc>
                <w:tcPr>
                  <w:tcW w:w="992" w:type="dxa"/>
                </w:tcPr>
                <w:p w14:paraId="6CC1E66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65B08BB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40ED531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55D0AB73" w14:textId="77777777" w:rsidTr="00DD580E">
              <w:tc>
                <w:tcPr>
                  <w:tcW w:w="1667" w:type="dxa"/>
                </w:tcPr>
                <w:p w14:paraId="6FFD9D6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6F8BE5E8" w14:textId="58E05E6D"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c>
                <w:tcPr>
                  <w:tcW w:w="992" w:type="dxa"/>
                </w:tcPr>
                <w:p w14:paraId="64FFFABA" w14:textId="1A2F2D75" w:rsidR="00881FA4" w:rsidRDefault="00881FA4" w:rsidP="00243CE3">
                  <w:pPr>
                    <w:rPr>
                      <w:rFonts w:asciiTheme="majorHAnsi" w:hAnsiTheme="majorHAnsi" w:cstheme="majorHAnsi"/>
                      <w:sz w:val="20"/>
                      <w:szCs w:val="20"/>
                    </w:rPr>
                  </w:pPr>
                  <w:r>
                    <w:rPr>
                      <w:rFonts w:asciiTheme="majorHAnsi" w:hAnsiTheme="majorHAnsi" w:cstheme="majorHAnsi"/>
                      <w:sz w:val="20"/>
                      <w:szCs w:val="20"/>
                    </w:rPr>
                    <w:t>37</w:t>
                  </w:r>
                </w:p>
              </w:tc>
              <w:tc>
                <w:tcPr>
                  <w:tcW w:w="850" w:type="dxa"/>
                </w:tcPr>
                <w:p w14:paraId="4B429EBE" w14:textId="6AE513D1" w:rsidR="00881FA4" w:rsidRDefault="00881FA4" w:rsidP="00243CE3">
                  <w:pPr>
                    <w:rPr>
                      <w:rFonts w:asciiTheme="majorHAnsi" w:hAnsiTheme="majorHAnsi" w:cstheme="majorHAnsi"/>
                      <w:sz w:val="20"/>
                      <w:szCs w:val="20"/>
                    </w:rPr>
                  </w:pPr>
                  <w:r>
                    <w:rPr>
                      <w:rFonts w:asciiTheme="majorHAnsi" w:hAnsiTheme="majorHAnsi" w:cstheme="majorHAnsi"/>
                      <w:sz w:val="20"/>
                      <w:szCs w:val="20"/>
                    </w:rPr>
                    <w:t>50</w:t>
                  </w:r>
                </w:p>
              </w:tc>
            </w:tr>
            <w:tr w:rsidR="00881FA4" w14:paraId="3B117D4C" w14:textId="77777777" w:rsidTr="00DD580E">
              <w:tc>
                <w:tcPr>
                  <w:tcW w:w="1667" w:type="dxa"/>
                </w:tcPr>
                <w:p w14:paraId="414E3F1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71D7D0F6" w14:textId="5BBCBEC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14</w:t>
                  </w:r>
                </w:p>
              </w:tc>
              <w:tc>
                <w:tcPr>
                  <w:tcW w:w="992" w:type="dxa"/>
                </w:tcPr>
                <w:p w14:paraId="7F786B9E" w14:textId="6BB0201C"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850" w:type="dxa"/>
                </w:tcPr>
                <w:p w14:paraId="49C58F26" w14:textId="7122D0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31</w:t>
                  </w:r>
                </w:p>
              </w:tc>
            </w:tr>
            <w:tr w:rsidR="00881FA4" w14:paraId="4784AB71" w14:textId="77777777" w:rsidTr="00DD580E">
              <w:tc>
                <w:tcPr>
                  <w:tcW w:w="1667" w:type="dxa"/>
                </w:tcPr>
                <w:p w14:paraId="290093F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16385B65" w14:textId="71FEA399" w:rsidR="00881FA4" w:rsidRDefault="00881FA4" w:rsidP="00243CE3">
                  <w:pPr>
                    <w:rPr>
                      <w:rFonts w:asciiTheme="majorHAnsi" w:hAnsiTheme="majorHAnsi" w:cstheme="majorHAnsi"/>
                      <w:sz w:val="20"/>
                      <w:szCs w:val="20"/>
                    </w:rPr>
                  </w:pPr>
                  <w:r>
                    <w:rPr>
                      <w:rFonts w:asciiTheme="majorHAnsi" w:hAnsiTheme="majorHAnsi" w:cstheme="majorHAnsi"/>
                      <w:sz w:val="20"/>
                      <w:szCs w:val="20"/>
                    </w:rPr>
                    <w:t>26</w:t>
                  </w:r>
                </w:p>
              </w:tc>
              <w:tc>
                <w:tcPr>
                  <w:tcW w:w="992" w:type="dxa"/>
                </w:tcPr>
                <w:p w14:paraId="0B16F92D" w14:textId="769CF729"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c>
                <w:tcPr>
                  <w:tcW w:w="850" w:type="dxa"/>
                </w:tcPr>
                <w:p w14:paraId="0B61F1C4" w14:textId="40CB8562" w:rsidR="00881FA4" w:rsidRDefault="00881FA4" w:rsidP="00243CE3">
                  <w:pPr>
                    <w:rPr>
                      <w:rFonts w:asciiTheme="majorHAnsi" w:hAnsiTheme="majorHAnsi" w:cstheme="majorHAnsi"/>
                      <w:sz w:val="20"/>
                      <w:szCs w:val="20"/>
                    </w:rPr>
                  </w:pPr>
                  <w:r>
                    <w:rPr>
                      <w:rFonts w:asciiTheme="majorHAnsi" w:hAnsiTheme="majorHAnsi" w:cstheme="majorHAnsi"/>
                      <w:sz w:val="20"/>
                      <w:szCs w:val="20"/>
                    </w:rPr>
                    <w:t>48</w:t>
                  </w:r>
                </w:p>
              </w:tc>
            </w:tr>
            <w:tr w:rsidR="00881FA4" w14:paraId="15629968" w14:textId="77777777" w:rsidTr="00DD580E">
              <w:tc>
                <w:tcPr>
                  <w:tcW w:w="1667" w:type="dxa"/>
                </w:tcPr>
                <w:p w14:paraId="47B1F39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10DA5354" w14:textId="24048C15"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5</w:t>
                  </w:r>
                </w:p>
              </w:tc>
              <w:tc>
                <w:tcPr>
                  <w:tcW w:w="992" w:type="dxa"/>
                </w:tcPr>
                <w:p w14:paraId="22BB79D6" w14:textId="4201EFB5"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3</w:t>
                  </w:r>
                </w:p>
              </w:tc>
              <w:tc>
                <w:tcPr>
                  <w:tcW w:w="850" w:type="dxa"/>
                </w:tcPr>
                <w:p w14:paraId="0D3DC2B0" w14:textId="13D8413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r>
            <w:tr w:rsidR="00881FA4" w14:paraId="54DB0177" w14:textId="77777777" w:rsidTr="00DD580E">
              <w:tc>
                <w:tcPr>
                  <w:tcW w:w="1667" w:type="dxa"/>
                </w:tcPr>
                <w:p w14:paraId="02A3D87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62B5059B" w14:textId="62D988C0"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992" w:type="dxa"/>
                </w:tcPr>
                <w:p w14:paraId="55A4EF1D" w14:textId="02115CBC"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850" w:type="dxa"/>
                </w:tcPr>
                <w:p w14:paraId="33761A48" w14:textId="4AB7DF9F" w:rsidR="00881FA4" w:rsidRDefault="00881FA4" w:rsidP="00243CE3">
                  <w:pPr>
                    <w:rPr>
                      <w:rFonts w:asciiTheme="majorHAnsi" w:hAnsiTheme="majorHAnsi" w:cstheme="majorHAnsi"/>
                      <w:sz w:val="20"/>
                      <w:szCs w:val="20"/>
                    </w:rPr>
                  </w:pPr>
                  <w:r>
                    <w:rPr>
                      <w:rFonts w:asciiTheme="majorHAnsi" w:hAnsiTheme="majorHAnsi" w:cstheme="majorHAnsi"/>
                      <w:sz w:val="20"/>
                      <w:szCs w:val="20"/>
                    </w:rPr>
                    <w:t>27</w:t>
                  </w:r>
                </w:p>
              </w:tc>
            </w:tr>
            <w:tr w:rsidR="00881FA4" w14:paraId="737B639A" w14:textId="77777777" w:rsidTr="00416D5F">
              <w:tc>
                <w:tcPr>
                  <w:tcW w:w="1667" w:type="dxa"/>
                  <w:shd w:val="clear" w:color="auto" w:fill="auto"/>
                </w:tcPr>
                <w:p w14:paraId="70D40CB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11F9BF0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35230A1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1C4739A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6DEF813B" w14:textId="6C8B2423" w:rsidR="009E7A5D" w:rsidRPr="00020EFC" w:rsidRDefault="009E7A5D" w:rsidP="00243CE3">
            <w:pPr>
              <w:rPr>
                <w:rFonts w:asciiTheme="majorHAnsi" w:hAnsiTheme="majorHAnsi" w:cstheme="majorHAnsi"/>
                <w:sz w:val="20"/>
                <w:szCs w:val="20"/>
              </w:rPr>
            </w:pPr>
          </w:p>
        </w:tc>
      </w:tr>
      <w:tr w:rsidR="00881FA4" w:rsidRPr="00020EFC" w14:paraId="0095AE49" w14:textId="1E7BE947" w:rsidTr="00416D5F">
        <w:tc>
          <w:tcPr>
            <w:tcW w:w="2694" w:type="dxa"/>
          </w:tcPr>
          <w:p w14:paraId="12F6FB00" w14:textId="3CFB8218"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Do think more speed bumps should be installed?</w:t>
            </w:r>
          </w:p>
        </w:tc>
        <w:tc>
          <w:tcPr>
            <w:tcW w:w="6481" w:type="dxa"/>
          </w:tcPr>
          <w:p w14:paraId="2807F330" w14:textId="28CEC590"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2642A894" wp14:editId="31EB3EA3">
                  <wp:extent cx="3863975" cy="183769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7EE5F826" w14:textId="77777777" w:rsidR="00881FA4" w:rsidRDefault="00881FA4" w:rsidP="00243CE3">
            <w:pPr>
              <w:rPr>
                <w:rFonts w:asciiTheme="majorHAnsi" w:hAnsiTheme="majorHAnsi" w:cstheme="majorHAnsi"/>
                <w:sz w:val="20"/>
                <w:szCs w:val="20"/>
              </w:rPr>
            </w:pPr>
          </w:p>
          <w:p w14:paraId="576DC789"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6209EE98" w14:textId="77777777" w:rsidTr="00DD580E">
              <w:tc>
                <w:tcPr>
                  <w:tcW w:w="1667" w:type="dxa"/>
                </w:tcPr>
                <w:p w14:paraId="298CBBBF" w14:textId="77777777" w:rsidR="00881FA4" w:rsidRDefault="00881FA4" w:rsidP="00243CE3">
                  <w:pPr>
                    <w:rPr>
                      <w:rFonts w:asciiTheme="majorHAnsi" w:hAnsiTheme="majorHAnsi" w:cstheme="majorHAnsi"/>
                      <w:sz w:val="20"/>
                      <w:szCs w:val="20"/>
                    </w:rPr>
                  </w:pPr>
                </w:p>
              </w:tc>
              <w:tc>
                <w:tcPr>
                  <w:tcW w:w="992" w:type="dxa"/>
                </w:tcPr>
                <w:p w14:paraId="170B543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28AACD4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3B91C39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656E94E1" w14:textId="77777777" w:rsidTr="00DD580E">
              <w:tc>
                <w:tcPr>
                  <w:tcW w:w="1667" w:type="dxa"/>
                </w:tcPr>
                <w:p w14:paraId="32131C8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223A42AF" w14:textId="358485D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992" w:type="dxa"/>
                </w:tcPr>
                <w:p w14:paraId="301CECAC" w14:textId="0385B9BB" w:rsidR="00881FA4" w:rsidRDefault="00881FA4" w:rsidP="00243CE3">
                  <w:pPr>
                    <w:rPr>
                      <w:rFonts w:asciiTheme="majorHAnsi" w:hAnsiTheme="majorHAnsi" w:cstheme="majorHAnsi"/>
                      <w:sz w:val="20"/>
                      <w:szCs w:val="20"/>
                    </w:rPr>
                  </w:pPr>
                  <w:r>
                    <w:rPr>
                      <w:rFonts w:asciiTheme="majorHAnsi" w:hAnsiTheme="majorHAnsi" w:cstheme="majorHAnsi"/>
                      <w:sz w:val="20"/>
                      <w:szCs w:val="20"/>
                    </w:rPr>
                    <w:t>24</w:t>
                  </w:r>
                </w:p>
              </w:tc>
              <w:tc>
                <w:tcPr>
                  <w:tcW w:w="850" w:type="dxa"/>
                </w:tcPr>
                <w:p w14:paraId="60B045B2" w14:textId="5602F41A" w:rsidR="00881FA4" w:rsidRDefault="00881FA4" w:rsidP="00243CE3">
                  <w:pPr>
                    <w:rPr>
                      <w:rFonts w:asciiTheme="majorHAnsi" w:hAnsiTheme="majorHAnsi" w:cstheme="majorHAnsi"/>
                      <w:sz w:val="20"/>
                      <w:szCs w:val="20"/>
                    </w:rPr>
                  </w:pPr>
                  <w:r>
                    <w:rPr>
                      <w:rFonts w:asciiTheme="majorHAnsi" w:hAnsiTheme="majorHAnsi" w:cstheme="majorHAnsi"/>
                      <w:sz w:val="20"/>
                      <w:szCs w:val="20"/>
                    </w:rPr>
                    <w:t>43</w:t>
                  </w:r>
                </w:p>
              </w:tc>
            </w:tr>
            <w:tr w:rsidR="00881FA4" w14:paraId="50B3CDB4" w14:textId="77777777" w:rsidTr="00DD580E">
              <w:tc>
                <w:tcPr>
                  <w:tcW w:w="1667" w:type="dxa"/>
                </w:tcPr>
                <w:p w14:paraId="5E52660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1A2243FD" w14:textId="40A73759"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c>
                <w:tcPr>
                  <w:tcW w:w="992" w:type="dxa"/>
                </w:tcPr>
                <w:p w14:paraId="2F970206" w14:textId="07DFF01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850" w:type="dxa"/>
                </w:tcPr>
                <w:p w14:paraId="4F357419" w14:textId="00A72864" w:rsidR="00881FA4" w:rsidRDefault="00881FA4" w:rsidP="00243CE3">
                  <w:pPr>
                    <w:rPr>
                      <w:rFonts w:asciiTheme="majorHAnsi" w:hAnsiTheme="majorHAnsi" w:cstheme="majorHAnsi"/>
                      <w:sz w:val="20"/>
                      <w:szCs w:val="20"/>
                    </w:rPr>
                  </w:pPr>
                  <w:r>
                    <w:rPr>
                      <w:rFonts w:asciiTheme="majorHAnsi" w:hAnsiTheme="majorHAnsi" w:cstheme="majorHAnsi"/>
                      <w:sz w:val="20"/>
                      <w:szCs w:val="20"/>
                    </w:rPr>
                    <w:t>21</w:t>
                  </w:r>
                </w:p>
              </w:tc>
            </w:tr>
            <w:tr w:rsidR="00881FA4" w14:paraId="4061B69B" w14:textId="77777777" w:rsidTr="00DD580E">
              <w:tc>
                <w:tcPr>
                  <w:tcW w:w="1667" w:type="dxa"/>
                </w:tcPr>
                <w:p w14:paraId="1CE75E7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731EC5AD" w14:textId="135A6E2A" w:rsidR="00881FA4" w:rsidRDefault="00881FA4" w:rsidP="00243CE3">
                  <w:pPr>
                    <w:rPr>
                      <w:rFonts w:asciiTheme="majorHAnsi" w:hAnsiTheme="majorHAnsi" w:cstheme="majorHAnsi"/>
                      <w:sz w:val="20"/>
                      <w:szCs w:val="20"/>
                    </w:rPr>
                  </w:pPr>
                  <w:r>
                    <w:rPr>
                      <w:rFonts w:asciiTheme="majorHAnsi" w:hAnsiTheme="majorHAnsi" w:cstheme="majorHAnsi"/>
                      <w:sz w:val="20"/>
                      <w:szCs w:val="20"/>
                    </w:rPr>
                    <w:t>10</w:t>
                  </w:r>
                </w:p>
              </w:tc>
              <w:tc>
                <w:tcPr>
                  <w:tcW w:w="992" w:type="dxa"/>
                </w:tcPr>
                <w:p w14:paraId="7E9279A0" w14:textId="2E183370" w:rsidR="00881FA4" w:rsidRDefault="00881FA4" w:rsidP="00243CE3">
                  <w:pPr>
                    <w:rPr>
                      <w:rFonts w:asciiTheme="majorHAnsi" w:hAnsiTheme="majorHAnsi" w:cstheme="majorHAnsi"/>
                      <w:sz w:val="20"/>
                      <w:szCs w:val="20"/>
                    </w:rPr>
                  </w:pPr>
                  <w:r>
                    <w:rPr>
                      <w:rFonts w:asciiTheme="majorHAnsi" w:hAnsiTheme="majorHAnsi" w:cstheme="majorHAnsi"/>
                      <w:sz w:val="20"/>
                      <w:szCs w:val="20"/>
                    </w:rPr>
                    <w:t>18</w:t>
                  </w:r>
                </w:p>
              </w:tc>
              <w:tc>
                <w:tcPr>
                  <w:tcW w:w="850" w:type="dxa"/>
                </w:tcPr>
                <w:p w14:paraId="5450F206" w14:textId="6EF7A679" w:rsidR="00881FA4" w:rsidRDefault="00881FA4" w:rsidP="00243CE3">
                  <w:pPr>
                    <w:rPr>
                      <w:rFonts w:asciiTheme="majorHAnsi" w:hAnsiTheme="majorHAnsi" w:cstheme="majorHAnsi"/>
                      <w:sz w:val="20"/>
                      <w:szCs w:val="20"/>
                    </w:rPr>
                  </w:pPr>
                  <w:r>
                    <w:rPr>
                      <w:rFonts w:asciiTheme="majorHAnsi" w:hAnsiTheme="majorHAnsi" w:cstheme="majorHAnsi"/>
                      <w:sz w:val="20"/>
                      <w:szCs w:val="20"/>
                    </w:rPr>
                    <w:t>28</w:t>
                  </w:r>
                </w:p>
              </w:tc>
            </w:tr>
            <w:tr w:rsidR="00881FA4" w14:paraId="766A59CE" w14:textId="77777777" w:rsidTr="00DD580E">
              <w:tc>
                <w:tcPr>
                  <w:tcW w:w="1667" w:type="dxa"/>
                </w:tcPr>
                <w:p w14:paraId="7FA73DC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4DF9396E" w14:textId="0C95489D"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7</w:t>
                  </w:r>
                </w:p>
              </w:tc>
              <w:tc>
                <w:tcPr>
                  <w:tcW w:w="992" w:type="dxa"/>
                </w:tcPr>
                <w:p w14:paraId="6D1D17D6" w14:textId="2EE9B283"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850" w:type="dxa"/>
                </w:tcPr>
                <w:p w14:paraId="102855A5" w14:textId="6C2B71A8"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w:t>
                  </w:r>
                </w:p>
              </w:tc>
            </w:tr>
            <w:tr w:rsidR="00881FA4" w14:paraId="0A677C40" w14:textId="77777777" w:rsidTr="00DD580E">
              <w:tc>
                <w:tcPr>
                  <w:tcW w:w="1667" w:type="dxa"/>
                </w:tcPr>
                <w:p w14:paraId="69041CE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5DD4FD6A" w14:textId="299052C0" w:rsidR="00881FA4" w:rsidRDefault="00881FA4" w:rsidP="00243CE3">
                  <w:pPr>
                    <w:rPr>
                      <w:rFonts w:asciiTheme="majorHAnsi" w:hAnsiTheme="majorHAnsi" w:cstheme="majorHAnsi"/>
                      <w:sz w:val="20"/>
                      <w:szCs w:val="20"/>
                    </w:rPr>
                  </w:pPr>
                  <w:r>
                    <w:rPr>
                      <w:rFonts w:asciiTheme="majorHAnsi" w:hAnsiTheme="majorHAnsi" w:cstheme="majorHAnsi"/>
                      <w:sz w:val="20"/>
                      <w:szCs w:val="20"/>
                    </w:rPr>
                    <w:t>30</w:t>
                  </w:r>
                </w:p>
              </w:tc>
              <w:tc>
                <w:tcPr>
                  <w:tcW w:w="992" w:type="dxa"/>
                </w:tcPr>
                <w:p w14:paraId="4F0ABA40" w14:textId="6FC2F04B" w:rsidR="00881FA4" w:rsidRDefault="00881FA4" w:rsidP="00243CE3">
                  <w:pPr>
                    <w:rPr>
                      <w:rFonts w:asciiTheme="majorHAnsi" w:hAnsiTheme="majorHAnsi" w:cstheme="majorHAnsi"/>
                      <w:sz w:val="20"/>
                      <w:szCs w:val="20"/>
                    </w:rPr>
                  </w:pPr>
                  <w:r>
                    <w:rPr>
                      <w:rFonts w:asciiTheme="majorHAnsi" w:hAnsiTheme="majorHAnsi" w:cstheme="majorHAnsi"/>
                      <w:sz w:val="20"/>
                      <w:szCs w:val="20"/>
                    </w:rPr>
                    <w:t>26</w:t>
                  </w:r>
                </w:p>
              </w:tc>
              <w:tc>
                <w:tcPr>
                  <w:tcW w:w="850" w:type="dxa"/>
                </w:tcPr>
                <w:p w14:paraId="699814EB" w14:textId="42D798F6" w:rsidR="00881FA4" w:rsidRDefault="00881FA4" w:rsidP="00243CE3">
                  <w:pPr>
                    <w:rPr>
                      <w:rFonts w:asciiTheme="majorHAnsi" w:hAnsiTheme="majorHAnsi" w:cstheme="majorHAnsi"/>
                      <w:sz w:val="20"/>
                      <w:szCs w:val="20"/>
                    </w:rPr>
                  </w:pPr>
                  <w:r>
                    <w:rPr>
                      <w:rFonts w:asciiTheme="majorHAnsi" w:hAnsiTheme="majorHAnsi" w:cstheme="majorHAnsi"/>
                      <w:sz w:val="20"/>
                      <w:szCs w:val="20"/>
                    </w:rPr>
                    <w:t>56</w:t>
                  </w:r>
                </w:p>
              </w:tc>
            </w:tr>
            <w:tr w:rsidR="00881FA4" w14:paraId="5A6BAA40" w14:textId="77777777" w:rsidTr="00DD580E">
              <w:tc>
                <w:tcPr>
                  <w:tcW w:w="1667" w:type="dxa"/>
                </w:tcPr>
                <w:p w14:paraId="3F1666E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5976D34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3E954F4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010FE90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722192B5" w14:textId="77777777" w:rsidR="009E7A5D" w:rsidRDefault="009E7A5D" w:rsidP="00243CE3">
            <w:pPr>
              <w:rPr>
                <w:rFonts w:asciiTheme="majorHAnsi" w:hAnsiTheme="majorHAnsi" w:cstheme="majorHAnsi"/>
                <w:sz w:val="20"/>
                <w:szCs w:val="20"/>
              </w:rPr>
            </w:pPr>
          </w:p>
          <w:p w14:paraId="42AF29AB" w14:textId="7560BCF7" w:rsidR="00881FA4" w:rsidRDefault="009D0900" w:rsidP="00243CE3">
            <w:pPr>
              <w:rPr>
                <w:rFonts w:asciiTheme="majorHAnsi" w:hAnsiTheme="majorHAnsi" w:cstheme="majorHAnsi"/>
                <w:sz w:val="20"/>
                <w:szCs w:val="20"/>
              </w:rPr>
            </w:pPr>
            <w:r>
              <w:rPr>
                <w:rFonts w:asciiTheme="majorHAnsi" w:hAnsiTheme="majorHAnsi" w:cstheme="majorHAnsi"/>
                <w:sz w:val="20"/>
                <w:szCs w:val="20"/>
              </w:rPr>
              <w:t xml:space="preserve"> </w:t>
            </w:r>
          </w:p>
          <w:p w14:paraId="54093727" w14:textId="6462F072" w:rsidR="009E7A5D" w:rsidRPr="00020EFC" w:rsidRDefault="009E7A5D" w:rsidP="00243CE3">
            <w:pPr>
              <w:rPr>
                <w:rFonts w:asciiTheme="majorHAnsi" w:hAnsiTheme="majorHAnsi" w:cstheme="majorHAnsi"/>
                <w:sz w:val="20"/>
                <w:szCs w:val="20"/>
              </w:rPr>
            </w:pPr>
          </w:p>
        </w:tc>
      </w:tr>
      <w:tr w:rsidR="00881FA4" w:rsidRPr="00020EFC" w14:paraId="16C9E4CB" w14:textId="2FD27ACD" w:rsidTr="006407A2">
        <w:tc>
          <w:tcPr>
            <w:tcW w:w="2694" w:type="dxa"/>
          </w:tcPr>
          <w:p w14:paraId="094BD534" w14:textId="770EC53E"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Do you think road markings to promote traffic calming are a good idea?</w:t>
            </w:r>
          </w:p>
        </w:tc>
        <w:tc>
          <w:tcPr>
            <w:tcW w:w="6481" w:type="dxa"/>
          </w:tcPr>
          <w:p w14:paraId="3D3EE596" w14:textId="721AB7F7"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24096388" wp14:editId="03265F17">
                  <wp:extent cx="3863975" cy="183769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0EFA44AC" w14:textId="77777777" w:rsidR="00881FA4" w:rsidRDefault="00881FA4" w:rsidP="00243CE3">
            <w:pPr>
              <w:rPr>
                <w:rFonts w:asciiTheme="majorHAnsi" w:hAnsiTheme="majorHAnsi" w:cstheme="majorHAnsi"/>
                <w:sz w:val="20"/>
                <w:szCs w:val="20"/>
              </w:rPr>
            </w:pPr>
          </w:p>
          <w:p w14:paraId="322938AD"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2F8F895F" w14:textId="77777777" w:rsidTr="00DD580E">
              <w:tc>
                <w:tcPr>
                  <w:tcW w:w="1667" w:type="dxa"/>
                </w:tcPr>
                <w:p w14:paraId="7270158B" w14:textId="77777777" w:rsidR="00881FA4" w:rsidRDefault="00881FA4" w:rsidP="00243CE3">
                  <w:pPr>
                    <w:rPr>
                      <w:rFonts w:asciiTheme="majorHAnsi" w:hAnsiTheme="majorHAnsi" w:cstheme="majorHAnsi"/>
                      <w:sz w:val="20"/>
                      <w:szCs w:val="20"/>
                    </w:rPr>
                  </w:pPr>
                </w:p>
              </w:tc>
              <w:tc>
                <w:tcPr>
                  <w:tcW w:w="992" w:type="dxa"/>
                </w:tcPr>
                <w:p w14:paraId="50F7676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3E461E67"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23091C4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0FEC1E5C" w14:textId="77777777" w:rsidTr="00DD580E">
              <w:tc>
                <w:tcPr>
                  <w:tcW w:w="1667" w:type="dxa"/>
                </w:tcPr>
                <w:p w14:paraId="3095BB5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7B417496" w14:textId="4933325C"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1922993A" w14:textId="643CC8EA" w:rsidR="00881FA4" w:rsidRDefault="00881FA4" w:rsidP="00243CE3">
                  <w:pPr>
                    <w:rPr>
                      <w:rFonts w:asciiTheme="majorHAnsi" w:hAnsiTheme="majorHAnsi" w:cstheme="majorHAnsi"/>
                      <w:sz w:val="20"/>
                      <w:szCs w:val="20"/>
                    </w:rPr>
                  </w:pPr>
                  <w:r>
                    <w:rPr>
                      <w:rFonts w:asciiTheme="majorHAnsi" w:hAnsiTheme="majorHAnsi" w:cstheme="majorHAnsi"/>
                      <w:sz w:val="20"/>
                      <w:szCs w:val="20"/>
                    </w:rPr>
                    <w:t>29</w:t>
                  </w:r>
                </w:p>
              </w:tc>
              <w:tc>
                <w:tcPr>
                  <w:tcW w:w="850" w:type="dxa"/>
                </w:tcPr>
                <w:p w14:paraId="5F5D0DED" w14:textId="796EA7E4" w:rsidR="00881FA4" w:rsidRDefault="00881FA4" w:rsidP="00243CE3">
                  <w:pPr>
                    <w:rPr>
                      <w:rFonts w:asciiTheme="majorHAnsi" w:hAnsiTheme="majorHAnsi" w:cstheme="majorHAnsi"/>
                      <w:sz w:val="20"/>
                      <w:szCs w:val="20"/>
                    </w:rPr>
                  </w:pPr>
                  <w:r>
                    <w:rPr>
                      <w:rFonts w:asciiTheme="majorHAnsi" w:hAnsiTheme="majorHAnsi" w:cstheme="majorHAnsi"/>
                      <w:sz w:val="20"/>
                      <w:szCs w:val="20"/>
                    </w:rPr>
                    <w:t>46</w:t>
                  </w:r>
                </w:p>
              </w:tc>
            </w:tr>
            <w:tr w:rsidR="00881FA4" w14:paraId="027150EF" w14:textId="77777777" w:rsidTr="00DD580E">
              <w:tc>
                <w:tcPr>
                  <w:tcW w:w="1667" w:type="dxa"/>
                </w:tcPr>
                <w:p w14:paraId="70555A0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156CB27D" w14:textId="3DFEF34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19</w:t>
                  </w:r>
                </w:p>
              </w:tc>
              <w:tc>
                <w:tcPr>
                  <w:tcW w:w="992" w:type="dxa"/>
                </w:tcPr>
                <w:p w14:paraId="0608325E" w14:textId="64B7F4BC"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c>
                <w:tcPr>
                  <w:tcW w:w="850" w:type="dxa"/>
                </w:tcPr>
                <w:p w14:paraId="0380E22B" w14:textId="1BDBD862" w:rsidR="00881FA4" w:rsidRDefault="00881FA4" w:rsidP="00243CE3">
                  <w:pPr>
                    <w:rPr>
                      <w:rFonts w:asciiTheme="majorHAnsi" w:hAnsiTheme="majorHAnsi" w:cstheme="majorHAnsi"/>
                      <w:sz w:val="20"/>
                      <w:szCs w:val="20"/>
                    </w:rPr>
                  </w:pPr>
                  <w:r>
                    <w:rPr>
                      <w:rFonts w:asciiTheme="majorHAnsi" w:hAnsiTheme="majorHAnsi" w:cstheme="majorHAnsi"/>
                      <w:sz w:val="20"/>
                      <w:szCs w:val="20"/>
                    </w:rPr>
                    <w:t>41</w:t>
                  </w:r>
                </w:p>
              </w:tc>
            </w:tr>
            <w:tr w:rsidR="00881FA4" w14:paraId="140DCB30" w14:textId="77777777" w:rsidTr="00DD580E">
              <w:tc>
                <w:tcPr>
                  <w:tcW w:w="1667" w:type="dxa"/>
                </w:tcPr>
                <w:p w14:paraId="503A94F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7271FE7B" w14:textId="47C04B5F" w:rsidR="00881FA4" w:rsidRDefault="00881FA4" w:rsidP="00243CE3">
                  <w:pPr>
                    <w:rPr>
                      <w:rFonts w:asciiTheme="majorHAnsi" w:hAnsiTheme="majorHAnsi" w:cstheme="majorHAnsi"/>
                      <w:sz w:val="20"/>
                      <w:szCs w:val="20"/>
                    </w:rPr>
                  </w:pPr>
                  <w:r>
                    <w:rPr>
                      <w:rFonts w:asciiTheme="majorHAnsi" w:hAnsiTheme="majorHAnsi" w:cstheme="majorHAnsi"/>
                      <w:sz w:val="20"/>
                      <w:szCs w:val="20"/>
                    </w:rPr>
                    <w:t>15</w:t>
                  </w:r>
                </w:p>
              </w:tc>
              <w:tc>
                <w:tcPr>
                  <w:tcW w:w="992" w:type="dxa"/>
                </w:tcPr>
                <w:p w14:paraId="1A3CA65A" w14:textId="00A9244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18</w:t>
                  </w:r>
                </w:p>
              </w:tc>
              <w:tc>
                <w:tcPr>
                  <w:tcW w:w="850" w:type="dxa"/>
                </w:tcPr>
                <w:p w14:paraId="23C6934E" w14:textId="5C087195" w:rsidR="00881FA4" w:rsidRDefault="00881FA4" w:rsidP="00243CE3">
                  <w:pPr>
                    <w:rPr>
                      <w:rFonts w:asciiTheme="majorHAnsi" w:hAnsiTheme="majorHAnsi" w:cstheme="majorHAnsi"/>
                      <w:sz w:val="20"/>
                      <w:szCs w:val="20"/>
                    </w:rPr>
                  </w:pPr>
                  <w:r>
                    <w:rPr>
                      <w:rFonts w:asciiTheme="majorHAnsi" w:hAnsiTheme="majorHAnsi" w:cstheme="majorHAnsi"/>
                      <w:sz w:val="20"/>
                      <w:szCs w:val="20"/>
                    </w:rPr>
                    <w:t>33</w:t>
                  </w:r>
                </w:p>
              </w:tc>
            </w:tr>
            <w:tr w:rsidR="00881FA4" w14:paraId="7EFD9A07" w14:textId="77777777" w:rsidTr="00DD580E">
              <w:tc>
                <w:tcPr>
                  <w:tcW w:w="1667" w:type="dxa"/>
                </w:tcPr>
                <w:p w14:paraId="7038BE96"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4BF46BA4" w14:textId="2E99ADD7"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992" w:type="dxa"/>
                </w:tcPr>
                <w:p w14:paraId="7AD242D3" w14:textId="42771AC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c>
                <w:tcPr>
                  <w:tcW w:w="850" w:type="dxa"/>
                </w:tcPr>
                <w:p w14:paraId="6F5A8718" w14:textId="7D13E97F"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r>
            <w:tr w:rsidR="00881FA4" w14:paraId="3E28AE69" w14:textId="77777777" w:rsidTr="00DD580E">
              <w:tc>
                <w:tcPr>
                  <w:tcW w:w="1667" w:type="dxa"/>
                </w:tcPr>
                <w:p w14:paraId="620AF78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59C7C38C" w14:textId="6037131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992" w:type="dxa"/>
                </w:tcPr>
                <w:p w14:paraId="5FA5BE34" w14:textId="72713FE1"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5</w:t>
                  </w:r>
                </w:p>
              </w:tc>
              <w:tc>
                <w:tcPr>
                  <w:tcW w:w="850" w:type="dxa"/>
                </w:tcPr>
                <w:p w14:paraId="747EC3C1" w14:textId="72607948"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r>
            <w:tr w:rsidR="00881FA4" w14:paraId="43235819" w14:textId="77777777" w:rsidTr="00DD580E">
              <w:tc>
                <w:tcPr>
                  <w:tcW w:w="1667" w:type="dxa"/>
                </w:tcPr>
                <w:p w14:paraId="39B7D02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5BBA4CF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1527EB9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3786A2E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40D4EA21" w14:textId="77777777" w:rsidR="00881FA4" w:rsidRDefault="00881FA4" w:rsidP="00243CE3">
            <w:pPr>
              <w:rPr>
                <w:rFonts w:asciiTheme="majorHAnsi" w:hAnsiTheme="majorHAnsi" w:cstheme="majorHAnsi"/>
                <w:sz w:val="20"/>
                <w:szCs w:val="20"/>
              </w:rPr>
            </w:pPr>
          </w:p>
          <w:p w14:paraId="30FA8B97" w14:textId="5D154E08" w:rsidR="009E7A5D" w:rsidRPr="00020EFC" w:rsidRDefault="009E7A5D" w:rsidP="00243CE3">
            <w:pPr>
              <w:rPr>
                <w:rFonts w:asciiTheme="majorHAnsi" w:hAnsiTheme="majorHAnsi" w:cstheme="majorHAnsi"/>
                <w:sz w:val="20"/>
                <w:szCs w:val="20"/>
              </w:rPr>
            </w:pPr>
            <w:r>
              <w:rPr>
                <w:rFonts w:asciiTheme="majorHAnsi" w:hAnsiTheme="majorHAnsi" w:cstheme="majorHAnsi"/>
                <w:sz w:val="20"/>
                <w:szCs w:val="20"/>
              </w:rPr>
              <w:t xml:space="preserve"> </w:t>
            </w:r>
          </w:p>
        </w:tc>
      </w:tr>
      <w:tr w:rsidR="00881FA4" w:rsidRPr="00020EFC" w14:paraId="04A50F26" w14:textId="67236BC9" w:rsidTr="006407A2">
        <w:tc>
          <w:tcPr>
            <w:tcW w:w="2694" w:type="dxa"/>
          </w:tcPr>
          <w:p w14:paraId="5A5AF76B" w14:textId="4D20B388"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a parallel / pelican crossing be installed at the crossing at the crossroads on the A343?</w:t>
            </w:r>
          </w:p>
        </w:tc>
        <w:tc>
          <w:tcPr>
            <w:tcW w:w="6481" w:type="dxa"/>
          </w:tcPr>
          <w:p w14:paraId="6ED29C22" w14:textId="42712177"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02B8BFA6" wp14:editId="2D7D7EAB">
                  <wp:extent cx="3863975" cy="1837690"/>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3975" cy="1837690"/>
                          </a:xfrm>
                          <a:prstGeom prst="rect">
                            <a:avLst/>
                          </a:prstGeom>
                          <a:noFill/>
                          <a:ln>
                            <a:noFill/>
                          </a:ln>
                        </pic:spPr>
                      </pic:pic>
                    </a:graphicData>
                  </a:graphic>
                </wp:inline>
              </w:drawing>
            </w:r>
          </w:p>
        </w:tc>
        <w:tc>
          <w:tcPr>
            <w:tcW w:w="6804" w:type="dxa"/>
            <w:shd w:val="clear" w:color="auto" w:fill="auto"/>
          </w:tcPr>
          <w:p w14:paraId="7060976C"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6B9844C9" w14:textId="77777777" w:rsidTr="0040486A">
              <w:tc>
                <w:tcPr>
                  <w:tcW w:w="1667" w:type="dxa"/>
                </w:tcPr>
                <w:p w14:paraId="7AC761AD" w14:textId="77777777" w:rsidR="00881FA4" w:rsidRDefault="00881FA4" w:rsidP="00243CE3">
                  <w:pPr>
                    <w:rPr>
                      <w:rFonts w:asciiTheme="majorHAnsi" w:hAnsiTheme="majorHAnsi" w:cstheme="majorHAnsi"/>
                      <w:sz w:val="20"/>
                      <w:szCs w:val="20"/>
                    </w:rPr>
                  </w:pPr>
                </w:p>
              </w:tc>
              <w:tc>
                <w:tcPr>
                  <w:tcW w:w="992" w:type="dxa"/>
                </w:tcPr>
                <w:p w14:paraId="4DFB2E2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38271F6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4FEDA9CF"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681AA711" w14:textId="77777777" w:rsidTr="0040486A">
              <w:tc>
                <w:tcPr>
                  <w:tcW w:w="1667" w:type="dxa"/>
                </w:tcPr>
                <w:p w14:paraId="4B93C40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7ED37DA1" w14:textId="792FE950" w:rsidR="00881FA4" w:rsidRDefault="00881FA4" w:rsidP="00243CE3">
                  <w:pPr>
                    <w:rPr>
                      <w:rFonts w:asciiTheme="majorHAnsi" w:hAnsiTheme="majorHAnsi" w:cstheme="majorHAnsi"/>
                      <w:sz w:val="20"/>
                      <w:szCs w:val="20"/>
                    </w:rPr>
                  </w:pPr>
                  <w:r>
                    <w:rPr>
                      <w:rFonts w:asciiTheme="majorHAnsi" w:hAnsiTheme="majorHAnsi" w:cstheme="majorHAnsi"/>
                      <w:sz w:val="20"/>
                      <w:szCs w:val="20"/>
                    </w:rPr>
                    <w:t>26</w:t>
                  </w:r>
                </w:p>
              </w:tc>
              <w:tc>
                <w:tcPr>
                  <w:tcW w:w="992" w:type="dxa"/>
                </w:tcPr>
                <w:p w14:paraId="128781D4" w14:textId="7280BEFC"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c>
                <w:tcPr>
                  <w:tcW w:w="850" w:type="dxa"/>
                </w:tcPr>
                <w:p w14:paraId="738C4AB3" w14:textId="1E334C3A" w:rsidR="00881FA4" w:rsidRDefault="00881FA4" w:rsidP="00243CE3">
                  <w:pPr>
                    <w:rPr>
                      <w:rFonts w:asciiTheme="majorHAnsi" w:hAnsiTheme="majorHAnsi" w:cstheme="majorHAnsi"/>
                      <w:sz w:val="20"/>
                      <w:szCs w:val="20"/>
                    </w:rPr>
                  </w:pPr>
                  <w:r>
                    <w:rPr>
                      <w:rFonts w:asciiTheme="majorHAnsi" w:hAnsiTheme="majorHAnsi" w:cstheme="majorHAnsi"/>
                      <w:sz w:val="20"/>
                      <w:szCs w:val="20"/>
                    </w:rPr>
                    <w:t>50</w:t>
                  </w:r>
                </w:p>
              </w:tc>
            </w:tr>
            <w:tr w:rsidR="00881FA4" w14:paraId="1E095A0C" w14:textId="77777777" w:rsidTr="0040486A">
              <w:tc>
                <w:tcPr>
                  <w:tcW w:w="1667" w:type="dxa"/>
                </w:tcPr>
                <w:p w14:paraId="618822B2"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3EA7F99B" w14:textId="019EA798" w:rsidR="00881FA4" w:rsidRDefault="00881FA4" w:rsidP="00243CE3">
                  <w:pPr>
                    <w:rPr>
                      <w:rFonts w:asciiTheme="majorHAnsi" w:hAnsiTheme="majorHAnsi" w:cstheme="majorHAnsi"/>
                      <w:sz w:val="20"/>
                      <w:szCs w:val="20"/>
                    </w:rPr>
                  </w:pPr>
                  <w:r>
                    <w:rPr>
                      <w:rFonts w:asciiTheme="majorHAnsi" w:hAnsiTheme="majorHAnsi" w:cstheme="majorHAnsi"/>
                      <w:sz w:val="20"/>
                      <w:szCs w:val="20"/>
                    </w:rPr>
                    <w:t>12</w:t>
                  </w:r>
                </w:p>
              </w:tc>
              <w:tc>
                <w:tcPr>
                  <w:tcW w:w="992" w:type="dxa"/>
                </w:tcPr>
                <w:p w14:paraId="4D1F7B36" w14:textId="2B6BA035" w:rsidR="00881FA4" w:rsidRDefault="00881FA4" w:rsidP="00243CE3">
                  <w:pPr>
                    <w:rPr>
                      <w:rFonts w:asciiTheme="majorHAnsi" w:hAnsiTheme="majorHAnsi" w:cstheme="majorHAnsi"/>
                      <w:sz w:val="20"/>
                      <w:szCs w:val="20"/>
                    </w:rPr>
                  </w:pPr>
                  <w:r>
                    <w:rPr>
                      <w:rFonts w:asciiTheme="majorHAnsi" w:hAnsiTheme="majorHAnsi" w:cstheme="majorHAnsi"/>
                      <w:sz w:val="20"/>
                      <w:szCs w:val="20"/>
                    </w:rPr>
                    <w:t>17</w:t>
                  </w:r>
                </w:p>
              </w:tc>
              <w:tc>
                <w:tcPr>
                  <w:tcW w:w="850" w:type="dxa"/>
                </w:tcPr>
                <w:p w14:paraId="4BC6A088" w14:textId="34A88133" w:rsidR="00881FA4" w:rsidRDefault="00881FA4" w:rsidP="00243CE3">
                  <w:pPr>
                    <w:rPr>
                      <w:rFonts w:asciiTheme="majorHAnsi" w:hAnsiTheme="majorHAnsi" w:cstheme="majorHAnsi"/>
                      <w:sz w:val="20"/>
                      <w:szCs w:val="20"/>
                    </w:rPr>
                  </w:pPr>
                  <w:r>
                    <w:rPr>
                      <w:rFonts w:asciiTheme="majorHAnsi" w:hAnsiTheme="majorHAnsi" w:cstheme="majorHAnsi"/>
                      <w:sz w:val="20"/>
                      <w:szCs w:val="20"/>
                    </w:rPr>
                    <w:t>29</w:t>
                  </w:r>
                </w:p>
              </w:tc>
            </w:tr>
            <w:tr w:rsidR="00881FA4" w14:paraId="087583D4" w14:textId="77777777" w:rsidTr="0040486A">
              <w:tc>
                <w:tcPr>
                  <w:tcW w:w="1667" w:type="dxa"/>
                </w:tcPr>
                <w:p w14:paraId="67D053A0"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3E251617" w14:textId="3BB80731"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c>
                <w:tcPr>
                  <w:tcW w:w="992" w:type="dxa"/>
                </w:tcPr>
                <w:p w14:paraId="2FCD3896" w14:textId="7C07ECB2"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c>
                <w:tcPr>
                  <w:tcW w:w="850" w:type="dxa"/>
                </w:tcPr>
                <w:p w14:paraId="6F00B03A" w14:textId="3183A0C6" w:rsidR="00881FA4" w:rsidRDefault="00881FA4" w:rsidP="00243CE3">
                  <w:pPr>
                    <w:rPr>
                      <w:rFonts w:asciiTheme="majorHAnsi" w:hAnsiTheme="majorHAnsi" w:cstheme="majorHAnsi"/>
                      <w:sz w:val="20"/>
                      <w:szCs w:val="20"/>
                    </w:rPr>
                  </w:pPr>
                  <w:r>
                    <w:rPr>
                      <w:rFonts w:asciiTheme="majorHAnsi" w:hAnsiTheme="majorHAnsi" w:cstheme="majorHAnsi"/>
                      <w:sz w:val="20"/>
                      <w:szCs w:val="20"/>
                    </w:rPr>
                    <w:t>44</w:t>
                  </w:r>
                </w:p>
              </w:tc>
            </w:tr>
            <w:tr w:rsidR="00881FA4" w14:paraId="608AA350" w14:textId="77777777" w:rsidTr="0040486A">
              <w:tc>
                <w:tcPr>
                  <w:tcW w:w="1667" w:type="dxa"/>
                </w:tcPr>
                <w:p w14:paraId="1F4F1F1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39680B8C" w14:textId="0D16B82F"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8</w:t>
                  </w:r>
                </w:p>
              </w:tc>
              <w:tc>
                <w:tcPr>
                  <w:tcW w:w="992" w:type="dxa"/>
                </w:tcPr>
                <w:p w14:paraId="678FC60F" w14:textId="3635D99E"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c>
                <w:tcPr>
                  <w:tcW w:w="850" w:type="dxa"/>
                </w:tcPr>
                <w:p w14:paraId="11AE233D" w14:textId="6CAD7028" w:rsidR="00881FA4" w:rsidRDefault="00881FA4" w:rsidP="00243CE3">
                  <w:pPr>
                    <w:rPr>
                      <w:rFonts w:asciiTheme="majorHAnsi" w:hAnsiTheme="majorHAnsi" w:cstheme="majorHAnsi"/>
                      <w:sz w:val="20"/>
                      <w:szCs w:val="20"/>
                    </w:rPr>
                  </w:pPr>
                  <w:r>
                    <w:rPr>
                      <w:rFonts w:asciiTheme="majorHAnsi" w:hAnsiTheme="majorHAnsi" w:cstheme="majorHAnsi"/>
                      <w:sz w:val="20"/>
                      <w:szCs w:val="20"/>
                    </w:rPr>
                    <w:t>21</w:t>
                  </w:r>
                </w:p>
              </w:tc>
            </w:tr>
            <w:tr w:rsidR="00881FA4" w14:paraId="626BD815" w14:textId="77777777" w:rsidTr="0040486A">
              <w:tc>
                <w:tcPr>
                  <w:tcW w:w="1667" w:type="dxa"/>
                </w:tcPr>
                <w:p w14:paraId="41A8313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6C740BAD" w14:textId="10647D98"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9</w:t>
                  </w:r>
                </w:p>
              </w:tc>
              <w:tc>
                <w:tcPr>
                  <w:tcW w:w="992" w:type="dxa"/>
                </w:tcPr>
                <w:p w14:paraId="3AF0D4BF" w14:textId="19E1B8D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c>
                <w:tcPr>
                  <w:tcW w:w="850" w:type="dxa"/>
                </w:tcPr>
                <w:p w14:paraId="441E889D" w14:textId="683BAB5D" w:rsidR="00881FA4" w:rsidRDefault="00881FA4" w:rsidP="00243CE3">
                  <w:pPr>
                    <w:rPr>
                      <w:rFonts w:asciiTheme="majorHAnsi" w:hAnsiTheme="majorHAnsi" w:cstheme="majorHAnsi"/>
                      <w:sz w:val="20"/>
                      <w:szCs w:val="20"/>
                    </w:rPr>
                  </w:pPr>
                  <w:r>
                    <w:rPr>
                      <w:rFonts w:asciiTheme="majorHAnsi" w:hAnsiTheme="majorHAnsi" w:cstheme="majorHAnsi"/>
                      <w:sz w:val="20"/>
                      <w:szCs w:val="20"/>
                    </w:rPr>
                    <w:t>20</w:t>
                  </w:r>
                </w:p>
              </w:tc>
            </w:tr>
            <w:tr w:rsidR="00881FA4" w14:paraId="74007A62" w14:textId="77777777" w:rsidTr="0040486A">
              <w:tc>
                <w:tcPr>
                  <w:tcW w:w="1667" w:type="dxa"/>
                </w:tcPr>
                <w:p w14:paraId="5E4D90C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60B89C8D"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255AC12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25B0357B"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5E93B877" w14:textId="77777777" w:rsidR="00881FA4" w:rsidRDefault="00881FA4" w:rsidP="00243CE3">
            <w:pPr>
              <w:rPr>
                <w:rFonts w:asciiTheme="majorHAnsi" w:hAnsiTheme="majorHAnsi" w:cstheme="majorHAnsi"/>
                <w:sz w:val="20"/>
                <w:szCs w:val="20"/>
              </w:rPr>
            </w:pPr>
          </w:p>
          <w:p w14:paraId="20BCC382" w14:textId="5E3E9B4A" w:rsidR="009D0900" w:rsidRPr="00020EFC" w:rsidRDefault="009D0900" w:rsidP="00243CE3">
            <w:pPr>
              <w:rPr>
                <w:rFonts w:asciiTheme="majorHAnsi" w:hAnsiTheme="majorHAnsi" w:cstheme="majorHAnsi"/>
                <w:sz w:val="20"/>
                <w:szCs w:val="20"/>
              </w:rPr>
            </w:pPr>
          </w:p>
        </w:tc>
      </w:tr>
      <w:tr w:rsidR="00881FA4" w:rsidRPr="00020EFC" w14:paraId="04036326" w14:textId="535342F8" w:rsidTr="00416D5F">
        <w:tc>
          <w:tcPr>
            <w:tcW w:w="2694" w:type="dxa"/>
          </w:tcPr>
          <w:p w14:paraId="4B42CBC4" w14:textId="4B0E4AC1"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Should any road narrowing (if approved by HCC) include aesthetically pleasing solutions such as planters containing shrubs/trees?</w:t>
            </w:r>
          </w:p>
        </w:tc>
        <w:tc>
          <w:tcPr>
            <w:tcW w:w="6481" w:type="dxa"/>
          </w:tcPr>
          <w:p w14:paraId="5C90096D" w14:textId="3243C43A"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1AA15A44" wp14:editId="04AB14A6">
                  <wp:extent cx="3863975" cy="196342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3975" cy="1963420"/>
                          </a:xfrm>
                          <a:prstGeom prst="rect">
                            <a:avLst/>
                          </a:prstGeom>
                          <a:noFill/>
                          <a:ln>
                            <a:noFill/>
                          </a:ln>
                        </pic:spPr>
                      </pic:pic>
                    </a:graphicData>
                  </a:graphic>
                </wp:inline>
              </w:drawing>
            </w:r>
          </w:p>
        </w:tc>
        <w:tc>
          <w:tcPr>
            <w:tcW w:w="6804" w:type="dxa"/>
            <w:shd w:val="clear" w:color="auto" w:fill="auto"/>
          </w:tcPr>
          <w:p w14:paraId="1B2CFB1E" w14:textId="77777777" w:rsidR="00881FA4" w:rsidRDefault="00881FA4" w:rsidP="00243CE3">
            <w:pPr>
              <w:rPr>
                <w:rFonts w:asciiTheme="majorHAnsi" w:hAnsiTheme="majorHAnsi" w:cstheme="majorHAnsi"/>
                <w:sz w:val="20"/>
                <w:szCs w:val="20"/>
              </w:rPr>
            </w:pPr>
          </w:p>
          <w:p w14:paraId="27AA73CF"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67"/>
              <w:gridCol w:w="992"/>
              <w:gridCol w:w="992"/>
              <w:gridCol w:w="850"/>
            </w:tblGrid>
            <w:tr w:rsidR="00881FA4" w14:paraId="571EE5DD" w14:textId="77777777" w:rsidTr="00DD580E">
              <w:tc>
                <w:tcPr>
                  <w:tcW w:w="1667" w:type="dxa"/>
                </w:tcPr>
                <w:p w14:paraId="512991BB" w14:textId="77777777" w:rsidR="00881FA4" w:rsidRDefault="00881FA4" w:rsidP="00243CE3">
                  <w:pPr>
                    <w:rPr>
                      <w:rFonts w:asciiTheme="majorHAnsi" w:hAnsiTheme="majorHAnsi" w:cstheme="majorHAnsi"/>
                      <w:sz w:val="20"/>
                      <w:szCs w:val="20"/>
                    </w:rPr>
                  </w:pPr>
                </w:p>
              </w:tc>
              <w:tc>
                <w:tcPr>
                  <w:tcW w:w="992" w:type="dxa"/>
                </w:tcPr>
                <w:p w14:paraId="42C8A25A"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NETHER WALLOP</w:t>
                  </w:r>
                </w:p>
              </w:tc>
              <w:tc>
                <w:tcPr>
                  <w:tcW w:w="992" w:type="dxa"/>
                </w:tcPr>
                <w:p w14:paraId="2609345C"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OVER WALLOP</w:t>
                  </w:r>
                </w:p>
              </w:tc>
              <w:tc>
                <w:tcPr>
                  <w:tcW w:w="850" w:type="dxa"/>
                </w:tcPr>
                <w:p w14:paraId="4A2A62D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r>
            <w:tr w:rsidR="00881FA4" w14:paraId="784AE2B8" w14:textId="77777777" w:rsidTr="00DD580E">
              <w:tc>
                <w:tcPr>
                  <w:tcW w:w="1667" w:type="dxa"/>
                </w:tcPr>
                <w:p w14:paraId="5765309E"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agree</w:t>
                  </w:r>
                </w:p>
              </w:tc>
              <w:tc>
                <w:tcPr>
                  <w:tcW w:w="992" w:type="dxa"/>
                </w:tcPr>
                <w:p w14:paraId="6006F55D" w14:textId="2E25F5CA" w:rsidR="00881FA4" w:rsidRDefault="00881FA4" w:rsidP="00243CE3">
                  <w:pPr>
                    <w:rPr>
                      <w:rFonts w:asciiTheme="majorHAnsi" w:hAnsiTheme="majorHAnsi" w:cstheme="majorHAnsi"/>
                      <w:sz w:val="20"/>
                      <w:szCs w:val="20"/>
                    </w:rPr>
                  </w:pPr>
                  <w:r>
                    <w:rPr>
                      <w:rFonts w:asciiTheme="majorHAnsi" w:hAnsiTheme="majorHAnsi" w:cstheme="majorHAnsi"/>
                      <w:sz w:val="20"/>
                      <w:szCs w:val="20"/>
                    </w:rPr>
                    <w:t>20</w:t>
                  </w:r>
                </w:p>
              </w:tc>
              <w:tc>
                <w:tcPr>
                  <w:tcW w:w="992" w:type="dxa"/>
                </w:tcPr>
                <w:p w14:paraId="05FFD412" w14:textId="4236BAB0" w:rsidR="00881FA4" w:rsidRDefault="00881FA4" w:rsidP="00243CE3">
                  <w:pPr>
                    <w:rPr>
                      <w:rFonts w:asciiTheme="majorHAnsi" w:hAnsiTheme="majorHAnsi" w:cstheme="majorHAnsi"/>
                      <w:sz w:val="20"/>
                      <w:szCs w:val="20"/>
                    </w:rPr>
                  </w:pPr>
                  <w:r>
                    <w:rPr>
                      <w:rFonts w:asciiTheme="majorHAnsi" w:hAnsiTheme="majorHAnsi" w:cstheme="majorHAnsi"/>
                      <w:sz w:val="20"/>
                      <w:szCs w:val="20"/>
                    </w:rPr>
                    <w:t>26</w:t>
                  </w:r>
                </w:p>
              </w:tc>
              <w:tc>
                <w:tcPr>
                  <w:tcW w:w="850" w:type="dxa"/>
                </w:tcPr>
                <w:p w14:paraId="42775D81" w14:textId="147170D4" w:rsidR="00881FA4" w:rsidRDefault="00881FA4" w:rsidP="00243CE3">
                  <w:pPr>
                    <w:rPr>
                      <w:rFonts w:asciiTheme="majorHAnsi" w:hAnsiTheme="majorHAnsi" w:cstheme="majorHAnsi"/>
                      <w:sz w:val="20"/>
                      <w:szCs w:val="20"/>
                    </w:rPr>
                  </w:pPr>
                  <w:r>
                    <w:rPr>
                      <w:rFonts w:asciiTheme="majorHAnsi" w:hAnsiTheme="majorHAnsi" w:cstheme="majorHAnsi"/>
                      <w:sz w:val="20"/>
                      <w:szCs w:val="20"/>
                    </w:rPr>
                    <w:t>46</w:t>
                  </w:r>
                </w:p>
              </w:tc>
            </w:tr>
            <w:tr w:rsidR="00881FA4" w14:paraId="1E095324" w14:textId="77777777" w:rsidTr="00DD580E">
              <w:tc>
                <w:tcPr>
                  <w:tcW w:w="1667" w:type="dxa"/>
                </w:tcPr>
                <w:p w14:paraId="6BE8AA45"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Agree</w:t>
                  </w:r>
                </w:p>
              </w:tc>
              <w:tc>
                <w:tcPr>
                  <w:tcW w:w="992" w:type="dxa"/>
                </w:tcPr>
                <w:p w14:paraId="57D91BF7" w14:textId="6A41FC52" w:rsidR="00881FA4" w:rsidRDefault="00881FA4" w:rsidP="00243CE3">
                  <w:pPr>
                    <w:rPr>
                      <w:rFonts w:asciiTheme="majorHAnsi" w:hAnsiTheme="majorHAnsi" w:cstheme="majorHAnsi"/>
                      <w:sz w:val="20"/>
                      <w:szCs w:val="20"/>
                    </w:rPr>
                  </w:pPr>
                  <w:r>
                    <w:rPr>
                      <w:rFonts w:asciiTheme="majorHAnsi" w:hAnsiTheme="majorHAnsi" w:cstheme="majorHAnsi"/>
                      <w:sz w:val="20"/>
                      <w:szCs w:val="20"/>
                    </w:rPr>
                    <w:t>12</w:t>
                  </w:r>
                </w:p>
              </w:tc>
              <w:tc>
                <w:tcPr>
                  <w:tcW w:w="992" w:type="dxa"/>
                </w:tcPr>
                <w:p w14:paraId="3F12B928" w14:textId="2B06A862" w:rsidR="00881FA4" w:rsidRDefault="00881FA4" w:rsidP="00243CE3">
                  <w:pPr>
                    <w:rPr>
                      <w:rFonts w:asciiTheme="majorHAnsi" w:hAnsiTheme="majorHAnsi" w:cstheme="majorHAnsi"/>
                      <w:sz w:val="20"/>
                      <w:szCs w:val="20"/>
                    </w:rPr>
                  </w:pPr>
                  <w:r>
                    <w:rPr>
                      <w:rFonts w:asciiTheme="majorHAnsi" w:hAnsiTheme="majorHAnsi" w:cstheme="majorHAnsi"/>
                      <w:sz w:val="20"/>
                      <w:szCs w:val="20"/>
                    </w:rPr>
                    <w:t>22</w:t>
                  </w:r>
                </w:p>
              </w:tc>
              <w:tc>
                <w:tcPr>
                  <w:tcW w:w="850" w:type="dxa"/>
                </w:tcPr>
                <w:p w14:paraId="4C5618FC" w14:textId="7419D5F0" w:rsidR="00881FA4" w:rsidRDefault="00881FA4" w:rsidP="00243CE3">
                  <w:pPr>
                    <w:rPr>
                      <w:rFonts w:asciiTheme="majorHAnsi" w:hAnsiTheme="majorHAnsi" w:cstheme="majorHAnsi"/>
                      <w:sz w:val="20"/>
                      <w:szCs w:val="20"/>
                    </w:rPr>
                  </w:pPr>
                  <w:r>
                    <w:rPr>
                      <w:rFonts w:asciiTheme="majorHAnsi" w:hAnsiTheme="majorHAnsi" w:cstheme="majorHAnsi"/>
                      <w:sz w:val="20"/>
                      <w:szCs w:val="20"/>
                    </w:rPr>
                    <w:t>34</w:t>
                  </w:r>
                </w:p>
              </w:tc>
            </w:tr>
            <w:tr w:rsidR="00881FA4" w14:paraId="3702DE77" w14:textId="77777777" w:rsidTr="00DD580E">
              <w:tc>
                <w:tcPr>
                  <w:tcW w:w="1667" w:type="dxa"/>
                </w:tcPr>
                <w:p w14:paraId="66C74C84"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Neutral</w:t>
                  </w:r>
                </w:p>
              </w:tc>
              <w:tc>
                <w:tcPr>
                  <w:tcW w:w="992" w:type="dxa"/>
                </w:tcPr>
                <w:p w14:paraId="06CF45E3" w14:textId="5A530E18" w:rsidR="00881FA4" w:rsidRDefault="00881FA4" w:rsidP="00243CE3">
                  <w:pPr>
                    <w:rPr>
                      <w:rFonts w:asciiTheme="majorHAnsi" w:hAnsiTheme="majorHAnsi" w:cstheme="majorHAnsi"/>
                      <w:sz w:val="20"/>
                      <w:szCs w:val="20"/>
                    </w:rPr>
                  </w:pPr>
                  <w:r>
                    <w:rPr>
                      <w:rFonts w:asciiTheme="majorHAnsi" w:hAnsiTheme="majorHAnsi" w:cstheme="majorHAnsi"/>
                      <w:sz w:val="20"/>
                      <w:szCs w:val="20"/>
                    </w:rPr>
                    <w:t>27</w:t>
                  </w:r>
                </w:p>
              </w:tc>
              <w:tc>
                <w:tcPr>
                  <w:tcW w:w="992" w:type="dxa"/>
                </w:tcPr>
                <w:p w14:paraId="58B8D873" w14:textId="19692107" w:rsidR="00881FA4" w:rsidRDefault="00881FA4" w:rsidP="00243CE3">
                  <w:pPr>
                    <w:rPr>
                      <w:rFonts w:asciiTheme="majorHAnsi" w:hAnsiTheme="majorHAnsi" w:cstheme="majorHAnsi"/>
                      <w:sz w:val="20"/>
                      <w:szCs w:val="20"/>
                    </w:rPr>
                  </w:pPr>
                  <w:r>
                    <w:rPr>
                      <w:rFonts w:asciiTheme="majorHAnsi" w:hAnsiTheme="majorHAnsi" w:cstheme="majorHAnsi"/>
                      <w:sz w:val="20"/>
                      <w:szCs w:val="20"/>
                    </w:rPr>
                    <w:t>21</w:t>
                  </w:r>
                </w:p>
              </w:tc>
              <w:tc>
                <w:tcPr>
                  <w:tcW w:w="850" w:type="dxa"/>
                </w:tcPr>
                <w:p w14:paraId="46549C74" w14:textId="652750F0" w:rsidR="00881FA4" w:rsidRDefault="00881FA4" w:rsidP="00243CE3">
                  <w:pPr>
                    <w:rPr>
                      <w:rFonts w:asciiTheme="majorHAnsi" w:hAnsiTheme="majorHAnsi" w:cstheme="majorHAnsi"/>
                      <w:sz w:val="20"/>
                      <w:szCs w:val="20"/>
                    </w:rPr>
                  </w:pPr>
                  <w:r>
                    <w:rPr>
                      <w:rFonts w:asciiTheme="majorHAnsi" w:hAnsiTheme="majorHAnsi" w:cstheme="majorHAnsi"/>
                      <w:sz w:val="20"/>
                      <w:szCs w:val="20"/>
                    </w:rPr>
                    <w:t>48</w:t>
                  </w:r>
                </w:p>
              </w:tc>
            </w:tr>
            <w:tr w:rsidR="00881FA4" w14:paraId="6A4ABB20" w14:textId="77777777" w:rsidTr="00DD580E">
              <w:tc>
                <w:tcPr>
                  <w:tcW w:w="1667" w:type="dxa"/>
                </w:tcPr>
                <w:p w14:paraId="041D4A4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Disagree</w:t>
                  </w:r>
                </w:p>
              </w:tc>
              <w:tc>
                <w:tcPr>
                  <w:tcW w:w="992" w:type="dxa"/>
                </w:tcPr>
                <w:p w14:paraId="72B777D5" w14:textId="3A0AD2E6"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6</w:t>
                  </w:r>
                </w:p>
              </w:tc>
              <w:tc>
                <w:tcPr>
                  <w:tcW w:w="992" w:type="dxa"/>
                </w:tcPr>
                <w:p w14:paraId="037D11C1" w14:textId="1A611136" w:rsidR="00881FA4" w:rsidRDefault="00881FA4" w:rsidP="00243CE3">
                  <w:pPr>
                    <w:rPr>
                      <w:rFonts w:asciiTheme="majorHAnsi" w:hAnsiTheme="majorHAnsi" w:cstheme="majorHAnsi"/>
                      <w:sz w:val="20"/>
                      <w:szCs w:val="20"/>
                    </w:rPr>
                  </w:pPr>
                  <w:r>
                    <w:rPr>
                      <w:rFonts w:asciiTheme="majorHAnsi" w:hAnsiTheme="majorHAnsi" w:cstheme="majorHAnsi"/>
                      <w:sz w:val="20"/>
                      <w:szCs w:val="20"/>
                    </w:rPr>
                    <w:t xml:space="preserve">  5</w:t>
                  </w:r>
                </w:p>
              </w:tc>
              <w:tc>
                <w:tcPr>
                  <w:tcW w:w="850" w:type="dxa"/>
                </w:tcPr>
                <w:p w14:paraId="701ED7D3" w14:textId="5DDA2E69" w:rsidR="00881FA4" w:rsidRDefault="00881FA4" w:rsidP="00243CE3">
                  <w:pPr>
                    <w:rPr>
                      <w:rFonts w:asciiTheme="majorHAnsi" w:hAnsiTheme="majorHAnsi" w:cstheme="majorHAnsi"/>
                      <w:sz w:val="20"/>
                      <w:szCs w:val="20"/>
                    </w:rPr>
                  </w:pPr>
                  <w:r>
                    <w:rPr>
                      <w:rFonts w:asciiTheme="majorHAnsi" w:hAnsiTheme="majorHAnsi" w:cstheme="majorHAnsi"/>
                      <w:sz w:val="20"/>
                      <w:szCs w:val="20"/>
                    </w:rPr>
                    <w:t>11</w:t>
                  </w:r>
                </w:p>
              </w:tc>
            </w:tr>
            <w:tr w:rsidR="00881FA4" w14:paraId="61AB4A29" w14:textId="77777777" w:rsidTr="00DD580E">
              <w:tc>
                <w:tcPr>
                  <w:tcW w:w="1667" w:type="dxa"/>
                </w:tcPr>
                <w:p w14:paraId="4FF9B608"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Strongly disagree</w:t>
                  </w:r>
                </w:p>
              </w:tc>
              <w:tc>
                <w:tcPr>
                  <w:tcW w:w="992" w:type="dxa"/>
                </w:tcPr>
                <w:p w14:paraId="39C930F7" w14:textId="3D6B53EB" w:rsidR="00881FA4" w:rsidRDefault="00881FA4" w:rsidP="00243CE3">
                  <w:pPr>
                    <w:rPr>
                      <w:rFonts w:asciiTheme="majorHAnsi" w:hAnsiTheme="majorHAnsi" w:cstheme="majorHAnsi"/>
                      <w:sz w:val="20"/>
                      <w:szCs w:val="20"/>
                    </w:rPr>
                  </w:pPr>
                  <w:r>
                    <w:rPr>
                      <w:rFonts w:asciiTheme="majorHAnsi" w:hAnsiTheme="majorHAnsi" w:cstheme="majorHAnsi"/>
                      <w:sz w:val="20"/>
                      <w:szCs w:val="20"/>
                    </w:rPr>
                    <w:t>12</w:t>
                  </w:r>
                </w:p>
              </w:tc>
              <w:tc>
                <w:tcPr>
                  <w:tcW w:w="992" w:type="dxa"/>
                </w:tcPr>
                <w:p w14:paraId="76684852" w14:textId="7F1B129D" w:rsidR="00881FA4" w:rsidRDefault="00881FA4" w:rsidP="00243CE3">
                  <w:pPr>
                    <w:rPr>
                      <w:rFonts w:asciiTheme="majorHAnsi" w:hAnsiTheme="majorHAnsi" w:cstheme="majorHAnsi"/>
                      <w:sz w:val="20"/>
                      <w:szCs w:val="20"/>
                    </w:rPr>
                  </w:pPr>
                  <w:r>
                    <w:rPr>
                      <w:rFonts w:asciiTheme="majorHAnsi" w:hAnsiTheme="majorHAnsi" w:cstheme="majorHAnsi"/>
                      <w:sz w:val="20"/>
                      <w:szCs w:val="20"/>
                    </w:rPr>
                    <w:t>13</w:t>
                  </w:r>
                </w:p>
              </w:tc>
              <w:tc>
                <w:tcPr>
                  <w:tcW w:w="850" w:type="dxa"/>
                </w:tcPr>
                <w:p w14:paraId="19AB74C4" w14:textId="4AFF1CCF" w:rsidR="00881FA4" w:rsidRDefault="00881FA4" w:rsidP="00243CE3">
                  <w:pPr>
                    <w:rPr>
                      <w:rFonts w:asciiTheme="majorHAnsi" w:hAnsiTheme="majorHAnsi" w:cstheme="majorHAnsi"/>
                      <w:sz w:val="20"/>
                      <w:szCs w:val="20"/>
                    </w:rPr>
                  </w:pPr>
                  <w:r>
                    <w:rPr>
                      <w:rFonts w:asciiTheme="majorHAnsi" w:hAnsiTheme="majorHAnsi" w:cstheme="majorHAnsi"/>
                      <w:sz w:val="20"/>
                      <w:szCs w:val="20"/>
                    </w:rPr>
                    <w:t>25</w:t>
                  </w:r>
                </w:p>
              </w:tc>
            </w:tr>
            <w:tr w:rsidR="00881FA4" w14:paraId="6897C80F" w14:textId="77777777" w:rsidTr="00DD580E">
              <w:tc>
                <w:tcPr>
                  <w:tcW w:w="1667" w:type="dxa"/>
                </w:tcPr>
                <w:p w14:paraId="0348E143"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TOTAL</w:t>
                  </w:r>
                </w:p>
              </w:tc>
              <w:tc>
                <w:tcPr>
                  <w:tcW w:w="992" w:type="dxa"/>
                </w:tcPr>
                <w:p w14:paraId="1DF67D1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77</w:t>
                  </w:r>
                </w:p>
              </w:tc>
              <w:tc>
                <w:tcPr>
                  <w:tcW w:w="992" w:type="dxa"/>
                </w:tcPr>
                <w:p w14:paraId="1428B1B9"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87</w:t>
                  </w:r>
                </w:p>
              </w:tc>
              <w:tc>
                <w:tcPr>
                  <w:tcW w:w="850" w:type="dxa"/>
                </w:tcPr>
                <w:p w14:paraId="7836C7B1" w14:textId="77777777" w:rsidR="00881FA4" w:rsidRDefault="00881FA4" w:rsidP="00243CE3">
                  <w:pPr>
                    <w:rPr>
                      <w:rFonts w:asciiTheme="majorHAnsi" w:hAnsiTheme="majorHAnsi" w:cstheme="majorHAnsi"/>
                      <w:sz w:val="20"/>
                      <w:szCs w:val="20"/>
                    </w:rPr>
                  </w:pPr>
                  <w:r>
                    <w:rPr>
                      <w:rFonts w:asciiTheme="majorHAnsi" w:hAnsiTheme="majorHAnsi" w:cstheme="majorHAnsi"/>
                      <w:sz w:val="20"/>
                      <w:szCs w:val="20"/>
                    </w:rPr>
                    <w:t>164</w:t>
                  </w:r>
                </w:p>
              </w:tc>
            </w:tr>
          </w:tbl>
          <w:p w14:paraId="25AF0522" w14:textId="77777777" w:rsidR="00881FA4" w:rsidRDefault="00881FA4" w:rsidP="00243CE3">
            <w:pPr>
              <w:rPr>
                <w:rFonts w:asciiTheme="majorHAnsi" w:hAnsiTheme="majorHAnsi" w:cstheme="majorHAnsi"/>
                <w:sz w:val="20"/>
                <w:szCs w:val="20"/>
              </w:rPr>
            </w:pPr>
          </w:p>
          <w:p w14:paraId="1CC671AB" w14:textId="33F920D8" w:rsidR="009D0900" w:rsidRPr="00020EFC" w:rsidRDefault="009D0900" w:rsidP="00243CE3">
            <w:pPr>
              <w:rPr>
                <w:rFonts w:asciiTheme="majorHAnsi" w:hAnsiTheme="majorHAnsi" w:cstheme="majorHAnsi"/>
                <w:sz w:val="20"/>
                <w:szCs w:val="20"/>
              </w:rPr>
            </w:pPr>
          </w:p>
        </w:tc>
      </w:tr>
      <w:tr w:rsidR="00881FA4" w:rsidRPr="00020EFC" w14:paraId="7E9B4857" w14:textId="0B3CC79F" w:rsidTr="00416D5F">
        <w:tc>
          <w:tcPr>
            <w:tcW w:w="2694" w:type="dxa"/>
          </w:tcPr>
          <w:p w14:paraId="5BF05527" w14:textId="4E1C4BE2"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 xml:space="preserve">Would you use a bicycle park at the Wallops Parish Hall if one </w:t>
            </w:r>
            <w:proofErr w:type="gramStart"/>
            <w:r w:rsidRPr="00020EFC">
              <w:rPr>
                <w:rFonts w:asciiTheme="majorHAnsi" w:hAnsiTheme="majorHAnsi" w:cstheme="majorHAnsi"/>
                <w:color w:val="202124"/>
                <w:spacing w:val="2"/>
                <w:sz w:val="20"/>
                <w:szCs w:val="20"/>
                <w:shd w:val="clear" w:color="auto" w:fill="FFFFFF"/>
              </w:rPr>
              <w:t>was</w:t>
            </w:r>
            <w:proofErr w:type="gramEnd"/>
            <w:r w:rsidRPr="00020EFC">
              <w:rPr>
                <w:rFonts w:asciiTheme="majorHAnsi" w:hAnsiTheme="majorHAnsi" w:cstheme="majorHAnsi"/>
                <w:color w:val="202124"/>
                <w:spacing w:val="2"/>
                <w:sz w:val="20"/>
                <w:szCs w:val="20"/>
                <w:shd w:val="clear" w:color="auto" w:fill="FFFFFF"/>
              </w:rPr>
              <w:t xml:space="preserve"> installed?</w:t>
            </w:r>
          </w:p>
        </w:tc>
        <w:tc>
          <w:tcPr>
            <w:tcW w:w="6481" w:type="dxa"/>
          </w:tcPr>
          <w:p w14:paraId="2DFFA178" w14:textId="4FEDE7A9"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61B64C87" wp14:editId="174AC1EE">
                  <wp:extent cx="3742660" cy="1574562"/>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63264" cy="1583230"/>
                          </a:xfrm>
                          <a:prstGeom prst="rect">
                            <a:avLst/>
                          </a:prstGeom>
                          <a:noFill/>
                          <a:ln>
                            <a:noFill/>
                          </a:ln>
                        </pic:spPr>
                      </pic:pic>
                    </a:graphicData>
                  </a:graphic>
                </wp:inline>
              </w:drawing>
            </w:r>
          </w:p>
        </w:tc>
        <w:tc>
          <w:tcPr>
            <w:tcW w:w="6804" w:type="dxa"/>
            <w:shd w:val="clear" w:color="auto" w:fill="auto"/>
          </w:tcPr>
          <w:p w14:paraId="5E1ACBF7" w14:textId="77777777" w:rsidR="00881FA4" w:rsidRPr="00A153EF" w:rsidRDefault="00881FA4" w:rsidP="00416D5F">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27"/>
              <w:gridCol w:w="1032"/>
              <w:gridCol w:w="992"/>
              <w:gridCol w:w="850"/>
            </w:tblGrid>
            <w:tr w:rsidR="00881FA4" w:rsidRPr="00A153EF" w14:paraId="67485707" w14:textId="77777777" w:rsidTr="00416D5F">
              <w:tc>
                <w:tcPr>
                  <w:tcW w:w="1627" w:type="dxa"/>
                  <w:shd w:val="clear" w:color="auto" w:fill="auto"/>
                </w:tcPr>
                <w:p w14:paraId="450FB55F" w14:textId="77777777" w:rsidR="00881FA4" w:rsidRPr="00A153EF" w:rsidRDefault="00881FA4" w:rsidP="00416D5F">
                  <w:pPr>
                    <w:rPr>
                      <w:rFonts w:asciiTheme="majorHAnsi" w:hAnsiTheme="majorHAnsi" w:cstheme="majorHAnsi"/>
                      <w:sz w:val="20"/>
                      <w:szCs w:val="20"/>
                    </w:rPr>
                  </w:pPr>
                </w:p>
              </w:tc>
              <w:tc>
                <w:tcPr>
                  <w:tcW w:w="1032" w:type="dxa"/>
                  <w:shd w:val="clear" w:color="auto" w:fill="auto"/>
                </w:tcPr>
                <w:p w14:paraId="06ADD3E8" w14:textId="77777777"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NETHER WALLOP</w:t>
                  </w:r>
                </w:p>
              </w:tc>
              <w:tc>
                <w:tcPr>
                  <w:tcW w:w="992" w:type="dxa"/>
                  <w:shd w:val="clear" w:color="auto" w:fill="auto"/>
                </w:tcPr>
                <w:p w14:paraId="55A72F51" w14:textId="77777777"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OVER WALLOP</w:t>
                  </w:r>
                </w:p>
              </w:tc>
              <w:tc>
                <w:tcPr>
                  <w:tcW w:w="850" w:type="dxa"/>
                  <w:shd w:val="clear" w:color="auto" w:fill="auto"/>
                </w:tcPr>
                <w:p w14:paraId="09CF0D92" w14:textId="77777777"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TOTAL</w:t>
                  </w:r>
                </w:p>
              </w:tc>
            </w:tr>
            <w:tr w:rsidR="00881FA4" w:rsidRPr="00A153EF" w14:paraId="32AEB933" w14:textId="77777777" w:rsidTr="00416D5F">
              <w:tc>
                <w:tcPr>
                  <w:tcW w:w="1627" w:type="dxa"/>
                  <w:shd w:val="clear" w:color="auto" w:fill="auto"/>
                </w:tcPr>
                <w:p w14:paraId="5D3FA233" w14:textId="5D105355"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YES</w:t>
                  </w:r>
                </w:p>
              </w:tc>
              <w:tc>
                <w:tcPr>
                  <w:tcW w:w="1032" w:type="dxa"/>
                  <w:shd w:val="clear" w:color="auto" w:fill="auto"/>
                </w:tcPr>
                <w:p w14:paraId="6D3E65A0" w14:textId="2AB95E11"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14</w:t>
                  </w:r>
                </w:p>
              </w:tc>
              <w:tc>
                <w:tcPr>
                  <w:tcW w:w="992" w:type="dxa"/>
                  <w:shd w:val="clear" w:color="auto" w:fill="auto"/>
                </w:tcPr>
                <w:p w14:paraId="0DCDA8EF" w14:textId="1915FCAE"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 xml:space="preserve">  9</w:t>
                  </w:r>
                </w:p>
              </w:tc>
              <w:tc>
                <w:tcPr>
                  <w:tcW w:w="850" w:type="dxa"/>
                  <w:shd w:val="clear" w:color="auto" w:fill="auto"/>
                </w:tcPr>
                <w:p w14:paraId="25D68B67" w14:textId="2A441494"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23</w:t>
                  </w:r>
                </w:p>
              </w:tc>
            </w:tr>
            <w:tr w:rsidR="00881FA4" w:rsidRPr="00A153EF" w14:paraId="2ACD4A10" w14:textId="77777777" w:rsidTr="00416D5F">
              <w:tc>
                <w:tcPr>
                  <w:tcW w:w="1627" w:type="dxa"/>
                  <w:shd w:val="clear" w:color="auto" w:fill="auto"/>
                </w:tcPr>
                <w:p w14:paraId="740397A4" w14:textId="32211E03"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NO</w:t>
                  </w:r>
                </w:p>
              </w:tc>
              <w:tc>
                <w:tcPr>
                  <w:tcW w:w="1032" w:type="dxa"/>
                  <w:shd w:val="clear" w:color="auto" w:fill="auto"/>
                </w:tcPr>
                <w:p w14:paraId="48DD5EAC" w14:textId="40E8450E"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50</w:t>
                  </w:r>
                </w:p>
              </w:tc>
              <w:tc>
                <w:tcPr>
                  <w:tcW w:w="992" w:type="dxa"/>
                  <w:shd w:val="clear" w:color="auto" w:fill="auto"/>
                </w:tcPr>
                <w:p w14:paraId="6F85BC21" w14:textId="723ED892"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55</w:t>
                  </w:r>
                </w:p>
              </w:tc>
              <w:tc>
                <w:tcPr>
                  <w:tcW w:w="850" w:type="dxa"/>
                  <w:shd w:val="clear" w:color="auto" w:fill="auto"/>
                </w:tcPr>
                <w:p w14:paraId="788F4169" w14:textId="60528FB4"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105</w:t>
                  </w:r>
                </w:p>
              </w:tc>
            </w:tr>
            <w:tr w:rsidR="00881FA4" w:rsidRPr="00A153EF" w14:paraId="73B68EDA" w14:textId="77777777" w:rsidTr="00416D5F">
              <w:tc>
                <w:tcPr>
                  <w:tcW w:w="1627" w:type="dxa"/>
                  <w:shd w:val="clear" w:color="auto" w:fill="auto"/>
                </w:tcPr>
                <w:p w14:paraId="209F1777" w14:textId="20AA8893" w:rsidR="00881FA4" w:rsidRPr="00A153EF" w:rsidRDefault="00881FA4" w:rsidP="00416D5F">
                  <w:pPr>
                    <w:rPr>
                      <w:rFonts w:asciiTheme="majorHAnsi" w:hAnsiTheme="majorHAnsi" w:cstheme="majorHAnsi"/>
                      <w:sz w:val="20"/>
                      <w:szCs w:val="20"/>
                    </w:rPr>
                  </w:pPr>
                  <w:proofErr w:type="gramStart"/>
                  <w:r w:rsidRPr="00A153EF">
                    <w:rPr>
                      <w:rFonts w:asciiTheme="majorHAnsi" w:hAnsiTheme="majorHAnsi" w:cstheme="majorHAnsi"/>
                      <w:sz w:val="20"/>
                      <w:szCs w:val="20"/>
                    </w:rPr>
                    <w:t>Don’t</w:t>
                  </w:r>
                  <w:proofErr w:type="gramEnd"/>
                  <w:r w:rsidRPr="00A153EF">
                    <w:rPr>
                      <w:rFonts w:asciiTheme="majorHAnsi" w:hAnsiTheme="majorHAnsi" w:cstheme="majorHAnsi"/>
                      <w:sz w:val="20"/>
                      <w:szCs w:val="20"/>
                    </w:rPr>
                    <w:t xml:space="preserve"> know</w:t>
                  </w:r>
                </w:p>
              </w:tc>
              <w:tc>
                <w:tcPr>
                  <w:tcW w:w="1032" w:type="dxa"/>
                  <w:shd w:val="clear" w:color="auto" w:fill="auto"/>
                </w:tcPr>
                <w:p w14:paraId="1253E6EE" w14:textId="15661AED"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13</w:t>
                  </w:r>
                </w:p>
              </w:tc>
              <w:tc>
                <w:tcPr>
                  <w:tcW w:w="992" w:type="dxa"/>
                  <w:shd w:val="clear" w:color="auto" w:fill="auto"/>
                </w:tcPr>
                <w:p w14:paraId="37CF02DE" w14:textId="231836DA"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23</w:t>
                  </w:r>
                </w:p>
              </w:tc>
              <w:tc>
                <w:tcPr>
                  <w:tcW w:w="850" w:type="dxa"/>
                  <w:shd w:val="clear" w:color="auto" w:fill="auto"/>
                </w:tcPr>
                <w:p w14:paraId="1BADC04A" w14:textId="391EB336" w:rsidR="00881FA4" w:rsidRPr="00A153EF" w:rsidRDefault="00881FA4" w:rsidP="00416D5F">
                  <w:pPr>
                    <w:rPr>
                      <w:rFonts w:asciiTheme="majorHAnsi" w:hAnsiTheme="majorHAnsi" w:cstheme="majorHAnsi"/>
                      <w:sz w:val="20"/>
                      <w:szCs w:val="20"/>
                    </w:rPr>
                  </w:pPr>
                  <w:r w:rsidRPr="00A153EF">
                    <w:rPr>
                      <w:rFonts w:asciiTheme="majorHAnsi" w:hAnsiTheme="majorHAnsi" w:cstheme="majorHAnsi"/>
                      <w:sz w:val="20"/>
                      <w:szCs w:val="20"/>
                    </w:rPr>
                    <w:t>36</w:t>
                  </w:r>
                </w:p>
              </w:tc>
            </w:tr>
            <w:tr w:rsidR="00A153EF" w:rsidRPr="00A153EF" w14:paraId="29E6CB8D" w14:textId="77777777" w:rsidTr="00416D5F">
              <w:tc>
                <w:tcPr>
                  <w:tcW w:w="1627" w:type="dxa"/>
                  <w:shd w:val="clear" w:color="auto" w:fill="auto"/>
                </w:tcPr>
                <w:p w14:paraId="4A0E9AEF" w14:textId="431256C3" w:rsidR="00A153EF" w:rsidRPr="00A153EF" w:rsidRDefault="00A153EF" w:rsidP="00416D5F">
                  <w:pPr>
                    <w:rPr>
                      <w:rFonts w:asciiTheme="majorHAnsi" w:hAnsiTheme="majorHAnsi" w:cstheme="majorHAnsi"/>
                      <w:sz w:val="20"/>
                      <w:szCs w:val="20"/>
                    </w:rPr>
                  </w:pPr>
                  <w:r>
                    <w:rPr>
                      <w:rFonts w:asciiTheme="majorHAnsi" w:hAnsiTheme="majorHAnsi" w:cstheme="majorHAnsi"/>
                      <w:sz w:val="20"/>
                      <w:szCs w:val="20"/>
                    </w:rPr>
                    <w:t>TOTAL</w:t>
                  </w:r>
                </w:p>
              </w:tc>
              <w:tc>
                <w:tcPr>
                  <w:tcW w:w="1032" w:type="dxa"/>
                  <w:shd w:val="clear" w:color="auto" w:fill="auto"/>
                </w:tcPr>
                <w:p w14:paraId="2D5AA2CF" w14:textId="1657E55E" w:rsidR="00A153EF" w:rsidRPr="00A153EF" w:rsidRDefault="00A153EF" w:rsidP="00416D5F">
                  <w:pPr>
                    <w:rPr>
                      <w:rFonts w:asciiTheme="majorHAnsi" w:hAnsiTheme="majorHAnsi" w:cstheme="majorHAnsi"/>
                      <w:sz w:val="20"/>
                      <w:szCs w:val="20"/>
                    </w:rPr>
                  </w:pPr>
                  <w:r>
                    <w:rPr>
                      <w:rFonts w:asciiTheme="majorHAnsi" w:hAnsiTheme="majorHAnsi" w:cstheme="majorHAnsi"/>
                      <w:sz w:val="20"/>
                      <w:szCs w:val="20"/>
                    </w:rPr>
                    <w:t>77</w:t>
                  </w:r>
                </w:p>
              </w:tc>
              <w:tc>
                <w:tcPr>
                  <w:tcW w:w="992" w:type="dxa"/>
                  <w:shd w:val="clear" w:color="auto" w:fill="auto"/>
                </w:tcPr>
                <w:p w14:paraId="0924ACD4" w14:textId="38595755" w:rsidR="00A153EF" w:rsidRPr="00A153EF" w:rsidRDefault="00A153EF" w:rsidP="00416D5F">
                  <w:pPr>
                    <w:rPr>
                      <w:rFonts w:asciiTheme="majorHAnsi" w:hAnsiTheme="majorHAnsi" w:cstheme="majorHAnsi"/>
                      <w:sz w:val="20"/>
                      <w:szCs w:val="20"/>
                    </w:rPr>
                  </w:pPr>
                  <w:r>
                    <w:rPr>
                      <w:rFonts w:asciiTheme="majorHAnsi" w:hAnsiTheme="majorHAnsi" w:cstheme="majorHAnsi"/>
                      <w:sz w:val="20"/>
                      <w:szCs w:val="20"/>
                    </w:rPr>
                    <w:t>87</w:t>
                  </w:r>
                </w:p>
              </w:tc>
              <w:tc>
                <w:tcPr>
                  <w:tcW w:w="850" w:type="dxa"/>
                  <w:shd w:val="clear" w:color="auto" w:fill="auto"/>
                </w:tcPr>
                <w:p w14:paraId="5F06FB62" w14:textId="39475BC6" w:rsidR="00A153EF" w:rsidRPr="00A153EF" w:rsidRDefault="00A153EF" w:rsidP="00416D5F">
                  <w:pPr>
                    <w:rPr>
                      <w:rFonts w:asciiTheme="majorHAnsi" w:hAnsiTheme="majorHAnsi" w:cstheme="majorHAnsi"/>
                      <w:sz w:val="20"/>
                      <w:szCs w:val="20"/>
                    </w:rPr>
                  </w:pPr>
                  <w:r>
                    <w:rPr>
                      <w:rFonts w:asciiTheme="majorHAnsi" w:hAnsiTheme="majorHAnsi" w:cstheme="majorHAnsi"/>
                      <w:sz w:val="20"/>
                      <w:szCs w:val="20"/>
                    </w:rPr>
                    <w:t>164</w:t>
                  </w:r>
                </w:p>
              </w:tc>
            </w:tr>
          </w:tbl>
          <w:p w14:paraId="00F17828" w14:textId="77777777" w:rsidR="00881FA4" w:rsidRDefault="00881FA4" w:rsidP="00243CE3">
            <w:pPr>
              <w:rPr>
                <w:rFonts w:asciiTheme="majorHAnsi" w:hAnsiTheme="majorHAnsi" w:cstheme="majorHAnsi"/>
                <w:sz w:val="20"/>
                <w:szCs w:val="20"/>
              </w:rPr>
            </w:pPr>
          </w:p>
          <w:p w14:paraId="42E24C70" w14:textId="047D3BA6" w:rsidR="009D0900" w:rsidRPr="00A153EF" w:rsidRDefault="009D0900" w:rsidP="00243CE3">
            <w:pPr>
              <w:rPr>
                <w:rFonts w:asciiTheme="majorHAnsi" w:hAnsiTheme="majorHAnsi" w:cstheme="majorHAnsi"/>
                <w:sz w:val="20"/>
                <w:szCs w:val="20"/>
              </w:rPr>
            </w:pPr>
          </w:p>
        </w:tc>
      </w:tr>
      <w:tr w:rsidR="00881FA4" w:rsidRPr="00020EFC" w14:paraId="022F4B25" w14:textId="0CAF4F5B" w:rsidTr="00416D5F">
        <w:tc>
          <w:tcPr>
            <w:tcW w:w="2694" w:type="dxa"/>
          </w:tcPr>
          <w:p w14:paraId="263321C6" w14:textId="3E7DA416"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green verges be replaced with parking spaces in School Lane to ease congestion and make arriving at and leaving school safer for children?</w:t>
            </w:r>
          </w:p>
        </w:tc>
        <w:tc>
          <w:tcPr>
            <w:tcW w:w="6481" w:type="dxa"/>
          </w:tcPr>
          <w:p w14:paraId="12A37FA0" w14:textId="63F3EE1B"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3577E9CA" wp14:editId="79F916FD">
                  <wp:extent cx="3863975" cy="1751965"/>
                  <wp:effectExtent l="0" t="0" r="317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3975" cy="1751965"/>
                          </a:xfrm>
                          <a:prstGeom prst="rect">
                            <a:avLst/>
                          </a:prstGeom>
                          <a:noFill/>
                          <a:ln>
                            <a:noFill/>
                          </a:ln>
                        </pic:spPr>
                      </pic:pic>
                    </a:graphicData>
                  </a:graphic>
                </wp:inline>
              </w:drawing>
            </w:r>
          </w:p>
        </w:tc>
        <w:tc>
          <w:tcPr>
            <w:tcW w:w="6804" w:type="dxa"/>
            <w:shd w:val="clear" w:color="auto" w:fill="auto"/>
          </w:tcPr>
          <w:p w14:paraId="3FB728EC" w14:textId="77777777" w:rsidR="00881FA4" w:rsidRPr="00A153EF" w:rsidRDefault="00881FA4" w:rsidP="0057278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27"/>
              <w:gridCol w:w="1032"/>
              <w:gridCol w:w="992"/>
              <w:gridCol w:w="850"/>
            </w:tblGrid>
            <w:tr w:rsidR="00A153EF" w:rsidRPr="00A153EF" w14:paraId="0A6FB9FC" w14:textId="77777777" w:rsidTr="00A91B08">
              <w:tc>
                <w:tcPr>
                  <w:tcW w:w="1627" w:type="dxa"/>
                  <w:shd w:val="clear" w:color="auto" w:fill="auto"/>
                </w:tcPr>
                <w:p w14:paraId="1839104F" w14:textId="77777777" w:rsidR="00A153EF" w:rsidRPr="00A153EF" w:rsidRDefault="00A153EF" w:rsidP="00A153EF">
                  <w:pPr>
                    <w:rPr>
                      <w:rFonts w:asciiTheme="majorHAnsi" w:hAnsiTheme="majorHAnsi" w:cstheme="majorHAnsi"/>
                      <w:sz w:val="20"/>
                      <w:szCs w:val="20"/>
                    </w:rPr>
                  </w:pPr>
                </w:p>
              </w:tc>
              <w:tc>
                <w:tcPr>
                  <w:tcW w:w="1032" w:type="dxa"/>
                  <w:shd w:val="clear" w:color="auto" w:fill="auto"/>
                </w:tcPr>
                <w:p w14:paraId="60336D35"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NETHER WALLOP</w:t>
                  </w:r>
                </w:p>
              </w:tc>
              <w:tc>
                <w:tcPr>
                  <w:tcW w:w="992" w:type="dxa"/>
                  <w:shd w:val="clear" w:color="auto" w:fill="auto"/>
                </w:tcPr>
                <w:p w14:paraId="2FF1612C"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OVER WALLOP</w:t>
                  </w:r>
                </w:p>
              </w:tc>
              <w:tc>
                <w:tcPr>
                  <w:tcW w:w="850" w:type="dxa"/>
                  <w:shd w:val="clear" w:color="auto" w:fill="auto"/>
                </w:tcPr>
                <w:p w14:paraId="5A29A36F"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TOTAL</w:t>
                  </w:r>
                </w:p>
              </w:tc>
            </w:tr>
            <w:tr w:rsidR="00A153EF" w:rsidRPr="00A153EF" w14:paraId="3B3D7360" w14:textId="77777777" w:rsidTr="00A91B08">
              <w:tc>
                <w:tcPr>
                  <w:tcW w:w="1627" w:type="dxa"/>
                  <w:shd w:val="clear" w:color="auto" w:fill="auto"/>
                </w:tcPr>
                <w:p w14:paraId="7B3EB828"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YES</w:t>
                  </w:r>
                </w:p>
              </w:tc>
              <w:tc>
                <w:tcPr>
                  <w:tcW w:w="1032" w:type="dxa"/>
                  <w:shd w:val="clear" w:color="auto" w:fill="auto"/>
                </w:tcPr>
                <w:p w14:paraId="302BDEE7" w14:textId="6F44BF70"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26</w:t>
                  </w:r>
                </w:p>
              </w:tc>
              <w:tc>
                <w:tcPr>
                  <w:tcW w:w="992" w:type="dxa"/>
                  <w:shd w:val="clear" w:color="auto" w:fill="auto"/>
                </w:tcPr>
                <w:p w14:paraId="1E130DE0" w14:textId="5EA4B46A"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19</w:t>
                  </w:r>
                </w:p>
              </w:tc>
              <w:tc>
                <w:tcPr>
                  <w:tcW w:w="850" w:type="dxa"/>
                  <w:shd w:val="clear" w:color="auto" w:fill="auto"/>
                </w:tcPr>
                <w:p w14:paraId="5C080890" w14:textId="2FC59E25"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45</w:t>
                  </w:r>
                </w:p>
              </w:tc>
            </w:tr>
            <w:tr w:rsidR="00A153EF" w:rsidRPr="00A153EF" w14:paraId="01B548A0" w14:textId="77777777" w:rsidTr="00A91B08">
              <w:tc>
                <w:tcPr>
                  <w:tcW w:w="1627" w:type="dxa"/>
                  <w:shd w:val="clear" w:color="auto" w:fill="auto"/>
                </w:tcPr>
                <w:p w14:paraId="3F7FF567"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NO</w:t>
                  </w:r>
                </w:p>
              </w:tc>
              <w:tc>
                <w:tcPr>
                  <w:tcW w:w="1032" w:type="dxa"/>
                  <w:shd w:val="clear" w:color="auto" w:fill="auto"/>
                </w:tcPr>
                <w:p w14:paraId="2AF64DDB" w14:textId="7EAA8AA6"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16</w:t>
                  </w:r>
                </w:p>
              </w:tc>
              <w:tc>
                <w:tcPr>
                  <w:tcW w:w="992" w:type="dxa"/>
                  <w:shd w:val="clear" w:color="auto" w:fill="auto"/>
                </w:tcPr>
                <w:p w14:paraId="46159171" w14:textId="70EC16DB"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14</w:t>
                  </w:r>
                </w:p>
              </w:tc>
              <w:tc>
                <w:tcPr>
                  <w:tcW w:w="850" w:type="dxa"/>
                  <w:shd w:val="clear" w:color="auto" w:fill="auto"/>
                </w:tcPr>
                <w:p w14:paraId="44796F72" w14:textId="7312660D"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30</w:t>
                  </w:r>
                </w:p>
              </w:tc>
            </w:tr>
            <w:tr w:rsidR="00A153EF" w:rsidRPr="00A153EF" w14:paraId="60653AA9" w14:textId="77777777" w:rsidTr="00A91B08">
              <w:tc>
                <w:tcPr>
                  <w:tcW w:w="1627" w:type="dxa"/>
                  <w:shd w:val="clear" w:color="auto" w:fill="auto"/>
                </w:tcPr>
                <w:p w14:paraId="22AFDE4B" w14:textId="77777777" w:rsidR="00A153EF" w:rsidRPr="00A153EF" w:rsidRDefault="00A153EF" w:rsidP="00A153EF">
                  <w:pPr>
                    <w:rPr>
                      <w:rFonts w:asciiTheme="majorHAnsi" w:hAnsiTheme="majorHAnsi" w:cstheme="majorHAnsi"/>
                      <w:sz w:val="20"/>
                      <w:szCs w:val="20"/>
                    </w:rPr>
                  </w:pPr>
                  <w:proofErr w:type="gramStart"/>
                  <w:r w:rsidRPr="00A153EF">
                    <w:rPr>
                      <w:rFonts w:asciiTheme="majorHAnsi" w:hAnsiTheme="majorHAnsi" w:cstheme="majorHAnsi"/>
                      <w:sz w:val="20"/>
                      <w:szCs w:val="20"/>
                    </w:rPr>
                    <w:t>Don’t</w:t>
                  </w:r>
                  <w:proofErr w:type="gramEnd"/>
                  <w:r w:rsidRPr="00A153EF">
                    <w:rPr>
                      <w:rFonts w:asciiTheme="majorHAnsi" w:hAnsiTheme="majorHAnsi" w:cstheme="majorHAnsi"/>
                      <w:sz w:val="20"/>
                      <w:szCs w:val="20"/>
                    </w:rPr>
                    <w:t xml:space="preserve"> know</w:t>
                  </w:r>
                </w:p>
              </w:tc>
              <w:tc>
                <w:tcPr>
                  <w:tcW w:w="1032" w:type="dxa"/>
                  <w:shd w:val="clear" w:color="auto" w:fill="auto"/>
                </w:tcPr>
                <w:p w14:paraId="4FEFB79E" w14:textId="02A00132"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35</w:t>
                  </w:r>
                </w:p>
              </w:tc>
              <w:tc>
                <w:tcPr>
                  <w:tcW w:w="992" w:type="dxa"/>
                  <w:shd w:val="clear" w:color="auto" w:fill="auto"/>
                </w:tcPr>
                <w:p w14:paraId="3A64071C" w14:textId="286D3235"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54</w:t>
                  </w:r>
                </w:p>
              </w:tc>
              <w:tc>
                <w:tcPr>
                  <w:tcW w:w="850" w:type="dxa"/>
                  <w:shd w:val="clear" w:color="auto" w:fill="auto"/>
                </w:tcPr>
                <w:p w14:paraId="2A71876D" w14:textId="2F3F01F3"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89</w:t>
                  </w:r>
                </w:p>
              </w:tc>
            </w:tr>
            <w:tr w:rsidR="00A153EF" w:rsidRPr="00A153EF" w14:paraId="73501769" w14:textId="77777777" w:rsidTr="00A91B08">
              <w:tc>
                <w:tcPr>
                  <w:tcW w:w="1627" w:type="dxa"/>
                  <w:shd w:val="clear" w:color="auto" w:fill="auto"/>
                </w:tcPr>
                <w:p w14:paraId="26884BF9" w14:textId="77777777"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TOTAL</w:t>
                  </w:r>
                </w:p>
              </w:tc>
              <w:tc>
                <w:tcPr>
                  <w:tcW w:w="1032" w:type="dxa"/>
                  <w:shd w:val="clear" w:color="auto" w:fill="auto"/>
                </w:tcPr>
                <w:p w14:paraId="55D75C7B" w14:textId="77777777"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77</w:t>
                  </w:r>
                </w:p>
              </w:tc>
              <w:tc>
                <w:tcPr>
                  <w:tcW w:w="992" w:type="dxa"/>
                  <w:shd w:val="clear" w:color="auto" w:fill="auto"/>
                </w:tcPr>
                <w:p w14:paraId="4203D065" w14:textId="77777777"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87</w:t>
                  </w:r>
                </w:p>
              </w:tc>
              <w:tc>
                <w:tcPr>
                  <w:tcW w:w="850" w:type="dxa"/>
                  <w:shd w:val="clear" w:color="auto" w:fill="auto"/>
                </w:tcPr>
                <w:p w14:paraId="275E9A3E" w14:textId="77777777"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164</w:t>
                  </w:r>
                </w:p>
              </w:tc>
            </w:tr>
          </w:tbl>
          <w:p w14:paraId="70A9CAF6" w14:textId="77777777" w:rsidR="00881FA4" w:rsidRPr="00A153EF" w:rsidRDefault="00881FA4" w:rsidP="00572783">
            <w:pPr>
              <w:rPr>
                <w:rFonts w:asciiTheme="majorHAnsi" w:hAnsiTheme="majorHAnsi" w:cstheme="majorHAnsi"/>
                <w:sz w:val="20"/>
                <w:szCs w:val="20"/>
              </w:rPr>
            </w:pPr>
          </w:p>
          <w:p w14:paraId="2563D6AC" w14:textId="477A73BE" w:rsidR="00881FA4" w:rsidRPr="00A153EF" w:rsidRDefault="00881FA4" w:rsidP="00243CE3">
            <w:pPr>
              <w:rPr>
                <w:rFonts w:asciiTheme="majorHAnsi" w:hAnsiTheme="majorHAnsi" w:cstheme="majorHAnsi"/>
                <w:sz w:val="20"/>
                <w:szCs w:val="20"/>
              </w:rPr>
            </w:pPr>
          </w:p>
        </w:tc>
      </w:tr>
      <w:tr w:rsidR="00881FA4" w:rsidRPr="00020EFC" w14:paraId="166ECF4C" w14:textId="2FBC6676" w:rsidTr="00416D5F">
        <w:tc>
          <w:tcPr>
            <w:tcW w:w="2694" w:type="dxa"/>
          </w:tcPr>
          <w:p w14:paraId="6B6288EE" w14:textId="750DF4C9"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Should there be measures to prevent parking on footways in certain areas</w:t>
            </w:r>
          </w:p>
        </w:tc>
        <w:tc>
          <w:tcPr>
            <w:tcW w:w="6481" w:type="dxa"/>
          </w:tcPr>
          <w:p w14:paraId="3E2BFF09" w14:textId="63A1F189"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7A57584E" wp14:editId="398FFB21">
                  <wp:extent cx="3863975" cy="162560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3975" cy="1625600"/>
                          </a:xfrm>
                          <a:prstGeom prst="rect">
                            <a:avLst/>
                          </a:prstGeom>
                          <a:noFill/>
                          <a:ln>
                            <a:noFill/>
                          </a:ln>
                        </pic:spPr>
                      </pic:pic>
                    </a:graphicData>
                  </a:graphic>
                </wp:inline>
              </w:drawing>
            </w:r>
          </w:p>
        </w:tc>
        <w:tc>
          <w:tcPr>
            <w:tcW w:w="6804" w:type="dxa"/>
            <w:shd w:val="clear" w:color="auto" w:fill="auto"/>
          </w:tcPr>
          <w:p w14:paraId="08758F5E" w14:textId="77777777" w:rsidR="00881FA4" w:rsidRDefault="00881FA4" w:rsidP="00243CE3">
            <w:pPr>
              <w:rPr>
                <w:rFonts w:asciiTheme="majorHAnsi" w:hAnsiTheme="majorHAnsi" w:cstheme="majorHAnsi"/>
                <w:sz w:val="20"/>
                <w:szCs w:val="20"/>
              </w:rPr>
            </w:pPr>
          </w:p>
          <w:tbl>
            <w:tblPr>
              <w:tblStyle w:val="TableGrid"/>
              <w:tblW w:w="4501" w:type="dxa"/>
              <w:tblLayout w:type="fixed"/>
              <w:tblLook w:val="04A0" w:firstRow="1" w:lastRow="0" w:firstColumn="1" w:lastColumn="0" w:noHBand="0" w:noVBand="1"/>
            </w:tblPr>
            <w:tblGrid>
              <w:gridCol w:w="1627"/>
              <w:gridCol w:w="1032"/>
              <w:gridCol w:w="992"/>
              <w:gridCol w:w="850"/>
            </w:tblGrid>
            <w:tr w:rsidR="00A153EF" w:rsidRPr="00A153EF" w14:paraId="34C42AF6" w14:textId="77777777" w:rsidTr="00A91B08">
              <w:tc>
                <w:tcPr>
                  <w:tcW w:w="1627" w:type="dxa"/>
                  <w:shd w:val="clear" w:color="auto" w:fill="auto"/>
                </w:tcPr>
                <w:p w14:paraId="2109B642" w14:textId="77777777" w:rsidR="00A153EF" w:rsidRPr="00A153EF" w:rsidRDefault="00A153EF" w:rsidP="00A153EF">
                  <w:pPr>
                    <w:rPr>
                      <w:rFonts w:asciiTheme="majorHAnsi" w:hAnsiTheme="majorHAnsi" w:cstheme="majorHAnsi"/>
                      <w:sz w:val="20"/>
                      <w:szCs w:val="20"/>
                    </w:rPr>
                  </w:pPr>
                </w:p>
              </w:tc>
              <w:tc>
                <w:tcPr>
                  <w:tcW w:w="1032" w:type="dxa"/>
                  <w:shd w:val="clear" w:color="auto" w:fill="auto"/>
                </w:tcPr>
                <w:p w14:paraId="0CA1C2CB"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NETHER WALLOP</w:t>
                  </w:r>
                </w:p>
              </w:tc>
              <w:tc>
                <w:tcPr>
                  <w:tcW w:w="992" w:type="dxa"/>
                  <w:shd w:val="clear" w:color="auto" w:fill="auto"/>
                </w:tcPr>
                <w:p w14:paraId="34BA9DCB"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OVER WALLOP</w:t>
                  </w:r>
                </w:p>
              </w:tc>
              <w:tc>
                <w:tcPr>
                  <w:tcW w:w="850" w:type="dxa"/>
                  <w:shd w:val="clear" w:color="auto" w:fill="auto"/>
                </w:tcPr>
                <w:p w14:paraId="7644497D"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TOTAL</w:t>
                  </w:r>
                </w:p>
              </w:tc>
            </w:tr>
            <w:tr w:rsidR="00A153EF" w:rsidRPr="00A153EF" w14:paraId="70081912" w14:textId="77777777" w:rsidTr="00A91B08">
              <w:tc>
                <w:tcPr>
                  <w:tcW w:w="1627" w:type="dxa"/>
                  <w:shd w:val="clear" w:color="auto" w:fill="auto"/>
                </w:tcPr>
                <w:p w14:paraId="64B0DE3B"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YES</w:t>
                  </w:r>
                </w:p>
              </w:tc>
              <w:tc>
                <w:tcPr>
                  <w:tcW w:w="1032" w:type="dxa"/>
                  <w:shd w:val="clear" w:color="auto" w:fill="auto"/>
                </w:tcPr>
                <w:p w14:paraId="704A667B" w14:textId="3106903E"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45</w:t>
                  </w:r>
                </w:p>
              </w:tc>
              <w:tc>
                <w:tcPr>
                  <w:tcW w:w="992" w:type="dxa"/>
                  <w:shd w:val="clear" w:color="auto" w:fill="auto"/>
                </w:tcPr>
                <w:p w14:paraId="714A6FD8" w14:textId="5FBD7A05"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47</w:t>
                  </w:r>
                </w:p>
              </w:tc>
              <w:tc>
                <w:tcPr>
                  <w:tcW w:w="850" w:type="dxa"/>
                  <w:shd w:val="clear" w:color="auto" w:fill="auto"/>
                </w:tcPr>
                <w:p w14:paraId="4FB1B8B7" w14:textId="4C089670"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92</w:t>
                  </w:r>
                </w:p>
              </w:tc>
            </w:tr>
            <w:tr w:rsidR="00A153EF" w:rsidRPr="00A153EF" w14:paraId="305C6BC4" w14:textId="77777777" w:rsidTr="00A91B08">
              <w:tc>
                <w:tcPr>
                  <w:tcW w:w="1627" w:type="dxa"/>
                  <w:shd w:val="clear" w:color="auto" w:fill="auto"/>
                </w:tcPr>
                <w:p w14:paraId="01B6CA85" w14:textId="77777777" w:rsidR="00A153EF" w:rsidRPr="00A153EF" w:rsidRDefault="00A153EF" w:rsidP="00A153EF">
                  <w:pPr>
                    <w:rPr>
                      <w:rFonts w:asciiTheme="majorHAnsi" w:hAnsiTheme="majorHAnsi" w:cstheme="majorHAnsi"/>
                      <w:sz w:val="20"/>
                      <w:szCs w:val="20"/>
                    </w:rPr>
                  </w:pPr>
                  <w:r w:rsidRPr="00A153EF">
                    <w:rPr>
                      <w:rFonts w:asciiTheme="majorHAnsi" w:hAnsiTheme="majorHAnsi" w:cstheme="majorHAnsi"/>
                      <w:sz w:val="20"/>
                      <w:szCs w:val="20"/>
                    </w:rPr>
                    <w:t>NO</w:t>
                  </w:r>
                </w:p>
              </w:tc>
              <w:tc>
                <w:tcPr>
                  <w:tcW w:w="1032" w:type="dxa"/>
                  <w:shd w:val="clear" w:color="auto" w:fill="auto"/>
                </w:tcPr>
                <w:p w14:paraId="5C83F0E9" w14:textId="4E3D7124"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 xml:space="preserve">  7</w:t>
                  </w:r>
                </w:p>
              </w:tc>
              <w:tc>
                <w:tcPr>
                  <w:tcW w:w="992" w:type="dxa"/>
                  <w:shd w:val="clear" w:color="auto" w:fill="auto"/>
                </w:tcPr>
                <w:p w14:paraId="4CBDF503" w14:textId="5C7C122C"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 xml:space="preserve">  6</w:t>
                  </w:r>
                </w:p>
              </w:tc>
              <w:tc>
                <w:tcPr>
                  <w:tcW w:w="850" w:type="dxa"/>
                  <w:shd w:val="clear" w:color="auto" w:fill="auto"/>
                </w:tcPr>
                <w:p w14:paraId="2E6D40D1" w14:textId="51B13E15"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13</w:t>
                  </w:r>
                </w:p>
              </w:tc>
            </w:tr>
            <w:tr w:rsidR="00A153EF" w:rsidRPr="00A153EF" w14:paraId="0547A989" w14:textId="77777777" w:rsidTr="00A91B08">
              <w:tc>
                <w:tcPr>
                  <w:tcW w:w="1627" w:type="dxa"/>
                  <w:shd w:val="clear" w:color="auto" w:fill="auto"/>
                </w:tcPr>
                <w:p w14:paraId="649F0FE0" w14:textId="77777777" w:rsidR="00A153EF" w:rsidRPr="00A153EF" w:rsidRDefault="00A153EF" w:rsidP="00A153EF">
                  <w:pPr>
                    <w:rPr>
                      <w:rFonts w:asciiTheme="majorHAnsi" w:hAnsiTheme="majorHAnsi" w:cstheme="majorHAnsi"/>
                      <w:sz w:val="20"/>
                      <w:szCs w:val="20"/>
                    </w:rPr>
                  </w:pPr>
                  <w:proofErr w:type="gramStart"/>
                  <w:r w:rsidRPr="00A153EF">
                    <w:rPr>
                      <w:rFonts w:asciiTheme="majorHAnsi" w:hAnsiTheme="majorHAnsi" w:cstheme="majorHAnsi"/>
                      <w:sz w:val="20"/>
                      <w:szCs w:val="20"/>
                    </w:rPr>
                    <w:t>Don’t</w:t>
                  </w:r>
                  <w:proofErr w:type="gramEnd"/>
                  <w:r w:rsidRPr="00A153EF">
                    <w:rPr>
                      <w:rFonts w:asciiTheme="majorHAnsi" w:hAnsiTheme="majorHAnsi" w:cstheme="majorHAnsi"/>
                      <w:sz w:val="20"/>
                      <w:szCs w:val="20"/>
                    </w:rPr>
                    <w:t xml:space="preserve"> know</w:t>
                  </w:r>
                </w:p>
              </w:tc>
              <w:tc>
                <w:tcPr>
                  <w:tcW w:w="1032" w:type="dxa"/>
                  <w:shd w:val="clear" w:color="auto" w:fill="auto"/>
                </w:tcPr>
                <w:p w14:paraId="4530DDC4" w14:textId="40D47ADA"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25</w:t>
                  </w:r>
                </w:p>
              </w:tc>
              <w:tc>
                <w:tcPr>
                  <w:tcW w:w="992" w:type="dxa"/>
                  <w:shd w:val="clear" w:color="auto" w:fill="auto"/>
                </w:tcPr>
                <w:p w14:paraId="7EB8766D" w14:textId="792C7A05"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34</w:t>
                  </w:r>
                </w:p>
              </w:tc>
              <w:tc>
                <w:tcPr>
                  <w:tcW w:w="850" w:type="dxa"/>
                  <w:shd w:val="clear" w:color="auto" w:fill="auto"/>
                </w:tcPr>
                <w:p w14:paraId="05A425B8" w14:textId="138C8924"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59</w:t>
                  </w:r>
                </w:p>
              </w:tc>
            </w:tr>
            <w:tr w:rsidR="00A153EF" w:rsidRPr="00A153EF" w14:paraId="4D9CCD22" w14:textId="77777777" w:rsidTr="00A91B08">
              <w:tc>
                <w:tcPr>
                  <w:tcW w:w="1627" w:type="dxa"/>
                  <w:shd w:val="clear" w:color="auto" w:fill="auto"/>
                </w:tcPr>
                <w:p w14:paraId="293FAE42" w14:textId="77777777"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TOTAL</w:t>
                  </w:r>
                </w:p>
              </w:tc>
              <w:tc>
                <w:tcPr>
                  <w:tcW w:w="1032" w:type="dxa"/>
                  <w:shd w:val="clear" w:color="auto" w:fill="auto"/>
                </w:tcPr>
                <w:p w14:paraId="0B0CEA61" w14:textId="076943E0"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77</w:t>
                  </w:r>
                </w:p>
              </w:tc>
              <w:tc>
                <w:tcPr>
                  <w:tcW w:w="992" w:type="dxa"/>
                  <w:shd w:val="clear" w:color="auto" w:fill="auto"/>
                </w:tcPr>
                <w:p w14:paraId="09883AE5" w14:textId="7725D72E"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87</w:t>
                  </w:r>
                </w:p>
              </w:tc>
              <w:tc>
                <w:tcPr>
                  <w:tcW w:w="850" w:type="dxa"/>
                  <w:shd w:val="clear" w:color="auto" w:fill="auto"/>
                </w:tcPr>
                <w:p w14:paraId="4A482ABF" w14:textId="00BB7DAE" w:rsidR="00A153EF" w:rsidRPr="00A153EF" w:rsidRDefault="00A153EF" w:rsidP="00A153EF">
                  <w:pPr>
                    <w:rPr>
                      <w:rFonts w:asciiTheme="majorHAnsi" w:hAnsiTheme="majorHAnsi" w:cstheme="majorHAnsi"/>
                      <w:sz w:val="20"/>
                      <w:szCs w:val="20"/>
                    </w:rPr>
                  </w:pPr>
                  <w:r>
                    <w:rPr>
                      <w:rFonts w:asciiTheme="majorHAnsi" w:hAnsiTheme="majorHAnsi" w:cstheme="majorHAnsi"/>
                      <w:sz w:val="20"/>
                      <w:szCs w:val="20"/>
                    </w:rPr>
                    <w:t>164</w:t>
                  </w:r>
                </w:p>
              </w:tc>
            </w:tr>
          </w:tbl>
          <w:p w14:paraId="6A1CF8CF" w14:textId="77777777" w:rsidR="00A153EF" w:rsidRDefault="00A153EF" w:rsidP="00243CE3">
            <w:pPr>
              <w:rPr>
                <w:rFonts w:asciiTheme="majorHAnsi" w:hAnsiTheme="majorHAnsi" w:cstheme="majorHAnsi"/>
                <w:sz w:val="20"/>
                <w:szCs w:val="20"/>
              </w:rPr>
            </w:pPr>
          </w:p>
          <w:p w14:paraId="38E3CE51" w14:textId="50D8B244" w:rsidR="00B94B9C" w:rsidRPr="00A153EF" w:rsidRDefault="00B94B9C" w:rsidP="00243CE3">
            <w:pPr>
              <w:rPr>
                <w:rFonts w:asciiTheme="majorHAnsi" w:hAnsiTheme="majorHAnsi" w:cstheme="majorHAnsi"/>
                <w:sz w:val="20"/>
                <w:szCs w:val="20"/>
              </w:rPr>
            </w:pPr>
          </w:p>
        </w:tc>
      </w:tr>
      <w:tr w:rsidR="00881FA4" w:rsidRPr="00020EFC" w14:paraId="13028EA9" w14:textId="27A406B5" w:rsidTr="006407A2">
        <w:tc>
          <w:tcPr>
            <w:tcW w:w="2694" w:type="dxa"/>
            <w:shd w:val="clear" w:color="auto" w:fill="auto"/>
          </w:tcPr>
          <w:p w14:paraId="3413503B" w14:textId="05096A56"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Please tell us if there are safety issues entering or leaving your residence because of parking.</w:t>
            </w:r>
          </w:p>
        </w:tc>
        <w:tc>
          <w:tcPr>
            <w:tcW w:w="6481" w:type="dxa"/>
            <w:shd w:val="clear" w:color="auto" w:fill="auto"/>
          </w:tcPr>
          <w:p w14:paraId="63F9B50F" w14:textId="5FCD5FA0"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03B8DC81" wp14:editId="1DD82C96">
                  <wp:extent cx="3566160" cy="1500307"/>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88843" cy="1509850"/>
                          </a:xfrm>
                          <a:prstGeom prst="rect">
                            <a:avLst/>
                          </a:prstGeom>
                          <a:noFill/>
                          <a:ln>
                            <a:noFill/>
                          </a:ln>
                        </pic:spPr>
                      </pic:pic>
                    </a:graphicData>
                  </a:graphic>
                </wp:inline>
              </w:drawing>
            </w:r>
          </w:p>
        </w:tc>
        <w:tc>
          <w:tcPr>
            <w:tcW w:w="6804" w:type="dxa"/>
            <w:shd w:val="clear" w:color="auto" w:fill="auto"/>
          </w:tcPr>
          <w:p w14:paraId="19D16422" w14:textId="77777777" w:rsidR="00881FA4" w:rsidRPr="00466FDE" w:rsidRDefault="00466FDE" w:rsidP="00243CE3">
            <w:pPr>
              <w:rPr>
                <w:rFonts w:asciiTheme="majorHAnsi" w:hAnsiTheme="majorHAnsi" w:cstheme="majorHAnsi"/>
                <w:b/>
                <w:bCs/>
                <w:sz w:val="20"/>
                <w:szCs w:val="20"/>
              </w:rPr>
            </w:pPr>
            <w:r w:rsidRPr="00466FDE">
              <w:rPr>
                <w:rFonts w:asciiTheme="majorHAnsi" w:hAnsiTheme="majorHAnsi" w:cstheme="majorHAnsi"/>
                <w:b/>
                <w:bCs/>
                <w:sz w:val="20"/>
                <w:szCs w:val="20"/>
              </w:rPr>
              <w:t>Nether Wallop</w:t>
            </w:r>
          </w:p>
          <w:tbl>
            <w:tblPr>
              <w:tblStyle w:val="TableGrid"/>
              <w:tblW w:w="0" w:type="auto"/>
              <w:tblLayout w:type="fixed"/>
              <w:tblLook w:val="04A0" w:firstRow="1" w:lastRow="0" w:firstColumn="1" w:lastColumn="0" w:noHBand="0" w:noVBand="1"/>
            </w:tblPr>
            <w:tblGrid>
              <w:gridCol w:w="3289"/>
              <w:gridCol w:w="747"/>
            </w:tblGrid>
            <w:tr w:rsidR="00466FDE" w14:paraId="41E4DF76" w14:textId="77777777" w:rsidTr="00466FDE">
              <w:tc>
                <w:tcPr>
                  <w:tcW w:w="3289" w:type="dxa"/>
                </w:tcPr>
                <w:p w14:paraId="36234928" w14:textId="5A710E32" w:rsidR="00466FDE" w:rsidRDefault="00466FDE" w:rsidP="00243CE3">
                  <w:pPr>
                    <w:rPr>
                      <w:rFonts w:asciiTheme="majorHAnsi" w:hAnsiTheme="majorHAnsi" w:cstheme="majorHAnsi"/>
                      <w:sz w:val="20"/>
                      <w:szCs w:val="20"/>
                    </w:rPr>
                  </w:pPr>
                  <w:proofErr w:type="spellStart"/>
                  <w:r>
                    <w:rPr>
                      <w:rFonts w:asciiTheme="majorHAnsi" w:hAnsiTheme="majorHAnsi" w:cstheme="majorHAnsi"/>
                      <w:sz w:val="20"/>
                      <w:szCs w:val="20"/>
                    </w:rPr>
                    <w:t>Heathman</w:t>
                  </w:r>
                  <w:proofErr w:type="spellEnd"/>
                  <w:r>
                    <w:rPr>
                      <w:rFonts w:asciiTheme="majorHAnsi" w:hAnsiTheme="majorHAnsi" w:cstheme="majorHAnsi"/>
                      <w:sz w:val="20"/>
                      <w:szCs w:val="20"/>
                    </w:rPr>
                    <w:t xml:space="preserve"> Street</w:t>
                  </w:r>
                </w:p>
              </w:tc>
              <w:tc>
                <w:tcPr>
                  <w:tcW w:w="747" w:type="dxa"/>
                </w:tcPr>
                <w:p w14:paraId="02BA5894" w14:textId="3E3A8156"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466FDE" w14:paraId="74A862EF" w14:textId="77777777" w:rsidTr="00466FDE">
              <w:tc>
                <w:tcPr>
                  <w:tcW w:w="3289" w:type="dxa"/>
                </w:tcPr>
                <w:p w14:paraId="045D8678" w14:textId="38059A53" w:rsidR="00466FDE" w:rsidRDefault="00466FDE" w:rsidP="00243CE3">
                  <w:pPr>
                    <w:rPr>
                      <w:rFonts w:asciiTheme="majorHAnsi" w:hAnsiTheme="majorHAnsi" w:cstheme="majorHAnsi"/>
                      <w:sz w:val="20"/>
                      <w:szCs w:val="20"/>
                    </w:rPr>
                  </w:pPr>
                  <w:proofErr w:type="spellStart"/>
                  <w:r>
                    <w:rPr>
                      <w:rFonts w:asciiTheme="majorHAnsi" w:hAnsiTheme="majorHAnsi" w:cstheme="majorHAnsi"/>
                      <w:sz w:val="20"/>
                      <w:szCs w:val="20"/>
                    </w:rPr>
                    <w:t>Aylwards</w:t>
                  </w:r>
                  <w:proofErr w:type="spellEnd"/>
                  <w:r>
                    <w:rPr>
                      <w:rFonts w:asciiTheme="majorHAnsi" w:hAnsiTheme="majorHAnsi" w:cstheme="majorHAnsi"/>
                      <w:sz w:val="20"/>
                      <w:szCs w:val="20"/>
                    </w:rPr>
                    <w:t xml:space="preserve"> Way</w:t>
                  </w:r>
                </w:p>
              </w:tc>
              <w:tc>
                <w:tcPr>
                  <w:tcW w:w="747" w:type="dxa"/>
                </w:tcPr>
                <w:p w14:paraId="12FC507C" w14:textId="49FE2F67"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466FDE" w14:paraId="2B841259" w14:textId="77777777" w:rsidTr="00466FDE">
              <w:tc>
                <w:tcPr>
                  <w:tcW w:w="3289" w:type="dxa"/>
                </w:tcPr>
                <w:p w14:paraId="7AE86C5F" w14:textId="3135B45E" w:rsidR="00466FDE" w:rsidRDefault="00466FDE" w:rsidP="00243CE3">
                  <w:pPr>
                    <w:rPr>
                      <w:rFonts w:asciiTheme="majorHAnsi" w:hAnsiTheme="majorHAnsi" w:cstheme="majorHAnsi"/>
                      <w:sz w:val="20"/>
                      <w:szCs w:val="20"/>
                    </w:rPr>
                  </w:pPr>
                  <w:r>
                    <w:rPr>
                      <w:rFonts w:asciiTheme="majorHAnsi" w:hAnsiTheme="majorHAnsi" w:cstheme="majorHAnsi"/>
                      <w:sz w:val="20"/>
                      <w:szCs w:val="20"/>
                    </w:rPr>
                    <w:t>Five Bells Lane</w:t>
                  </w:r>
                </w:p>
              </w:tc>
              <w:tc>
                <w:tcPr>
                  <w:tcW w:w="747" w:type="dxa"/>
                </w:tcPr>
                <w:p w14:paraId="41927AF6" w14:textId="74555230" w:rsidR="00466FDE" w:rsidRDefault="00466FDE" w:rsidP="00243CE3">
                  <w:pPr>
                    <w:rPr>
                      <w:rFonts w:asciiTheme="majorHAnsi" w:hAnsiTheme="majorHAnsi" w:cstheme="majorHAnsi"/>
                      <w:sz w:val="20"/>
                      <w:szCs w:val="20"/>
                    </w:rPr>
                  </w:pPr>
                  <w:r>
                    <w:rPr>
                      <w:rFonts w:asciiTheme="majorHAnsi" w:hAnsiTheme="majorHAnsi" w:cstheme="majorHAnsi"/>
                      <w:sz w:val="20"/>
                      <w:szCs w:val="20"/>
                    </w:rPr>
                    <w:t>4</w:t>
                  </w:r>
                </w:p>
              </w:tc>
            </w:tr>
            <w:tr w:rsidR="00466FDE" w14:paraId="7C000A5F" w14:textId="77777777" w:rsidTr="00466FDE">
              <w:tc>
                <w:tcPr>
                  <w:tcW w:w="3289" w:type="dxa"/>
                </w:tcPr>
                <w:p w14:paraId="04C0B827" w14:textId="16E345D2" w:rsidR="00466FDE" w:rsidRDefault="00466FDE" w:rsidP="00243CE3">
                  <w:pPr>
                    <w:rPr>
                      <w:rFonts w:asciiTheme="majorHAnsi" w:hAnsiTheme="majorHAnsi" w:cstheme="majorHAnsi"/>
                      <w:sz w:val="20"/>
                      <w:szCs w:val="20"/>
                    </w:rPr>
                  </w:pPr>
                  <w:r>
                    <w:rPr>
                      <w:rFonts w:asciiTheme="majorHAnsi" w:hAnsiTheme="majorHAnsi" w:cstheme="majorHAnsi"/>
                      <w:sz w:val="20"/>
                      <w:szCs w:val="20"/>
                    </w:rPr>
                    <w:t>The Square</w:t>
                  </w:r>
                </w:p>
              </w:tc>
              <w:tc>
                <w:tcPr>
                  <w:tcW w:w="747" w:type="dxa"/>
                </w:tcPr>
                <w:p w14:paraId="70655F25" w14:textId="519ED703"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466FDE" w14:paraId="3C2F44EB" w14:textId="77777777" w:rsidTr="00466FDE">
              <w:tc>
                <w:tcPr>
                  <w:tcW w:w="3289" w:type="dxa"/>
                </w:tcPr>
                <w:p w14:paraId="289AC923" w14:textId="5AF69A11" w:rsidR="00466FDE" w:rsidRDefault="00466FDE" w:rsidP="00243CE3">
                  <w:pPr>
                    <w:rPr>
                      <w:rFonts w:asciiTheme="majorHAnsi" w:hAnsiTheme="majorHAnsi" w:cstheme="majorHAnsi"/>
                      <w:sz w:val="20"/>
                      <w:szCs w:val="20"/>
                    </w:rPr>
                  </w:pPr>
                  <w:r>
                    <w:rPr>
                      <w:rFonts w:asciiTheme="majorHAnsi" w:hAnsiTheme="majorHAnsi" w:cstheme="majorHAnsi"/>
                      <w:sz w:val="20"/>
                      <w:szCs w:val="20"/>
                    </w:rPr>
                    <w:t>High Street</w:t>
                  </w:r>
                </w:p>
              </w:tc>
              <w:tc>
                <w:tcPr>
                  <w:tcW w:w="747" w:type="dxa"/>
                </w:tcPr>
                <w:p w14:paraId="55230979" w14:textId="4181667A" w:rsidR="00466FDE" w:rsidRDefault="00466FDE" w:rsidP="00243CE3">
                  <w:pPr>
                    <w:rPr>
                      <w:rFonts w:asciiTheme="majorHAnsi" w:hAnsiTheme="majorHAnsi" w:cstheme="majorHAnsi"/>
                      <w:sz w:val="20"/>
                      <w:szCs w:val="20"/>
                    </w:rPr>
                  </w:pPr>
                  <w:r>
                    <w:rPr>
                      <w:rFonts w:asciiTheme="majorHAnsi" w:hAnsiTheme="majorHAnsi" w:cstheme="majorHAnsi"/>
                      <w:sz w:val="20"/>
                      <w:szCs w:val="20"/>
                    </w:rPr>
                    <w:t>2</w:t>
                  </w:r>
                </w:p>
              </w:tc>
            </w:tr>
            <w:tr w:rsidR="00466FDE" w14:paraId="1B421ABD" w14:textId="77777777" w:rsidTr="00466FDE">
              <w:tc>
                <w:tcPr>
                  <w:tcW w:w="3289" w:type="dxa"/>
                </w:tcPr>
                <w:p w14:paraId="7C73BCAA" w14:textId="2AFCB408" w:rsidR="00466FDE" w:rsidRDefault="00466FDE" w:rsidP="00243CE3">
                  <w:pPr>
                    <w:rPr>
                      <w:rFonts w:asciiTheme="majorHAnsi" w:hAnsiTheme="majorHAnsi" w:cstheme="majorHAnsi"/>
                      <w:sz w:val="20"/>
                      <w:szCs w:val="20"/>
                    </w:rPr>
                  </w:pPr>
                  <w:r>
                    <w:rPr>
                      <w:rFonts w:asciiTheme="majorHAnsi" w:hAnsiTheme="majorHAnsi" w:cstheme="majorHAnsi"/>
                      <w:sz w:val="20"/>
                      <w:szCs w:val="20"/>
                    </w:rPr>
                    <w:t>Farley Street</w:t>
                  </w:r>
                </w:p>
              </w:tc>
              <w:tc>
                <w:tcPr>
                  <w:tcW w:w="747" w:type="dxa"/>
                </w:tcPr>
                <w:p w14:paraId="7F19C907" w14:textId="3B9354DF"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466FDE" w14:paraId="0ACDCE8F" w14:textId="77777777" w:rsidTr="00466FDE">
              <w:tc>
                <w:tcPr>
                  <w:tcW w:w="3289" w:type="dxa"/>
                </w:tcPr>
                <w:p w14:paraId="52088E9D" w14:textId="6E626F02" w:rsidR="00466FDE" w:rsidRDefault="00466FDE" w:rsidP="00243CE3">
                  <w:pPr>
                    <w:rPr>
                      <w:rFonts w:asciiTheme="majorHAnsi" w:hAnsiTheme="majorHAnsi" w:cstheme="majorHAnsi"/>
                      <w:sz w:val="20"/>
                      <w:szCs w:val="20"/>
                    </w:rPr>
                  </w:pPr>
                  <w:r>
                    <w:rPr>
                      <w:rFonts w:asciiTheme="majorHAnsi" w:hAnsiTheme="majorHAnsi" w:cstheme="majorHAnsi"/>
                      <w:sz w:val="20"/>
                      <w:szCs w:val="20"/>
                    </w:rPr>
                    <w:t>A343 / Salisbury Hill</w:t>
                  </w:r>
                </w:p>
              </w:tc>
              <w:tc>
                <w:tcPr>
                  <w:tcW w:w="747" w:type="dxa"/>
                </w:tcPr>
                <w:p w14:paraId="2D540197" w14:textId="0FDCC6F8" w:rsidR="00466FDE" w:rsidRDefault="00466FDE" w:rsidP="00243CE3">
                  <w:pPr>
                    <w:rPr>
                      <w:rFonts w:asciiTheme="majorHAnsi" w:hAnsiTheme="majorHAnsi" w:cstheme="majorHAnsi"/>
                      <w:sz w:val="20"/>
                      <w:szCs w:val="20"/>
                    </w:rPr>
                  </w:pPr>
                  <w:r>
                    <w:rPr>
                      <w:rFonts w:asciiTheme="majorHAnsi" w:hAnsiTheme="majorHAnsi" w:cstheme="majorHAnsi"/>
                      <w:sz w:val="20"/>
                      <w:szCs w:val="20"/>
                    </w:rPr>
                    <w:t>7</w:t>
                  </w:r>
                </w:p>
              </w:tc>
            </w:tr>
          </w:tbl>
          <w:p w14:paraId="131CE8FA" w14:textId="66748FFC" w:rsidR="00466FDE" w:rsidRDefault="00466FDE" w:rsidP="00243CE3">
            <w:pPr>
              <w:rPr>
                <w:rFonts w:asciiTheme="majorHAnsi" w:hAnsiTheme="majorHAnsi" w:cstheme="majorHAnsi"/>
                <w:sz w:val="20"/>
                <w:szCs w:val="20"/>
              </w:rPr>
            </w:pPr>
            <w:r>
              <w:rPr>
                <w:rFonts w:asciiTheme="majorHAnsi" w:hAnsiTheme="majorHAnsi" w:cstheme="majorHAnsi"/>
                <w:sz w:val="20"/>
                <w:szCs w:val="20"/>
              </w:rPr>
              <w:t xml:space="preserve"> </w:t>
            </w:r>
          </w:p>
          <w:p w14:paraId="20C4ABE3" w14:textId="7F233DF4" w:rsidR="0020450A" w:rsidRDefault="0020450A" w:rsidP="00243CE3">
            <w:pPr>
              <w:rPr>
                <w:rFonts w:asciiTheme="majorHAnsi" w:hAnsiTheme="majorHAnsi" w:cstheme="majorHAnsi"/>
                <w:sz w:val="20"/>
                <w:szCs w:val="20"/>
              </w:rPr>
            </w:pPr>
            <w:r>
              <w:rPr>
                <w:rFonts w:asciiTheme="majorHAnsi" w:hAnsiTheme="majorHAnsi" w:cstheme="majorHAnsi"/>
                <w:sz w:val="20"/>
                <w:szCs w:val="20"/>
              </w:rPr>
              <w:t>Support for 30mph limit move.</w:t>
            </w:r>
          </w:p>
          <w:p w14:paraId="3F6FBD20" w14:textId="77777777" w:rsidR="00466FDE" w:rsidRPr="00466FDE" w:rsidRDefault="00466FDE" w:rsidP="00243CE3">
            <w:pPr>
              <w:rPr>
                <w:rFonts w:asciiTheme="majorHAnsi" w:hAnsiTheme="majorHAnsi" w:cstheme="majorHAnsi"/>
                <w:b/>
                <w:bCs/>
                <w:sz w:val="20"/>
                <w:szCs w:val="20"/>
              </w:rPr>
            </w:pPr>
            <w:r w:rsidRPr="00466FDE">
              <w:rPr>
                <w:rFonts w:asciiTheme="majorHAnsi" w:hAnsiTheme="majorHAnsi" w:cstheme="majorHAnsi"/>
                <w:b/>
                <w:bCs/>
                <w:sz w:val="20"/>
                <w:szCs w:val="20"/>
              </w:rPr>
              <w:t>Over Wallop</w:t>
            </w:r>
          </w:p>
          <w:tbl>
            <w:tblPr>
              <w:tblStyle w:val="TableGrid"/>
              <w:tblW w:w="0" w:type="auto"/>
              <w:tblLayout w:type="fixed"/>
              <w:tblLook w:val="04A0" w:firstRow="1" w:lastRow="0" w:firstColumn="1" w:lastColumn="0" w:noHBand="0" w:noVBand="1"/>
            </w:tblPr>
            <w:tblGrid>
              <w:gridCol w:w="3289"/>
              <w:gridCol w:w="747"/>
            </w:tblGrid>
            <w:tr w:rsidR="00466FDE" w14:paraId="3E073514" w14:textId="77777777" w:rsidTr="00466FDE">
              <w:tc>
                <w:tcPr>
                  <w:tcW w:w="3289" w:type="dxa"/>
                </w:tcPr>
                <w:p w14:paraId="55AD0BBA" w14:textId="0A8BBD42" w:rsidR="00466FDE" w:rsidRDefault="00466FDE" w:rsidP="00243CE3">
                  <w:pPr>
                    <w:rPr>
                      <w:rFonts w:asciiTheme="majorHAnsi" w:hAnsiTheme="majorHAnsi" w:cstheme="majorHAnsi"/>
                      <w:sz w:val="20"/>
                      <w:szCs w:val="20"/>
                    </w:rPr>
                  </w:pPr>
                  <w:r>
                    <w:rPr>
                      <w:rFonts w:asciiTheme="majorHAnsi" w:hAnsiTheme="majorHAnsi" w:cstheme="majorHAnsi"/>
                      <w:sz w:val="20"/>
                      <w:szCs w:val="20"/>
                    </w:rPr>
                    <w:t>Station Road</w:t>
                  </w:r>
                </w:p>
              </w:tc>
              <w:tc>
                <w:tcPr>
                  <w:tcW w:w="747" w:type="dxa"/>
                </w:tcPr>
                <w:p w14:paraId="6AA7AF91" w14:textId="2DE84600" w:rsidR="00466FDE" w:rsidRDefault="00466FDE" w:rsidP="00243CE3">
                  <w:pPr>
                    <w:rPr>
                      <w:rFonts w:asciiTheme="majorHAnsi" w:hAnsiTheme="majorHAnsi" w:cstheme="majorHAnsi"/>
                      <w:sz w:val="20"/>
                      <w:szCs w:val="20"/>
                    </w:rPr>
                  </w:pPr>
                  <w:r>
                    <w:rPr>
                      <w:rFonts w:asciiTheme="majorHAnsi" w:hAnsiTheme="majorHAnsi" w:cstheme="majorHAnsi"/>
                      <w:sz w:val="20"/>
                      <w:szCs w:val="20"/>
                    </w:rPr>
                    <w:t>3</w:t>
                  </w:r>
                </w:p>
              </w:tc>
            </w:tr>
            <w:tr w:rsidR="00466FDE" w14:paraId="39F0D5E1" w14:textId="77777777" w:rsidTr="00466FDE">
              <w:tc>
                <w:tcPr>
                  <w:tcW w:w="3289" w:type="dxa"/>
                </w:tcPr>
                <w:p w14:paraId="358C0D38" w14:textId="7255821A" w:rsidR="00466FDE" w:rsidRDefault="00466FDE" w:rsidP="00243CE3">
                  <w:pPr>
                    <w:rPr>
                      <w:rFonts w:asciiTheme="majorHAnsi" w:hAnsiTheme="majorHAnsi" w:cstheme="majorHAnsi"/>
                      <w:sz w:val="20"/>
                      <w:szCs w:val="20"/>
                    </w:rPr>
                  </w:pPr>
                  <w:r>
                    <w:rPr>
                      <w:rFonts w:asciiTheme="majorHAnsi" w:hAnsiTheme="majorHAnsi" w:cstheme="majorHAnsi"/>
                      <w:sz w:val="20"/>
                      <w:szCs w:val="20"/>
                    </w:rPr>
                    <w:t xml:space="preserve">Orange Lane </w:t>
                  </w:r>
                </w:p>
              </w:tc>
              <w:tc>
                <w:tcPr>
                  <w:tcW w:w="747" w:type="dxa"/>
                </w:tcPr>
                <w:p w14:paraId="58E3E5B9" w14:textId="556D1023" w:rsidR="00466FDE" w:rsidRDefault="00466FDE" w:rsidP="00243CE3">
                  <w:pPr>
                    <w:rPr>
                      <w:rFonts w:asciiTheme="majorHAnsi" w:hAnsiTheme="majorHAnsi" w:cstheme="majorHAnsi"/>
                      <w:sz w:val="20"/>
                      <w:szCs w:val="20"/>
                    </w:rPr>
                  </w:pPr>
                  <w:r>
                    <w:rPr>
                      <w:rFonts w:asciiTheme="majorHAnsi" w:hAnsiTheme="majorHAnsi" w:cstheme="majorHAnsi"/>
                      <w:sz w:val="20"/>
                      <w:szCs w:val="20"/>
                    </w:rPr>
                    <w:t>3</w:t>
                  </w:r>
                </w:p>
              </w:tc>
            </w:tr>
            <w:tr w:rsidR="00466FDE" w14:paraId="47E10018" w14:textId="77777777" w:rsidTr="00466FDE">
              <w:tc>
                <w:tcPr>
                  <w:tcW w:w="3289" w:type="dxa"/>
                </w:tcPr>
                <w:p w14:paraId="6749F340" w14:textId="72789854" w:rsidR="00466FDE" w:rsidRDefault="00466FDE" w:rsidP="00243CE3">
                  <w:pPr>
                    <w:rPr>
                      <w:rFonts w:asciiTheme="majorHAnsi" w:hAnsiTheme="majorHAnsi" w:cstheme="majorHAnsi"/>
                      <w:sz w:val="20"/>
                      <w:szCs w:val="20"/>
                    </w:rPr>
                  </w:pPr>
                  <w:r>
                    <w:rPr>
                      <w:rFonts w:asciiTheme="majorHAnsi" w:hAnsiTheme="majorHAnsi" w:cstheme="majorHAnsi"/>
                      <w:sz w:val="20"/>
                      <w:szCs w:val="20"/>
                    </w:rPr>
                    <w:t>Pound Road</w:t>
                  </w:r>
                </w:p>
              </w:tc>
              <w:tc>
                <w:tcPr>
                  <w:tcW w:w="747" w:type="dxa"/>
                </w:tcPr>
                <w:p w14:paraId="1B05C847" w14:textId="1778CD39" w:rsidR="00466FDE" w:rsidRDefault="00466FDE" w:rsidP="00243CE3">
                  <w:pPr>
                    <w:rPr>
                      <w:rFonts w:asciiTheme="majorHAnsi" w:hAnsiTheme="majorHAnsi" w:cstheme="majorHAnsi"/>
                      <w:sz w:val="20"/>
                      <w:szCs w:val="20"/>
                    </w:rPr>
                  </w:pPr>
                  <w:r>
                    <w:rPr>
                      <w:rFonts w:asciiTheme="majorHAnsi" w:hAnsiTheme="majorHAnsi" w:cstheme="majorHAnsi"/>
                      <w:sz w:val="20"/>
                      <w:szCs w:val="20"/>
                    </w:rPr>
                    <w:t>3</w:t>
                  </w:r>
                </w:p>
              </w:tc>
            </w:tr>
            <w:tr w:rsidR="00466FDE" w14:paraId="4B26922E" w14:textId="77777777" w:rsidTr="00466FDE">
              <w:tc>
                <w:tcPr>
                  <w:tcW w:w="3289" w:type="dxa"/>
                </w:tcPr>
                <w:p w14:paraId="1DCD6A51" w14:textId="41EA16C1" w:rsidR="00466FDE" w:rsidRDefault="00466FDE" w:rsidP="00243CE3">
                  <w:pPr>
                    <w:rPr>
                      <w:rFonts w:asciiTheme="majorHAnsi" w:hAnsiTheme="majorHAnsi" w:cstheme="majorHAnsi"/>
                      <w:sz w:val="20"/>
                      <w:szCs w:val="20"/>
                    </w:rPr>
                  </w:pPr>
                  <w:r>
                    <w:rPr>
                      <w:rFonts w:asciiTheme="majorHAnsi" w:hAnsiTheme="majorHAnsi" w:cstheme="majorHAnsi"/>
                      <w:sz w:val="20"/>
                      <w:szCs w:val="20"/>
                    </w:rPr>
                    <w:t>King Lane</w:t>
                  </w:r>
                </w:p>
              </w:tc>
              <w:tc>
                <w:tcPr>
                  <w:tcW w:w="747" w:type="dxa"/>
                </w:tcPr>
                <w:p w14:paraId="6C7477D8" w14:textId="7C9EB5A5"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466FDE" w14:paraId="5337B193" w14:textId="77777777" w:rsidTr="00466FDE">
              <w:tc>
                <w:tcPr>
                  <w:tcW w:w="3289" w:type="dxa"/>
                </w:tcPr>
                <w:p w14:paraId="21C2BA2A" w14:textId="01F305B9" w:rsidR="00466FDE" w:rsidRDefault="00466FDE" w:rsidP="00243CE3">
                  <w:pPr>
                    <w:rPr>
                      <w:rFonts w:asciiTheme="majorHAnsi" w:hAnsiTheme="majorHAnsi" w:cstheme="majorHAnsi"/>
                      <w:sz w:val="20"/>
                      <w:szCs w:val="20"/>
                    </w:rPr>
                  </w:pPr>
                  <w:r>
                    <w:rPr>
                      <w:rFonts w:asciiTheme="majorHAnsi" w:hAnsiTheme="majorHAnsi" w:cstheme="majorHAnsi"/>
                      <w:sz w:val="20"/>
                      <w:szCs w:val="20"/>
                    </w:rPr>
                    <w:t>Printer’s Place</w:t>
                  </w:r>
                </w:p>
              </w:tc>
              <w:tc>
                <w:tcPr>
                  <w:tcW w:w="747" w:type="dxa"/>
                </w:tcPr>
                <w:p w14:paraId="466CB3BA" w14:textId="6FAB821C"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466FDE" w14:paraId="7A1AFD80" w14:textId="77777777" w:rsidTr="00466FDE">
              <w:tc>
                <w:tcPr>
                  <w:tcW w:w="3289" w:type="dxa"/>
                </w:tcPr>
                <w:p w14:paraId="1AA4276D" w14:textId="03FB0B0E" w:rsidR="00466FDE" w:rsidRDefault="00466FDE" w:rsidP="00243CE3">
                  <w:pPr>
                    <w:rPr>
                      <w:rFonts w:asciiTheme="majorHAnsi" w:hAnsiTheme="majorHAnsi" w:cstheme="majorHAnsi"/>
                      <w:sz w:val="20"/>
                      <w:szCs w:val="20"/>
                    </w:rPr>
                  </w:pPr>
                  <w:proofErr w:type="spellStart"/>
                  <w:r>
                    <w:rPr>
                      <w:rFonts w:asciiTheme="majorHAnsi" w:hAnsiTheme="majorHAnsi" w:cstheme="majorHAnsi"/>
                      <w:sz w:val="20"/>
                      <w:szCs w:val="20"/>
                    </w:rPr>
                    <w:t>Horshells</w:t>
                  </w:r>
                  <w:proofErr w:type="spellEnd"/>
                  <w:r>
                    <w:rPr>
                      <w:rFonts w:asciiTheme="majorHAnsi" w:hAnsiTheme="majorHAnsi" w:cstheme="majorHAnsi"/>
                      <w:sz w:val="20"/>
                      <w:szCs w:val="20"/>
                    </w:rPr>
                    <w:t xml:space="preserve"> Drove</w:t>
                  </w:r>
                </w:p>
              </w:tc>
              <w:tc>
                <w:tcPr>
                  <w:tcW w:w="747" w:type="dxa"/>
                </w:tcPr>
                <w:p w14:paraId="26893DF7" w14:textId="21AB6017"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466FDE" w14:paraId="091D63DE" w14:textId="77777777" w:rsidTr="00466FDE">
              <w:tc>
                <w:tcPr>
                  <w:tcW w:w="3289" w:type="dxa"/>
                </w:tcPr>
                <w:p w14:paraId="787C105B" w14:textId="61B0D820" w:rsidR="00466FDE" w:rsidRDefault="00466FDE" w:rsidP="00243CE3">
                  <w:pPr>
                    <w:rPr>
                      <w:rFonts w:asciiTheme="majorHAnsi" w:hAnsiTheme="majorHAnsi" w:cstheme="majorHAnsi"/>
                      <w:sz w:val="20"/>
                      <w:szCs w:val="20"/>
                    </w:rPr>
                  </w:pPr>
                  <w:r>
                    <w:rPr>
                      <w:rFonts w:asciiTheme="majorHAnsi" w:hAnsiTheme="majorHAnsi" w:cstheme="majorHAnsi"/>
                      <w:sz w:val="20"/>
                      <w:szCs w:val="20"/>
                    </w:rPr>
                    <w:t>A343 / Salisbury Hill</w:t>
                  </w:r>
                </w:p>
              </w:tc>
              <w:tc>
                <w:tcPr>
                  <w:tcW w:w="747" w:type="dxa"/>
                </w:tcPr>
                <w:p w14:paraId="4A8C72D0" w14:textId="58602CAC" w:rsidR="00466FDE" w:rsidRDefault="00466FDE" w:rsidP="00243CE3">
                  <w:pPr>
                    <w:rPr>
                      <w:rFonts w:asciiTheme="majorHAnsi" w:hAnsiTheme="majorHAnsi" w:cstheme="majorHAnsi"/>
                      <w:sz w:val="20"/>
                      <w:szCs w:val="20"/>
                    </w:rPr>
                  </w:pPr>
                  <w:r>
                    <w:rPr>
                      <w:rFonts w:asciiTheme="majorHAnsi" w:hAnsiTheme="majorHAnsi" w:cstheme="majorHAnsi"/>
                      <w:sz w:val="20"/>
                      <w:szCs w:val="20"/>
                    </w:rPr>
                    <w:t>1</w:t>
                  </w:r>
                </w:p>
              </w:tc>
            </w:tr>
            <w:tr w:rsidR="0020450A" w14:paraId="474D680B" w14:textId="77777777" w:rsidTr="00466FDE">
              <w:tc>
                <w:tcPr>
                  <w:tcW w:w="3289" w:type="dxa"/>
                </w:tcPr>
                <w:p w14:paraId="22FB132A" w14:textId="2A003EC3" w:rsidR="0020450A" w:rsidRDefault="0020450A" w:rsidP="00243CE3">
                  <w:pPr>
                    <w:rPr>
                      <w:rFonts w:asciiTheme="majorHAnsi" w:hAnsiTheme="majorHAnsi" w:cstheme="majorHAnsi"/>
                      <w:sz w:val="20"/>
                      <w:szCs w:val="20"/>
                    </w:rPr>
                  </w:pPr>
                </w:p>
              </w:tc>
              <w:tc>
                <w:tcPr>
                  <w:tcW w:w="747" w:type="dxa"/>
                </w:tcPr>
                <w:p w14:paraId="151AFC4A" w14:textId="77777777" w:rsidR="0020450A" w:rsidRDefault="0020450A" w:rsidP="00243CE3">
                  <w:pPr>
                    <w:rPr>
                      <w:rFonts w:asciiTheme="majorHAnsi" w:hAnsiTheme="majorHAnsi" w:cstheme="majorHAnsi"/>
                      <w:sz w:val="20"/>
                      <w:szCs w:val="20"/>
                    </w:rPr>
                  </w:pPr>
                </w:p>
              </w:tc>
            </w:tr>
          </w:tbl>
          <w:p w14:paraId="7DA3E12E" w14:textId="60E7BE67" w:rsidR="00466FDE" w:rsidRPr="00020EFC" w:rsidRDefault="00466FDE" w:rsidP="00243CE3">
            <w:pPr>
              <w:rPr>
                <w:rFonts w:asciiTheme="majorHAnsi" w:hAnsiTheme="majorHAnsi" w:cstheme="majorHAnsi"/>
                <w:sz w:val="20"/>
                <w:szCs w:val="20"/>
              </w:rPr>
            </w:pPr>
          </w:p>
        </w:tc>
      </w:tr>
      <w:tr w:rsidR="00881FA4" w:rsidRPr="00020EFC" w14:paraId="36000F50" w14:textId="15F330A4" w:rsidTr="00CF5825">
        <w:tc>
          <w:tcPr>
            <w:tcW w:w="2694" w:type="dxa"/>
          </w:tcPr>
          <w:p w14:paraId="6427A110" w14:textId="4EAE7056"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Do you have any OTHER suggestions for improving our roads in Nether Wallop and Over Wallop Parishes?</w:t>
            </w:r>
          </w:p>
        </w:tc>
        <w:tc>
          <w:tcPr>
            <w:tcW w:w="13285" w:type="dxa"/>
            <w:gridSpan w:val="2"/>
            <w:shd w:val="clear" w:color="auto" w:fill="auto"/>
          </w:tcPr>
          <w:p w14:paraId="3C8784D7" w14:textId="7749277E" w:rsidR="00881FA4" w:rsidRPr="00CF5825" w:rsidRDefault="00CF5825" w:rsidP="00CF5825">
            <w:pPr>
              <w:shd w:val="clear" w:color="auto" w:fill="F8F9FA"/>
              <w:spacing w:line="300" w:lineRule="atLeast"/>
              <w:ind w:left="360"/>
              <w:rPr>
                <w:rFonts w:asciiTheme="majorHAnsi" w:hAnsiTheme="majorHAnsi" w:cstheme="majorHAnsi"/>
                <w:sz w:val="20"/>
                <w:szCs w:val="20"/>
              </w:rPr>
            </w:pPr>
            <w:r w:rsidRPr="00CF5825">
              <w:rPr>
                <w:rFonts w:asciiTheme="majorHAnsi" w:hAnsiTheme="majorHAnsi" w:cstheme="majorHAnsi"/>
                <w:sz w:val="20"/>
                <w:szCs w:val="20"/>
              </w:rPr>
              <w:t>This has been combined with answers in Q.46.</w:t>
            </w:r>
          </w:p>
        </w:tc>
      </w:tr>
      <w:tr w:rsidR="00881FA4" w:rsidRPr="00020EFC" w14:paraId="2B6DC7A6" w14:textId="176A5B6A" w:rsidTr="00572783">
        <w:tc>
          <w:tcPr>
            <w:tcW w:w="2694" w:type="dxa"/>
          </w:tcPr>
          <w:p w14:paraId="5C86B064" w14:textId="16ED8E0B"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Would you like to be emailed a summary of the survey results after they have been collated by the Working Group?</w:t>
            </w:r>
          </w:p>
        </w:tc>
        <w:tc>
          <w:tcPr>
            <w:tcW w:w="6481" w:type="dxa"/>
          </w:tcPr>
          <w:p w14:paraId="3629D95A" w14:textId="01400E22"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01F2FBE6" wp14:editId="75217013">
                  <wp:extent cx="3421380" cy="1551288"/>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39539" cy="1559521"/>
                          </a:xfrm>
                          <a:prstGeom prst="rect">
                            <a:avLst/>
                          </a:prstGeom>
                          <a:noFill/>
                          <a:ln>
                            <a:noFill/>
                          </a:ln>
                        </pic:spPr>
                      </pic:pic>
                    </a:graphicData>
                  </a:graphic>
                </wp:inline>
              </w:drawing>
            </w:r>
          </w:p>
        </w:tc>
        <w:tc>
          <w:tcPr>
            <w:tcW w:w="6804" w:type="dxa"/>
            <w:shd w:val="clear" w:color="auto" w:fill="auto"/>
          </w:tcPr>
          <w:p w14:paraId="7E84102F" w14:textId="3888C130" w:rsidR="00881FA4" w:rsidRPr="00572783" w:rsidRDefault="00881FA4" w:rsidP="00243CE3">
            <w:pPr>
              <w:rPr>
                <w:rFonts w:asciiTheme="majorHAnsi" w:hAnsiTheme="majorHAnsi" w:cstheme="majorHAnsi"/>
                <w:sz w:val="20"/>
                <w:szCs w:val="20"/>
              </w:rPr>
            </w:pPr>
            <w:r w:rsidRPr="00572783">
              <w:rPr>
                <w:rFonts w:asciiTheme="majorHAnsi" w:hAnsiTheme="majorHAnsi" w:cstheme="majorHAnsi"/>
                <w:sz w:val="20"/>
                <w:szCs w:val="20"/>
              </w:rPr>
              <w:t>A list of email addresses has been compiled by Gail.</w:t>
            </w:r>
          </w:p>
        </w:tc>
      </w:tr>
      <w:tr w:rsidR="00881FA4" w:rsidRPr="00020EFC" w14:paraId="374DCA30" w14:textId="01A7CF19" w:rsidTr="00572783">
        <w:tc>
          <w:tcPr>
            <w:tcW w:w="2694" w:type="dxa"/>
          </w:tcPr>
          <w:p w14:paraId="2D90E66D" w14:textId="331869EB"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t>May we contact you by email regarding any future surveys that the parish(es) may run?</w:t>
            </w:r>
          </w:p>
        </w:tc>
        <w:tc>
          <w:tcPr>
            <w:tcW w:w="6481" w:type="dxa"/>
          </w:tcPr>
          <w:p w14:paraId="2AE4A323" w14:textId="064EEE9D"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31BBB7C7" wp14:editId="3BD3A694">
                  <wp:extent cx="3573780" cy="1503513"/>
                  <wp:effectExtent l="0" t="0" r="762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89903" cy="1510296"/>
                          </a:xfrm>
                          <a:prstGeom prst="rect">
                            <a:avLst/>
                          </a:prstGeom>
                          <a:noFill/>
                          <a:ln>
                            <a:noFill/>
                          </a:ln>
                        </pic:spPr>
                      </pic:pic>
                    </a:graphicData>
                  </a:graphic>
                </wp:inline>
              </w:drawing>
            </w:r>
          </w:p>
        </w:tc>
        <w:tc>
          <w:tcPr>
            <w:tcW w:w="6804" w:type="dxa"/>
            <w:shd w:val="clear" w:color="auto" w:fill="auto"/>
          </w:tcPr>
          <w:p w14:paraId="205350C1" w14:textId="66270513" w:rsidR="00881FA4" w:rsidRPr="00572783" w:rsidRDefault="00881FA4" w:rsidP="00243CE3">
            <w:pPr>
              <w:rPr>
                <w:rFonts w:asciiTheme="majorHAnsi" w:hAnsiTheme="majorHAnsi" w:cstheme="majorHAnsi"/>
                <w:sz w:val="20"/>
                <w:szCs w:val="20"/>
              </w:rPr>
            </w:pPr>
            <w:r w:rsidRPr="00572783">
              <w:rPr>
                <w:rFonts w:asciiTheme="majorHAnsi" w:hAnsiTheme="majorHAnsi" w:cstheme="majorHAnsi"/>
                <w:sz w:val="20"/>
                <w:szCs w:val="20"/>
              </w:rPr>
              <w:t>A list of email addresses has been compiled by Gail.</w:t>
            </w:r>
          </w:p>
        </w:tc>
      </w:tr>
      <w:tr w:rsidR="00881FA4" w:rsidRPr="00020EFC" w14:paraId="1FD1120C" w14:textId="04459D7C" w:rsidTr="00572783">
        <w:tc>
          <w:tcPr>
            <w:tcW w:w="2694" w:type="dxa"/>
          </w:tcPr>
          <w:p w14:paraId="3E52779E" w14:textId="63D7F995" w:rsidR="00881FA4" w:rsidRPr="00020EFC" w:rsidRDefault="00881FA4" w:rsidP="007B5F5C">
            <w:pPr>
              <w:pStyle w:val="ListParagraph"/>
              <w:numPr>
                <w:ilvl w:val="0"/>
                <w:numId w:val="10"/>
              </w:numPr>
              <w:rPr>
                <w:rFonts w:asciiTheme="majorHAnsi" w:hAnsiTheme="majorHAnsi" w:cstheme="majorHAnsi"/>
                <w:sz w:val="20"/>
                <w:szCs w:val="20"/>
              </w:rPr>
            </w:pPr>
            <w:r w:rsidRPr="00020EFC">
              <w:rPr>
                <w:rFonts w:asciiTheme="majorHAnsi" w:hAnsiTheme="majorHAnsi" w:cstheme="majorHAnsi"/>
                <w:color w:val="202124"/>
                <w:spacing w:val="2"/>
                <w:sz w:val="20"/>
                <w:szCs w:val="20"/>
                <w:shd w:val="clear" w:color="auto" w:fill="FFFFFF"/>
              </w:rPr>
              <w:lastRenderedPageBreak/>
              <w:t>Would you like to be added to any communication scheme that the parish Councils run?</w:t>
            </w:r>
          </w:p>
        </w:tc>
        <w:tc>
          <w:tcPr>
            <w:tcW w:w="6481" w:type="dxa"/>
          </w:tcPr>
          <w:p w14:paraId="7CC3BC9D" w14:textId="331F9C4C" w:rsidR="00881FA4" w:rsidRPr="00020EFC" w:rsidRDefault="00881FA4" w:rsidP="00243CE3">
            <w:pPr>
              <w:rPr>
                <w:rFonts w:asciiTheme="majorHAnsi" w:hAnsiTheme="majorHAnsi" w:cstheme="majorHAnsi"/>
                <w:sz w:val="20"/>
                <w:szCs w:val="20"/>
              </w:rPr>
            </w:pPr>
            <w:r w:rsidRPr="00020EFC">
              <w:rPr>
                <w:rFonts w:asciiTheme="majorHAnsi" w:hAnsiTheme="majorHAnsi" w:cstheme="majorHAnsi"/>
                <w:noProof/>
                <w:sz w:val="20"/>
                <w:szCs w:val="20"/>
              </w:rPr>
              <w:drawing>
                <wp:inline distT="0" distB="0" distL="0" distR="0" wp14:anchorId="344ED215" wp14:editId="1ABD223F">
                  <wp:extent cx="3543300" cy="14906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70651" cy="1502197"/>
                          </a:xfrm>
                          <a:prstGeom prst="rect">
                            <a:avLst/>
                          </a:prstGeom>
                          <a:noFill/>
                          <a:ln>
                            <a:noFill/>
                          </a:ln>
                        </pic:spPr>
                      </pic:pic>
                    </a:graphicData>
                  </a:graphic>
                </wp:inline>
              </w:drawing>
            </w:r>
          </w:p>
        </w:tc>
        <w:tc>
          <w:tcPr>
            <w:tcW w:w="6804" w:type="dxa"/>
            <w:shd w:val="clear" w:color="auto" w:fill="auto"/>
          </w:tcPr>
          <w:p w14:paraId="7C27D987" w14:textId="01FA9EF2" w:rsidR="00881FA4" w:rsidRPr="00020EFC" w:rsidRDefault="00881FA4" w:rsidP="00243CE3">
            <w:pPr>
              <w:rPr>
                <w:rFonts w:asciiTheme="majorHAnsi" w:hAnsiTheme="majorHAnsi" w:cstheme="majorHAnsi"/>
                <w:sz w:val="20"/>
                <w:szCs w:val="20"/>
              </w:rPr>
            </w:pPr>
            <w:r>
              <w:rPr>
                <w:rFonts w:asciiTheme="majorHAnsi" w:hAnsiTheme="majorHAnsi" w:cstheme="majorHAnsi"/>
                <w:sz w:val="20"/>
                <w:szCs w:val="20"/>
              </w:rPr>
              <w:t>A list of email addresses has been compiled by Gail.</w:t>
            </w:r>
          </w:p>
        </w:tc>
      </w:tr>
    </w:tbl>
    <w:p w14:paraId="7E65B422" w14:textId="77777777" w:rsidR="004F303D" w:rsidRPr="00020EFC" w:rsidRDefault="004F303D" w:rsidP="00A153EF">
      <w:pPr>
        <w:rPr>
          <w:rFonts w:asciiTheme="majorHAnsi" w:hAnsiTheme="majorHAnsi" w:cstheme="majorHAnsi"/>
          <w:sz w:val="20"/>
          <w:szCs w:val="20"/>
        </w:rPr>
      </w:pPr>
    </w:p>
    <w:sectPr w:rsidR="004F303D" w:rsidRPr="00020EFC" w:rsidSect="00DC2B13">
      <w:pgSz w:w="16838" w:h="11906" w:orient="landscape"/>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63B9C"/>
    <w:multiLevelType w:val="hybridMultilevel"/>
    <w:tmpl w:val="70968D28"/>
    <w:lvl w:ilvl="0" w:tplc="0809000F">
      <w:start w:val="1"/>
      <w:numFmt w:val="decimal"/>
      <w:lvlText w:val="%1."/>
      <w:lvlJc w:val="left"/>
      <w:pPr>
        <w:ind w:left="720" w:hanging="360"/>
      </w:pPr>
    </w:lvl>
    <w:lvl w:ilvl="1" w:tplc="BAA27C8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41534"/>
    <w:multiLevelType w:val="hybridMultilevel"/>
    <w:tmpl w:val="451E08F8"/>
    <w:lvl w:ilvl="0" w:tplc="08A62C48">
      <w:start w:val="6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87685"/>
    <w:multiLevelType w:val="hybridMultilevel"/>
    <w:tmpl w:val="2D880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81D94"/>
    <w:multiLevelType w:val="hybridMultilevel"/>
    <w:tmpl w:val="636EDE72"/>
    <w:lvl w:ilvl="0" w:tplc="4CE2D9D6">
      <w:start w:val="3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34135C"/>
    <w:multiLevelType w:val="hybridMultilevel"/>
    <w:tmpl w:val="B6D2461C"/>
    <w:lvl w:ilvl="0" w:tplc="C610FD6A">
      <w:start w:val="4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2D6CC7"/>
    <w:multiLevelType w:val="hybridMultilevel"/>
    <w:tmpl w:val="028052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7C106A"/>
    <w:multiLevelType w:val="hybridMultilevel"/>
    <w:tmpl w:val="BD8A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185242"/>
    <w:multiLevelType w:val="hybridMultilevel"/>
    <w:tmpl w:val="E048C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483FAA"/>
    <w:multiLevelType w:val="hybridMultilevel"/>
    <w:tmpl w:val="342A8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B11771"/>
    <w:multiLevelType w:val="hybridMultilevel"/>
    <w:tmpl w:val="121AF0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8"/>
  </w:num>
  <w:num w:numId="5">
    <w:abstractNumId w:val="5"/>
  </w:num>
  <w:num w:numId="6">
    <w:abstractNumId w:val="2"/>
  </w:num>
  <w:num w:numId="7">
    <w:abstractNumId w:val="7"/>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C8A"/>
    <w:rsid w:val="00011D04"/>
    <w:rsid w:val="00020EFC"/>
    <w:rsid w:val="00026521"/>
    <w:rsid w:val="00033499"/>
    <w:rsid w:val="0004155E"/>
    <w:rsid w:val="00096A21"/>
    <w:rsid w:val="000A7CC6"/>
    <w:rsid w:val="001005BD"/>
    <w:rsid w:val="00147174"/>
    <w:rsid w:val="00156AC8"/>
    <w:rsid w:val="0018614E"/>
    <w:rsid w:val="001B10C5"/>
    <w:rsid w:val="001C1F09"/>
    <w:rsid w:val="0020450A"/>
    <w:rsid w:val="0021055E"/>
    <w:rsid w:val="00243CE3"/>
    <w:rsid w:val="00247309"/>
    <w:rsid w:val="00291092"/>
    <w:rsid w:val="002B2AFE"/>
    <w:rsid w:val="002D7844"/>
    <w:rsid w:val="003218AD"/>
    <w:rsid w:val="00335C6C"/>
    <w:rsid w:val="00337AD2"/>
    <w:rsid w:val="00361986"/>
    <w:rsid w:val="003736A5"/>
    <w:rsid w:val="00385C94"/>
    <w:rsid w:val="00395C5D"/>
    <w:rsid w:val="003B78A0"/>
    <w:rsid w:val="0040486A"/>
    <w:rsid w:val="004120DA"/>
    <w:rsid w:val="00416D5F"/>
    <w:rsid w:val="00441F22"/>
    <w:rsid w:val="00450E48"/>
    <w:rsid w:val="00453065"/>
    <w:rsid w:val="00466FDE"/>
    <w:rsid w:val="004853D2"/>
    <w:rsid w:val="004B53AD"/>
    <w:rsid w:val="004C6554"/>
    <w:rsid w:val="004E1CEF"/>
    <w:rsid w:val="004F303D"/>
    <w:rsid w:val="004F3797"/>
    <w:rsid w:val="00522BFC"/>
    <w:rsid w:val="00534CE9"/>
    <w:rsid w:val="00572783"/>
    <w:rsid w:val="005E147E"/>
    <w:rsid w:val="005F607D"/>
    <w:rsid w:val="0062230C"/>
    <w:rsid w:val="00635B35"/>
    <w:rsid w:val="00637EC5"/>
    <w:rsid w:val="006407A2"/>
    <w:rsid w:val="006D419E"/>
    <w:rsid w:val="006E7C1F"/>
    <w:rsid w:val="00715493"/>
    <w:rsid w:val="00752881"/>
    <w:rsid w:val="00755424"/>
    <w:rsid w:val="0079755A"/>
    <w:rsid w:val="007A259F"/>
    <w:rsid w:val="007B5F5C"/>
    <w:rsid w:val="0081243B"/>
    <w:rsid w:val="00817162"/>
    <w:rsid w:val="00861C69"/>
    <w:rsid w:val="00871C59"/>
    <w:rsid w:val="00876FEB"/>
    <w:rsid w:val="00881FA4"/>
    <w:rsid w:val="0089363F"/>
    <w:rsid w:val="008A3E52"/>
    <w:rsid w:val="008C5EB9"/>
    <w:rsid w:val="008E2093"/>
    <w:rsid w:val="009224C1"/>
    <w:rsid w:val="0096374D"/>
    <w:rsid w:val="009B1D82"/>
    <w:rsid w:val="009C52A8"/>
    <w:rsid w:val="009D0900"/>
    <w:rsid w:val="009D48DA"/>
    <w:rsid w:val="009E237F"/>
    <w:rsid w:val="009E7A5D"/>
    <w:rsid w:val="00A11C18"/>
    <w:rsid w:val="00A153EF"/>
    <w:rsid w:val="00A37E94"/>
    <w:rsid w:val="00A4689D"/>
    <w:rsid w:val="00A71524"/>
    <w:rsid w:val="00A73675"/>
    <w:rsid w:val="00A91B08"/>
    <w:rsid w:val="00AA1C8A"/>
    <w:rsid w:val="00AA595B"/>
    <w:rsid w:val="00AB3BD3"/>
    <w:rsid w:val="00B27386"/>
    <w:rsid w:val="00B35EA5"/>
    <w:rsid w:val="00B43B99"/>
    <w:rsid w:val="00B46335"/>
    <w:rsid w:val="00B4760A"/>
    <w:rsid w:val="00B646B4"/>
    <w:rsid w:val="00B64F1E"/>
    <w:rsid w:val="00B744FD"/>
    <w:rsid w:val="00B752A0"/>
    <w:rsid w:val="00B94B9C"/>
    <w:rsid w:val="00BF46CF"/>
    <w:rsid w:val="00C02BF1"/>
    <w:rsid w:val="00C86E55"/>
    <w:rsid w:val="00CB2E30"/>
    <w:rsid w:val="00CD5681"/>
    <w:rsid w:val="00CF5825"/>
    <w:rsid w:val="00D2560E"/>
    <w:rsid w:val="00D30D12"/>
    <w:rsid w:val="00D347AF"/>
    <w:rsid w:val="00D45B8C"/>
    <w:rsid w:val="00D4798C"/>
    <w:rsid w:val="00D83665"/>
    <w:rsid w:val="00DC2B13"/>
    <w:rsid w:val="00DD580E"/>
    <w:rsid w:val="00E21B65"/>
    <w:rsid w:val="00E3751C"/>
    <w:rsid w:val="00E43971"/>
    <w:rsid w:val="00E6209C"/>
    <w:rsid w:val="00E7693F"/>
    <w:rsid w:val="00ED3776"/>
    <w:rsid w:val="00EE38C7"/>
    <w:rsid w:val="00EF61C5"/>
    <w:rsid w:val="00F113CC"/>
    <w:rsid w:val="00F12F1B"/>
    <w:rsid w:val="00F25035"/>
    <w:rsid w:val="00F37F80"/>
    <w:rsid w:val="00F70B2B"/>
    <w:rsid w:val="00F9141E"/>
    <w:rsid w:val="00FC4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39225"/>
  <w15:chartTrackingRefBased/>
  <w15:docId w15:val="{7A226CD4-24B1-40DD-B644-E445C10E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97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1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141E"/>
    <w:pPr>
      <w:ind w:left="720"/>
      <w:contextualSpacing/>
    </w:pPr>
  </w:style>
  <w:style w:type="character" w:customStyle="1" w:styleId="freebirdanalyticsviewquestiontitle">
    <w:name w:val="freebirdanalyticsviewquestiontitle"/>
    <w:basedOn w:val="DefaultParagraphFont"/>
    <w:rsid w:val="00D347AF"/>
  </w:style>
  <w:style w:type="character" w:styleId="CommentReference">
    <w:name w:val="annotation reference"/>
    <w:basedOn w:val="DefaultParagraphFont"/>
    <w:uiPriority w:val="99"/>
    <w:semiHidden/>
    <w:unhideWhenUsed/>
    <w:rsid w:val="00752881"/>
    <w:rPr>
      <w:sz w:val="16"/>
      <w:szCs w:val="16"/>
    </w:rPr>
  </w:style>
  <w:style w:type="paragraph" w:styleId="CommentText">
    <w:name w:val="annotation text"/>
    <w:basedOn w:val="Normal"/>
    <w:link w:val="CommentTextChar"/>
    <w:uiPriority w:val="99"/>
    <w:semiHidden/>
    <w:unhideWhenUsed/>
    <w:rsid w:val="00752881"/>
    <w:rPr>
      <w:sz w:val="20"/>
      <w:szCs w:val="20"/>
    </w:rPr>
  </w:style>
  <w:style w:type="character" w:customStyle="1" w:styleId="CommentTextChar">
    <w:name w:val="Comment Text Char"/>
    <w:basedOn w:val="DefaultParagraphFont"/>
    <w:link w:val="CommentText"/>
    <w:uiPriority w:val="99"/>
    <w:semiHidden/>
    <w:rsid w:val="0075288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52881"/>
    <w:rPr>
      <w:b/>
      <w:bCs/>
    </w:rPr>
  </w:style>
  <w:style w:type="character" w:customStyle="1" w:styleId="CommentSubjectChar">
    <w:name w:val="Comment Subject Char"/>
    <w:basedOn w:val="CommentTextChar"/>
    <w:link w:val="CommentSubject"/>
    <w:uiPriority w:val="99"/>
    <w:semiHidden/>
    <w:rsid w:val="00752881"/>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26751">
      <w:bodyDiv w:val="1"/>
      <w:marLeft w:val="0"/>
      <w:marRight w:val="0"/>
      <w:marTop w:val="0"/>
      <w:marBottom w:val="0"/>
      <w:divBdr>
        <w:top w:val="none" w:sz="0" w:space="0" w:color="auto"/>
        <w:left w:val="none" w:sz="0" w:space="0" w:color="auto"/>
        <w:bottom w:val="none" w:sz="0" w:space="0" w:color="auto"/>
        <w:right w:val="none" w:sz="0" w:space="0" w:color="auto"/>
      </w:divBdr>
      <w:divsChild>
        <w:div w:id="649139604">
          <w:marLeft w:val="0"/>
          <w:marRight w:val="0"/>
          <w:marTop w:val="60"/>
          <w:marBottom w:val="0"/>
          <w:divBdr>
            <w:top w:val="none" w:sz="0" w:space="0" w:color="auto"/>
            <w:left w:val="none" w:sz="0" w:space="0" w:color="auto"/>
            <w:bottom w:val="none" w:sz="0" w:space="0" w:color="auto"/>
            <w:right w:val="none" w:sz="0" w:space="0" w:color="auto"/>
          </w:divBdr>
        </w:div>
        <w:div w:id="1722821639">
          <w:marLeft w:val="0"/>
          <w:marRight w:val="0"/>
          <w:marTop w:val="60"/>
          <w:marBottom w:val="0"/>
          <w:divBdr>
            <w:top w:val="none" w:sz="0" w:space="0" w:color="auto"/>
            <w:left w:val="none" w:sz="0" w:space="0" w:color="auto"/>
            <w:bottom w:val="none" w:sz="0" w:space="0" w:color="auto"/>
            <w:right w:val="none" w:sz="0" w:space="0" w:color="auto"/>
          </w:divBdr>
        </w:div>
        <w:div w:id="554437803">
          <w:marLeft w:val="0"/>
          <w:marRight w:val="0"/>
          <w:marTop w:val="60"/>
          <w:marBottom w:val="0"/>
          <w:divBdr>
            <w:top w:val="none" w:sz="0" w:space="0" w:color="auto"/>
            <w:left w:val="none" w:sz="0" w:space="0" w:color="auto"/>
            <w:bottom w:val="none" w:sz="0" w:space="0" w:color="auto"/>
            <w:right w:val="none" w:sz="0" w:space="0" w:color="auto"/>
          </w:divBdr>
        </w:div>
        <w:div w:id="2070028344">
          <w:marLeft w:val="0"/>
          <w:marRight w:val="0"/>
          <w:marTop w:val="60"/>
          <w:marBottom w:val="0"/>
          <w:divBdr>
            <w:top w:val="none" w:sz="0" w:space="0" w:color="auto"/>
            <w:left w:val="none" w:sz="0" w:space="0" w:color="auto"/>
            <w:bottom w:val="none" w:sz="0" w:space="0" w:color="auto"/>
            <w:right w:val="none" w:sz="0" w:space="0" w:color="auto"/>
          </w:divBdr>
        </w:div>
        <w:div w:id="194274483">
          <w:marLeft w:val="0"/>
          <w:marRight w:val="0"/>
          <w:marTop w:val="60"/>
          <w:marBottom w:val="0"/>
          <w:divBdr>
            <w:top w:val="none" w:sz="0" w:space="0" w:color="auto"/>
            <w:left w:val="none" w:sz="0" w:space="0" w:color="auto"/>
            <w:bottom w:val="none" w:sz="0" w:space="0" w:color="auto"/>
            <w:right w:val="none" w:sz="0" w:space="0" w:color="auto"/>
          </w:divBdr>
        </w:div>
        <w:div w:id="971908229">
          <w:marLeft w:val="0"/>
          <w:marRight w:val="0"/>
          <w:marTop w:val="60"/>
          <w:marBottom w:val="0"/>
          <w:divBdr>
            <w:top w:val="none" w:sz="0" w:space="0" w:color="auto"/>
            <w:left w:val="none" w:sz="0" w:space="0" w:color="auto"/>
            <w:bottom w:val="none" w:sz="0" w:space="0" w:color="auto"/>
            <w:right w:val="none" w:sz="0" w:space="0" w:color="auto"/>
          </w:divBdr>
        </w:div>
        <w:div w:id="106043752">
          <w:marLeft w:val="0"/>
          <w:marRight w:val="0"/>
          <w:marTop w:val="60"/>
          <w:marBottom w:val="0"/>
          <w:divBdr>
            <w:top w:val="none" w:sz="0" w:space="0" w:color="auto"/>
            <w:left w:val="none" w:sz="0" w:space="0" w:color="auto"/>
            <w:bottom w:val="none" w:sz="0" w:space="0" w:color="auto"/>
            <w:right w:val="none" w:sz="0" w:space="0" w:color="auto"/>
          </w:divBdr>
        </w:div>
        <w:div w:id="971910979">
          <w:marLeft w:val="0"/>
          <w:marRight w:val="0"/>
          <w:marTop w:val="60"/>
          <w:marBottom w:val="0"/>
          <w:divBdr>
            <w:top w:val="none" w:sz="0" w:space="0" w:color="auto"/>
            <w:left w:val="none" w:sz="0" w:space="0" w:color="auto"/>
            <w:bottom w:val="none" w:sz="0" w:space="0" w:color="auto"/>
            <w:right w:val="none" w:sz="0" w:space="0" w:color="auto"/>
          </w:divBdr>
        </w:div>
        <w:div w:id="1008677344">
          <w:marLeft w:val="0"/>
          <w:marRight w:val="0"/>
          <w:marTop w:val="60"/>
          <w:marBottom w:val="0"/>
          <w:divBdr>
            <w:top w:val="none" w:sz="0" w:space="0" w:color="auto"/>
            <w:left w:val="none" w:sz="0" w:space="0" w:color="auto"/>
            <w:bottom w:val="none" w:sz="0" w:space="0" w:color="auto"/>
            <w:right w:val="none" w:sz="0" w:space="0" w:color="auto"/>
          </w:divBdr>
        </w:div>
        <w:div w:id="2099787839">
          <w:marLeft w:val="0"/>
          <w:marRight w:val="0"/>
          <w:marTop w:val="60"/>
          <w:marBottom w:val="0"/>
          <w:divBdr>
            <w:top w:val="none" w:sz="0" w:space="0" w:color="auto"/>
            <w:left w:val="none" w:sz="0" w:space="0" w:color="auto"/>
            <w:bottom w:val="none" w:sz="0" w:space="0" w:color="auto"/>
            <w:right w:val="none" w:sz="0" w:space="0" w:color="auto"/>
          </w:divBdr>
        </w:div>
        <w:div w:id="1755741925">
          <w:marLeft w:val="0"/>
          <w:marRight w:val="0"/>
          <w:marTop w:val="60"/>
          <w:marBottom w:val="0"/>
          <w:divBdr>
            <w:top w:val="none" w:sz="0" w:space="0" w:color="auto"/>
            <w:left w:val="none" w:sz="0" w:space="0" w:color="auto"/>
            <w:bottom w:val="none" w:sz="0" w:space="0" w:color="auto"/>
            <w:right w:val="none" w:sz="0" w:space="0" w:color="auto"/>
          </w:divBdr>
        </w:div>
        <w:div w:id="1089887501">
          <w:marLeft w:val="0"/>
          <w:marRight w:val="0"/>
          <w:marTop w:val="60"/>
          <w:marBottom w:val="0"/>
          <w:divBdr>
            <w:top w:val="none" w:sz="0" w:space="0" w:color="auto"/>
            <w:left w:val="none" w:sz="0" w:space="0" w:color="auto"/>
            <w:bottom w:val="none" w:sz="0" w:space="0" w:color="auto"/>
            <w:right w:val="none" w:sz="0" w:space="0" w:color="auto"/>
          </w:divBdr>
        </w:div>
        <w:div w:id="1561746911">
          <w:marLeft w:val="0"/>
          <w:marRight w:val="0"/>
          <w:marTop w:val="60"/>
          <w:marBottom w:val="0"/>
          <w:divBdr>
            <w:top w:val="none" w:sz="0" w:space="0" w:color="auto"/>
            <w:left w:val="none" w:sz="0" w:space="0" w:color="auto"/>
            <w:bottom w:val="none" w:sz="0" w:space="0" w:color="auto"/>
            <w:right w:val="none" w:sz="0" w:space="0" w:color="auto"/>
          </w:divBdr>
        </w:div>
        <w:div w:id="1466461398">
          <w:marLeft w:val="0"/>
          <w:marRight w:val="0"/>
          <w:marTop w:val="60"/>
          <w:marBottom w:val="0"/>
          <w:divBdr>
            <w:top w:val="none" w:sz="0" w:space="0" w:color="auto"/>
            <w:left w:val="none" w:sz="0" w:space="0" w:color="auto"/>
            <w:bottom w:val="none" w:sz="0" w:space="0" w:color="auto"/>
            <w:right w:val="none" w:sz="0" w:space="0" w:color="auto"/>
          </w:divBdr>
        </w:div>
        <w:div w:id="1775440823">
          <w:marLeft w:val="0"/>
          <w:marRight w:val="0"/>
          <w:marTop w:val="60"/>
          <w:marBottom w:val="0"/>
          <w:divBdr>
            <w:top w:val="none" w:sz="0" w:space="0" w:color="auto"/>
            <w:left w:val="none" w:sz="0" w:space="0" w:color="auto"/>
            <w:bottom w:val="none" w:sz="0" w:space="0" w:color="auto"/>
            <w:right w:val="none" w:sz="0" w:space="0" w:color="auto"/>
          </w:divBdr>
        </w:div>
        <w:div w:id="1815759523">
          <w:marLeft w:val="0"/>
          <w:marRight w:val="0"/>
          <w:marTop w:val="60"/>
          <w:marBottom w:val="0"/>
          <w:divBdr>
            <w:top w:val="none" w:sz="0" w:space="0" w:color="auto"/>
            <w:left w:val="none" w:sz="0" w:space="0" w:color="auto"/>
            <w:bottom w:val="none" w:sz="0" w:space="0" w:color="auto"/>
            <w:right w:val="none" w:sz="0" w:space="0" w:color="auto"/>
          </w:divBdr>
        </w:div>
        <w:div w:id="1835876899">
          <w:marLeft w:val="0"/>
          <w:marRight w:val="0"/>
          <w:marTop w:val="60"/>
          <w:marBottom w:val="0"/>
          <w:divBdr>
            <w:top w:val="none" w:sz="0" w:space="0" w:color="auto"/>
            <w:left w:val="none" w:sz="0" w:space="0" w:color="auto"/>
            <w:bottom w:val="none" w:sz="0" w:space="0" w:color="auto"/>
            <w:right w:val="none" w:sz="0" w:space="0" w:color="auto"/>
          </w:divBdr>
        </w:div>
        <w:div w:id="1721399137">
          <w:marLeft w:val="0"/>
          <w:marRight w:val="0"/>
          <w:marTop w:val="60"/>
          <w:marBottom w:val="0"/>
          <w:divBdr>
            <w:top w:val="none" w:sz="0" w:space="0" w:color="auto"/>
            <w:left w:val="none" w:sz="0" w:space="0" w:color="auto"/>
            <w:bottom w:val="none" w:sz="0" w:space="0" w:color="auto"/>
            <w:right w:val="none" w:sz="0" w:space="0" w:color="auto"/>
          </w:divBdr>
        </w:div>
        <w:div w:id="2072731984">
          <w:marLeft w:val="0"/>
          <w:marRight w:val="0"/>
          <w:marTop w:val="60"/>
          <w:marBottom w:val="0"/>
          <w:divBdr>
            <w:top w:val="none" w:sz="0" w:space="0" w:color="auto"/>
            <w:left w:val="none" w:sz="0" w:space="0" w:color="auto"/>
            <w:bottom w:val="none" w:sz="0" w:space="0" w:color="auto"/>
            <w:right w:val="none" w:sz="0" w:space="0" w:color="auto"/>
          </w:divBdr>
        </w:div>
        <w:div w:id="1901016009">
          <w:marLeft w:val="0"/>
          <w:marRight w:val="0"/>
          <w:marTop w:val="60"/>
          <w:marBottom w:val="0"/>
          <w:divBdr>
            <w:top w:val="none" w:sz="0" w:space="0" w:color="auto"/>
            <w:left w:val="none" w:sz="0" w:space="0" w:color="auto"/>
            <w:bottom w:val="none" w:sz="0" w:space="0" w:color="auto"/>
            <w:right w:val="none" w:sz="0" w:space="0" w:color="auto"/>
          </w:divBdr>
        </w:div>
        <w:div w:id="1247766728">
          <w:marLeft w:val="0"/>
          <w:marRight w:val="0"/>
          <w:marTop w:val="60"/>
          <w:marBottom w:val="0"/>
          <w:divBdr>
            <w:top w:val="none" w:sz="0" w:space="0" w:color="auto"/>
            <w:left w:val="none" w:sz="0" w:space="0" w:color="auto"/>
            <w:bottom w:val="none" w:sz="0" w:space="0" w:color="auto"/>
            <w:right w:val="none" w:sz="0" w:space="0" w:color="auto"/>
          </w:divBdr>
        </w:div>
        <w:div w:id="1470056144">
          <w:marLeft w:val="0"/>
          <w:marRight w:val="0"/>
          <w:marTop w:val="60"/>
          <w:marBottom w:val="0"/>
          <w:divBdr>
            <w:top w:val="none" w:sz="0" w:space="0" w:color="auto"/>
            <w:left w:val="none" w:sz="0" w:space="0" w:color="auto"/>
            <w:bottom w:val="none" w:sz="0" w:space="0" w:color="auto"/>
            <w:right w:val="none" w:sz="0" w:space="0" w:color="auto"/>
          </w:divBdr>
        </w:div>
        <w:div w:id="888804776">
          <w:marLeft w:val="0"/>
          <w:marRight w:val="0"/>
          <w:marTop w:val="60"/>
          <w:marBottom w:val="0"/>
          <w:divBdr>
            <w:top w:val="none" w:sz="0" w:space="0" w:color="auto"/>
            <w:left w:val="none" w:sz="0" w:space="0" w:color="auto"/>
            <w:bottom w:val="none" w:sz="0" w:space="0" w:color="auto"/>
            <w:right w:val="none" w:sz="0" w:space="0" w:color="auto"/>
          </w:divBdr>
        </w:div>
        <w:div w:id="1869291108">
          <w:marLeft w:val="0"/>
          <w:marRight w:val="0"/>
          <w:marTop w:val="60"/>
          <w:marBottom w:val="0"/>
          <w:divBdr>
            <w:top w:val="none" w:sz="0" w:space="0" w:color="auto"/>
            <w:left w:val="none" w:sz="0" w:space="0" w:color="auto"/>
            <w:bottom w:val="none" w:sz="0" w:space="0" w:color="auto"/>
            <w:right w:val="none" w:sz="0" w:space="0" w:color="auto"/>
          </w:divBdr>
        </w:div>
        <w:div w:id="1796361570">
          <w:marLeft w:val="0"/>
          <w:marRight w:val="0"/>
          <w:marTop w:val="60"/>
          <w:marBottom w:val="0"/>
          <w:divBdr>
            <w:top w:val="none" w:sz="0" w:space="0" w:color="auto"/>
            <w:left w:val="none" w:sz="0" w:space="0" w:color="auto"/>
            <w:bottom w:val="none" w:sz="0" w:space="0" w:color="auto"/>
            <w:right w:val="none" w:sz="0" w:space="0" w:color="auto"/>
          </w:divBdr>
        </w:div>
        <w:div w:id="1056197959">
          <w:marLeft w:val="0"/>
          <w:marRight w:val="0"/>
          <w:marTop w:val="60"/>
          <w:marBottom w:val="0"/>
          <w:divBdr>
            <w:top w:val="none" w:sz="0" w:space="0" w:color="auto"/>
            <w:left w:val="none" w:sz="0" w:space="0" w:color="auto"/>
            <w:bottom w:val="none" w:sz="0" w:space="0" w:color="auto"/>
            <w:right w:val="none" w:sz="0" w:space="0" w:color="auto"/>
          </w:divBdr>
        </w:div>
        <w:div w:id="1093940802">
          <w:marLeft w:val="0"/>
          <w:marRight w:val="0"/>
          <w:marTop w:val="60"/>
          <w:marBottom w:val="0"/>
          <w:divBdr>
            <w:top w:val="none" w:sz="0" w:space="0" w:color="auto"/>
            <w:left w:val="none" w:sz="0" w:space="0" w:color="auto"/>
            <w:bottom w:val="none" w:sz="0" w:space="0" w:color="auto"/>
            <w:right w:val="none" w:sz="0" w:space="0" w:color="auto"/>
          </w:divBdr>
        </w:div>
        <w:div w:id="531578048">
          <w:marLeft w:val="0"/>
          <w:marRight w:val="0"/>
          <w:marTop w:val="60"/>
          <w:marBottom w:val="0"/>
          <w:divBdr>
            <w:top w:val="none" w:sz="0" w:space="0" w:color="auto"/>
            <w:left w:val="none" w:sz="0" w:space="0" w:color="auto"/>
            <w:bottom w:val="none" w:sz="0" w:space="0" w:color="auto"/>
            <w:right w:val="none" w:sz="0" w:space="0" w:color="auto"/>
          </w:divBdr>
        </w:div>
        <w:div w:id="922643611">
          <w:marLeft w:val="0"/>
          <w:marRight w:val="0"/>
          <w:marTop w:val="60"/>
          <w:marBottom w:val="0"/>
          <w:divBdr>
            <w:top w:val="none" w:sz="0" w:space="0" w:color="auto"/>
            <w:left w:val="none" w:sz="0" w:space="0" w:color="auto"/>
            <w:bottom w:val="none" w:sz="0" w:space="0" w:color="auto"/>
            <w:right w:val="none" w:sz="0" w:space="0" w:color="auto"/>
          </w:divBdr>
        </w:div>
        <w:div w:id="711923988">
          <w:marLeft w:val="0"/>
          <w:marRight w:val="0"/>
          <w:marTop w:val="60"/>
          <w:marBottom w:val="0"/>
          <w:divBdr>
            <w:top w:val="none" w:sz="0" w:space="0" w:color="auto"/>
            <w:left w:val="none" w:sz="0" w:space="0" w:color="auto"/>
            <w:bottom w:val="none" w:sz="0" w:space="0" w:color="auto"/>
            <w:right w:val="none" w:sz="0" w:space="0" w:color="auto"/>
          </w:divBdr>
        </w:div>
        <w:div w:id="660504458">
          <w:marLeft w:val="0"/>
          <w:marRight w:val="0"/>
          <w:marTop w:val="60"/>
          <w:marBottom w:val="0"/>
          <w:divBdr>
            <w:top w:val="none" w:sz="0" w:space="0" w:color="auto"/>
            <w:left w:val="none" w:sz="0" w:space="0" w:color="auto"/>
            <w:bottom w:val="none" w:sz="0" w:space="0" w:color="auto"/>
            <w:right w:val="none" w:sz="0" w:space="0" w:color="auto"/>
          </w:divBdr>
        </w:div>
        <w:div w:id="1846089817">
          <w:marLeft w:val="0"/>
          <w:marRight w:val="0"/>
          <w:marTop w:val="60"/>
          <w:marBottom w:val="0"/>
          <w:divBdr>
            <w:top w:val="none" w:sz="0" w:space="0" w:color="auto"/>
            <w:left w:val="none" w:sz="0" w:space="0" w:color="auto"/>
            <w:bottom w:val="none" w:sz="0" w:space="0" w:color="auto"/>
            <w:right w:val="none" w:sz="0" w:space="0" w:color="auto"/>
          </w:divBdr>
        </w:div>
        <w:div w:id="562527205">
          <w:marLeft w:val="0"/>
          <w:marRight w:val="0"/>
          <w:marTop w:val="60"/>
          <w:marBottom w:val="0"/>
          <w:divBdr>
            <w:top w:val="none" w:sz="0" w:space="0" w:color="auto"/>
            <w:left w:val="none" w:sz="0" w:space="0" w:color="auto"/>
            <w:bottom w:val="none" w:sz="0" w:space="0" w:color="auto"/>
            <w:right w:val="none" w:sz="0" w:space="0" w:color="auto"/>
          </w:divBdr>
        </w:div>
        <w:div w:id="942108251">
          <w:marLeft w:val="0"/>
          <w:marRight w:val="0"/>
          <w:marTop w:val="60"/>
          <w:marBottom w:val="0"/>
          <w:divBdr>
            <w:top w:val="none" w:sz="0" w:space="0" w:color="auto"/>
            <w:left w:val="none" w:sz="0" w:space="0" w:color="auto"/>
            <w:bottom w:val="none" w:sz="0" w:space="0" w:color="auto"/>
            <w:right w:val="none" w:sz="0" w:space="0" w:color="auto"/>
          </w:divBdr>
        </w:div>
        <w:div w:id="1318847802">
          <w:marLeft w:val="0"/>
          <w:marRight w:val="0"/>
          <w:marTop w:val="60"/>
          <w:marBottom w:val="0"/>
          <w:divBdr>
            <w:top w:val="none" w:sz="0" w:space="0" w:color="auto"/>
            <w:left w:val="none" w:sz="0" w:space="0" w:color="auto"/>
            <w:bottom w:val="none" w:sz="0" w:space="0" w:color="auto"/>
            <w:right w:val="none" w:sz="0" w:space="0" w:color="auto"/>
          </w:divBdr>
        </w:div>
        <w:div w:id="500463061">
          <w:marLeft w:val="0"/>
          <w:marRight w:val="0"/>
          <w:marTop w:val="60"/>
          <w:marBottom w:val="0"/>
          <w:divBdr>
            <w:top w:val="none" w:sz="0" w:space="0" w:color="auto"/>
            <w:left w:val="none" w:sz="0" w:space="0" w:color="auto"/>
            <w:bottom w:val="none" w:sz="0" w:space="0" w:color="auto"/>
            <w:right w:val="none" w:sz="0" w:space="0" w:color="auto"/>
          </w:divBdr>
        </w:div>
        <w:div w:id="290938785">
          <w:marLeft w:val="0"/>
          <w:marRight w:val="0"/>
          <w:marTop w:val="60"/>
          <w:marBottom w:val="0"/>
          <w:divBdr>
            <w:top w:val="none" w:sz="0" w:space="0" w:color="auto"/>
            <w:left w:val="none" w:sz="0" w:space="0" w:color="auto"/>
            <w:bottom w:val="none" w:sz="0" w:space="0" w:color="auto"/>
            <w:right w:val="none" w:sz="0" w:space="0" w:color="auto"/>
          </w:divBdr>
        </w:div>
        <w:div w:id="1376812701">
          <w:marLeft w:val="0"/>
          <w:marRight w:val="0"/>
          <w:marTop w:val="60"/>
          <w:marBottom w:val="0"/>
          <w:divBdr>
            <w:top w:val="none" w:sz="0" w:space="0" w:color="auto"/>
            <w:left w:val="none" w:sz="0" w:space="0" w:color="auto"/>
            <w:bottom w:val="none" w:sz="0" w:space="0" w:color="auto"/>
            <w:right w:val="none" w:sz="0" w:space="0" w:color="auto"/>
          </w:divBdr>
        </w:div>
        <w:div w:id="168328543">
          <w:marLeft w:val="0"/>
          <w:marRight w:val="0"/>
          <w:marTop w:val="60"/>
          <w:marBottom w:val="0"/>
          <w:divBdr>
            <w:top w:val="none" w:sz="0" w:space="0" w:color="auto"/>
            <w:left w:val="none" w:sz="0" w:space="0" w:color="auto"/>
            <w:bottom w:val="none" w:sz="0" w:space="0" w:color="auto"/>
            <w:right w:val="none" w:sz="0" w:space="0" w:color="auto"/>
          </w:divBdr>
        </w:div>
        <w:div w:id="1073577434">
          <w:marLeft w:val="0"/>
          <w:marRight w:val="0"/>
          <w:marTop w:val="60"/>
          <w:marBottom w:val="0"/>
          <w:divBdr>
            <w:top w:val="none" w:sz="0" w:space="0" w:color="auto"/>
            <w:left w:val="none" w:sz="0" w:space="0" w:color="auto"/>
            <w:bottom w:val="none" w:sz="0" w:space="0" w:color="auto"/>
            <w:right w:val="none" w:sz="0" w:space="0" w:color="auto"/>
          </w:divBdr>
        </w:div>
        <w:div w:id="1419981009">
          <w:marLeft w:val="0"/>
          <w:marRight w:val="0"/>
          <w:marTop w:val="60"/>
          <w:marBottom w:val="0"/>
          <w:divBdr>
            <w:top w:val="none" w:sz="0" w:space="0" w:color="auto"/>
            <w:left w:val="none" w:sz="0" w:space="0" w:color="auto"/>
            <w:bottom w:val="none" w:sz="0" w:space="0" w:color="auto"/>
            <w:right w:val="none" w:sz="0" w:space="0" w:color="auto"/>
          </w:divBdr>
        </w:div>
        <w:div w:id="1474172346">
          <w:marLeft w:val="0"/>
          <w:marRight w:val="0"/>
          <w:marTop w:val="60"/>
          <w:marBottom w:val="0"/>
          <w:divBdr>
            <w:top w:val="none" w:sz="0" w:space="0" w:color="auto"/>
            <w:left w:val="none" w:sz="0" w:space="0" w:color="auto"/>
            <w:bottom w:val="none" w:sz="0" w:space="0" w:color="auto"/>
            <w:right w:val="none" w:sz="0" w:space="0" w:color="auto"/>
          </w:divBdr>
        </w:div>
        <w:div w:id="221259294">
          <w:marLeft w:val="0"/>
          <w:marRight w:val="0"/>
          <w:marTop w:val="60"/>
          <w:marBottom w:val="0"/>
          <w:divBdr>
            <w:top w:val="none" w:sz="0" w:space="0" w:color="auto"/>
            <w:left w:val="none" w:sz="0" w:space="0" w:color="auto"/>
            <w:bottom w:val="none" w:sz="0" w:space="0" w:color="auto"/>
            <w:right w:val="none" w:sz="0" w:space="0" w:color="auto"/>
          </w:divBdr>
        </w:div>
        <w:div w:id="1790590902">
          <w:marLeft w:val="0"/>
          <w:marRight w:val="0"/>
          <w:marTop w:val="60"/>
          <w:marBottom w:val="0"/>
          <w:divBdr>
            <w:top w:val="none" w:sz="0" w:space="0" w:color="auto"/>
            <w:left w:val="none" w:sz="0" w:space="0" w:color="auto"/>
            <w:bottom w:val="none" w:sz="0" w:space="0" w:color="auto"/>
            <w:right w:val="none" w:sz="0" w:space="0" w:color="auto"/>
          </w:divBdr>
        </w:div>
        <w:div w:id="845555886">
          <w:marLeft w:val="0"/>
          <w:marRight w:val="0"/>
          <w:marTop w:val="60"/>
          <w:marBottom w:val="0"/>
          <w:divBdr>
            <w:top w:val="none" w:sz="0" w:space="0" w:color="auto"/>
            <w:left w:val="none" w:sz="0" w:space="0" w:color="auto"/>
            <w:bottom w:val="none" w:sz="0" w:space="0" w:color="auto"/>
            <w:right w:val="none" w:sz="0" w:space="0" w:color="auto"/>
          </w:divBdr>
        </w:div>
        <w:div w:id="810560500">
          <w:marLeft w:val="0"/>
          <w:marRight w:val="0"/>
          <w:marTop w:val="60"/>
          <w:marBottom w:val="0"/>
          <w:divBdr>
            <w:top w:val="none" w:sz="0" w:space="0" w:color="auto"/>
            <w:left w:val="none" w:sz="0" w:space="0" w:color="auto"/>
            <w:bottom w:val="none" w:sz="0" w:space="0" w:color="auto"/>
            <w:right w:val="none" w:sz="0" w:space="0" w:color="auto"/>
          </w:divBdr>
        </w:div>
        <w:div w:id="1456631914">
          <w:marLeft w:val="0"/>
          <w:marRight w:val="0"/>
          <w:marTop w:val="60"/>
          <w:marBottom w:val="0"/>
          <w:divBdr>
            <w:top w:val="none" w:sz="0" w:space="0" w:color="auto"/>
            <w:left w:val="none" w:sz="0" w:space="0" w:color="auto"/>
            <w:bottom w:val="none" w:sz="0" w:space="0" w:color="auto"/>
            <w:right w:val="none" w:sz="0" w:space="0" w:color="auto"/>
          </w:divBdr>
        </w:div>
        <w:div w:id="1005209626">
          <w:marLeft w:val="0"/>
          <w:marRight w:val="0"/>
          <w:marTop w:val="60"/>
          <w:marBottom w:val="0"/>
          <w:divBdr>
            <w:top w:val="none" w:sz="0" w:space="0" w:color="auto"/>
            <w:left w:val="none" w:sz="0" w:space="0" w:color="auto"/>
            <w:bottom w:val="none" w:sz="0" w:space="0" w:color="auto"/>
            <w:right w:val="none" w:sz="0" w:space="0" w:color="auto"/>
          </w:divBdr>
        </w:div>
        <w:div w:id="472912871">
          <w:marLeft w:val="0"/>
          <w:marRight w:val="0"/>
          <w:marTop w:val="60"/>
          <w:marBottom w:val="0"/>
          <w:divBdr>
            <w:top w:val="none" w:sz="0" w:space="0" w:color="auto"/>
            <w:left w:val="none" w:sz="0" w:space="0" w:color="auto"/>
            <w:bottom w:val="none" w:sz="0" w:space="0" w:color="auto"/>
            <w:right w:val="none" w:sz="0" w:space="0" w:color="auto"/>
          </w:divBdr>
        </w:div>
        <w:div w:id="289021730">
          <w:marLeft w:val="0"/>
          <w:marRight w:val="0"/>
          <w:marTop w:val="60"/>
          <w:marBottom w:val="0"/>
          <w:divBdr>
            <w:top w:val="none" w:sz="0" w:space="0" w:color="auto"/>
            <w:left w:val="none" w:sz="0" w:space="0" w:color="auto"/>
            <w:bottom w:val="none" w:sz="0" w:space="0" w:color="auto"/>
            <w:right w:val="none" w:sz="0" w:space="0" w:color="auto"/>
          </w:divBdr>
        </w:div>
        <w:div w:id="2104834072">
          <w:marLeft w:val="0"/>
          <w:marRight w:val="0"/>
          <w:marTop w:val="60"/>
          <w:marBottom w:val="0"/>
          <w:divBdr>
            <w:top w:val="none" w:sz="0" w:space="0" w:color="auto"/>
            <w:left w:val="none" w:sz="0" w:space="0" w:color="auto"/>
            <w:bottom w:val="none" w:sz="0" w:space="0" w:color="auto"/>
            <w:right w:val="none" w:sz="0" w:space="0" w:color="auto"/>
          </w:divBdr>
        </w:div>
        <w:div w:id="2107727925">
          <w:marLeft w:val="0"/>
          <w:marRight w:val="0"/>
          <w:marTop w:val="60"/>
          <w:marBottom w:val="0"/>
          <w:divBdr>
            <w:top w:val="none" w:sz="0" w:space="0" w:color="auto"/>
            <w:left w:val="none" w:sz="0" w:space="0" w:color="auto"/>
            <w:bottom w:val="none" w:sz="0" w:space="0" w:color="auto"/>
            <w:right w:val="none" w:sz="0" w:space="0" w:color="auto"/>
          </w:divBdr>
        </w:div>
        <w:div w:id="1676371865">
          <w:marLeft w:val="0"/>
          <w:marRight w:val="0"/>
          <w:marTop w:val="60"/>
          <w:marBottom w:val="0"/>
          <w:divBdr>
            <w:top w:val="none" w:sz="0" w:space="0" w:color="auto"/>
            <w:left w:val="none" w:sz="0" w:space="0" w:color="auto"/>
            <w:bottom w:val="none" w:sz="0" w:space="0" w:color="auto"/>
            <w:right w:val="none" w:sz="0" w:space="0" w:color="auto"/>
          </w:divBdr>
        </w:div>
        <w:div w:id="93136122">
          <w:marLeft w:val="0"/>
          <w:marRight w:val="0"/>
          <w:marTop w:val="60"/>
          <w:marBottom w:val="0"/>
          <w:divBdr>
            <w:top w:val="none" w:sz="0" w:space="0" w:color="auto"/>
            <w:left w:val="none" w:sz="0" w:space="0" w:color="auto"/>
            <w:bottom w:val="none" w:sz="0" w:space="0" w:color="auto"/>
            <w:right w:val="none" w:sz="0" w:space="0" w:color="auto"/>
          </w:divBdr>
        </w:div>
        <w:div w:id="413939201">
          <w:marLeft w:val="0"/>
          <w:marRight w:val="0"/>
          <w:marTop w:val="60"/>
          <w:marBottom w:val="0"/>
          <w:divBdr>
            <w:top w:val="none" w:sz="0" w:space="0" w:color="auto"/>
            <w:left w:val="none" w:sz="0" w:space="0" w:color="auto"/>
            <w:bottom w:val="none" w:sz="0" w:space="0" w:color="auto"/>
            <w:right w:val="none" w:sz="0" w:space="0" w:color="auto"/>
          </w:divBdr>
        </w:div>
        <w:div w:id="1259828873">
          <w:marLeft w:val="0"/>
          <w:marRight w:val="0"/>
          <w:marTop w:val="60"/>
          <w:marBottom w:val="0"/>
          <w:divBdr>
            <w:top w:val="none" w:sz="0" w:space="0" w:color="auto"/>
            <w:left w:val="none" w:sz="0" w:space="0" w:color="auto"/>
            <w:bottom w:val="none" w:sz="0" w:space="0" w:color="auto"/>
            <w:right w:val="none" w:sz="0" w:space="0" w:color="auto"/>
          </w:divBdr>
        </w:div>
        <w:div w:id="542135144">
          <w:marLeft w:val="0"/>
          <w:marRight w:val="0"/>
          <w:marTop w:val="60"/>
          <w:marBottom w:val="0"/>
          <w:divBdr>
            <w:top w:val="none" w:sz="0" w:space="0" w:color="auto"/>
            <w:left w:val="none" w:sz="0" w:space="0" w:color="auto"/>
            <w:bottom w:val="none" w:sz="0" w:space="0" w:color="auto"/>
            <w:right w:val="none" w:sz="0" w:space="0" w:color="auto"/>
          </w:divBdr>
        </w:div>
        <w:div w:id="1416245509">
          <w:marLeft w:val="0"/>
          <w:marRight w:val="0"/>
          <w:marTop w:val="60"/>
          <w:marBottom w:val="0"/>
          <w:divBdr>
            <w:top w:val="none" w:sz="0" w:space="0" w:color="auto"/>
            <w:left w:val="none" w:sz="0" w:space="0" w:color="auto"/>
            <w:bottom w:val="none" w:sz="0" w:space="0" w:color="auto"/>
            <w:right w:val="none" w:sz="0" w:space="0" w:color="auto"/>
          </w:divBdr>
        </w:div>
        <w:div w:id="893081272">
          <w:marLeft w:val="0"/>
          <w:marRight w:val="0"/>
          <w:marTop w:val="60"/>
          <w:marBottom w:val="0"/>
          <w:divBdr>
            <w:top w:val="none" w:sz="0" w:space="0" w:color="auto"/>
            <w:left w:val="none" w:sz="0" w:space="0" w:color="auto"/>
            <w:bottom w:val="none" w:sz="0" w:space="0" w:color="auto"/>
            <w:right w:val="none" w:sz="0" w:space="0" w:color="auto"/>
          </w:divBdr>
        </w:div>
        <w:div w:id="1663848819">
          <w:marLeft w:val="0"/>
          <w:marRight w:val="0"/>
          <w:marTop w:val="60"/>
          <w:marBottom w:val="0"/>
          <w:divBdr>
            <w:top w:val="none" w:sz="0" w:space="0" w:color="auto"/>
            <w:left w:val="none" w:sz="0" w:space="0" w:color="auto"/>
            <w:bottom w:val="none" w:sz="0" w:space="0" w:color="auto"/>
            <w:right w:val="none" w:sz="0" w:space="0" w:color="auto"/>
          </w:divBdr>
        </w:div>
        <w:div w:id="1210073980">
          <w:marLeft w:val="0"/>
          <w:marRight w:val="0"/>
          <w:marTop w:val="60"/>
          <w:marBottom w:val="0"/>
          <w:divBdr>
            <w:top w:val="none" w:sz="0" w:space="0" w:color="auto"/>
            <w:left w:val="none" w:sz="0" w:space="0" w:color="auto"/>
            <w:bottom w:val="none" w:sz="0" w:space="0" w:color="auto"/>
            <w:right w:val="none" w:sz="0" w:space="0" w:color="auto"/>
          </w:divBdr>
        </w:div>
        <w:div w:id="451829115">
          <w:marLeft w:val="0"/>
          <w:marRight w:val="0"/>
          <w:marTop w:val="60"/>
          <w:marBottom w:val="0"/>
          <w:divBdr>
            <w:top w:val="none" w:sz="0" w:space="0" w:color="auto"/>
            <w:left w:val="none" w:sz="0" w:space="0" w:color="auto"/>
            <w:bottom w:val="none" w:sz="0" w:space="0" w:color="auto"/>
            <w:right w:val="none" w:sz="0" w:space="0" w:color="auto"/>
          </w:divBdr>
        </w:div>
        <w:div w:id="1807164043">
          <w:marLeft w:val="0"/>
          <w:marRight w:val="0"/>
          <w:marTop w:val="60"/>
          <w:marBottom w:val="0"/>
          <w:divBdr>
            <w:top w:val="none" w:sz="0" w:space="0" w:color="auto"/>
            <w:left w:val="none" w:sz="0" w:space="0" w:color="auto"/>
            <w:bottom w:val="none" w:sz="0" w:space="0" w:color="auto"/>
            <w:right w:val="none" w:sz="0" w:space="0" w:color="auto"/>
          </w:divBdr>
        </w:div>
        <w:div w:id="942886486">
          <w:marLeft w:val="0"/>
          <w:marRight w:val="0"/>
          <w:marTop w:val="60"/>
          <w:marBottom w:val="0"/>
          <w:divBdr>
            <w:top w:val="none" w:sz="0" w:space="0" w:color="auto"/>
            <w:left w:val="none" w:sz="0" w:space="0" w:color="auto"/>
            <w:bottom w:val="none" w:sz="0" w:space="0" w:color="auto"/>
            <w:right w:val="none" w:sz="0" w:space="0" w:color="auto"/>
          </w:divBdr>
        </w:div>
        <w:div w:id="1603613810">
          <w:marLeft w:val="0"/>
          <w:marRight w:val="0"/>
          <w:marTop w:val="60"/>
          <w:marBottom w:val="0"/>
          <w:divBdr>
            <w:top w:val="none" w:sz="0" w:space="0" w:color="auto"/>
            <w:left w:val="none" w:sz="0" w:space="0" w:color="auto"/>
            <w:bottom w:val="none" w:sz="0" w:space="0" w:color="auto"/>
            <w:right w:val="none" w:sz="0" w:space="0" w:color="auto"/>
          </w:divBdr>
        </w:div>
        <w:div w:id="507449143">
          <w:marLeft w:val="0"/>
          <w:marRight w:val="0"/>
          <w:marTop w:val="60"/>
          <w:marBottom w:val="0"/>
          <w:divBdr>
            <w:top w:val="none" w:sz="0" w:space="0" w:color="auto"/>
            <w:left w:val="none" w:sz="0" w:space="0" w:color="auto"/>
            <w:bottom w:val="none" w:sz="0" w:space="0" w:color="auto"/>
            <w:right w:val="none" w:sz="0" w:space="0" w:color="auto"/>
          </w:divBdr>
        </w:div>
        <w:div w:id="1213417743">
          <w:marLeft w:val="0"/>
          <w:marRight w:val="0"/>
          <w:marTop w:val="60"/>
          <w:marBottom w:val="0"/>
          <w:divBdr>
            <w:top w:val="none" w:sz="0" w:space="0" w:color="auto"/>
            <w:left w:val="none" w:sz="0" w:space="0" w:color="auto"/>
            <w:bottom w:val="none" w:sz="0" w:space="0" w:color="auto"/>
            <w:right w:val="none" w:sz="0" w:space="0" w:color="auto"/>
          </w:divBdr>
        </w:div>
        <w:div w:id="1505121543">
          <w:marLeft w:val="0"/>
          <w:marRight w:val="0"/>
          <w:marTop w:val="60"/>
          <w:marBottom w:val="0"/>
          <w:divBdr>
            <w:top w:val="none" w:sz="0" w:space="0" w:color="auto"/>
            <w:left w:val="none" w:sz="0" w:space="0" w:color="auto"/>
            <w:bottom w:val="none" w:sz="0" w:space="0" w:color="auto"/>
            <w:right w:val="none" w:sz="0" w:space="0" w:color="auto"/>
          </w:divBdr>
        </w:div>
        <w:div w:id="240410426">
          <w:marLeft w:val="0"/>
          <w:marRight w:val="0"/>
          <w:marTop w:val="60"/>
          <w:marBottom w:val="0"/>
          <w:divBdr>
            <w:top w:val="none" w:sz="0" w:space="0" w:color="auto"/>
            <w:left w:val="none" w:sz="0" w:space="0" w:color="auto"/>
            <w:bottom w:val="none" w:sz="0" w:space="0" w:color="auto"/>
            <w:right w:val="none" w:sz="0" w:space="0" w:color="auto"/>
          </w:divBdr>
        </w:div>
        <w:div w:id="1673071808">
          <w:marLeft w:val="0"/>
          <w:marRight w:val="0"/>
          <w:marTop w:val="60"/>
          <w:marBottom w:val="0"/>
          <w:divBdr>
            <w:top w:val="none" w:sz="0" w:space="0" w:color="auto"/>
            <w:left w:val="none" w:sz="0" w:space="0" w:color="auto"/>
            <w:bottom w:val="none" w:sz="0" w:space="0" w:color="auto"/>
            <w:right w:val="none" w:sz="0" w:space="0" w:color="auto"/>
          </w:divBdr>
        </w:div>
        <w:div w:id="548346280">
          <w:marLeft w:val="0"/>
          <w:marRight w:val="0"/>
          <w:marTop w:val="60"/>
          <w:marBottom w:val="0"/>
          <w:divBdr>
            <w:top w:val="none" w:sz="0" w:space="0" w:color="auto"/>
            <w:left w:val="none" w:sz="0" w:space="0" w:color="auto"/>
            <w:bottom w:val="none" w:sz="0" w:space="0" w:color="auto"/>
            <w:right w:val="none" w:sz="0" w:space="0" w:color="auto"/>
          </w:divBdr>
        </w:div>
        <w:div w:id="1504394861">
          <w:marLeft w:val="0"/>
          <w:marRight w:val="0"/>
          <w:marTop w:val="60"/>
          <w:marBottom w:val="0"/>
          <w:divBdr>
            <w:top w:val="none" w:sz="0" w:space="0" w:color="auto"/>
            <w:left w:val="none" w:sz="0" w:space="0" w:color="auto"/>
            <w:bottom w:val="none" w:sz="0" w:space="0" w:color="auto"/>
            <w:right w:val="none" w:sz="0" w:space="0" w:color="auto"/>
          </w:divBdr>
        </w:div>
        <w:div w:id="2023821921">
          <w:marLeft w:val="0"/>
          <w:marRight w:val="0"/>
          <w:marTop w:val="60"/>
          <w:marBottom w:val="0"/>
          <w:divBdr>
            <w:top w:val="none" w:sz="0" w:space="0" w:color="auto"/>
            <w:left w:val="none" w:sz="0" w:space="0" w:color="auto"/>
            <w:bottom w:val="none" w:sz="0" w:space="0" w:color="auto"/>
            <w:right w:val="none" w:sz="0" w:space="0" w:color="auto"/>
          </w:divBdr>
        </w:div>
        <w:div w:id="426540929">
          <w:marLeft w:val="0"/>
          <w:marRight w:val="0"/>
          <w:marTop w:val="60"/>
          <w:marBottom w:val="0"/>
          <w:divBdr>
            <w:top w:val="none" w:sz="0" w:space="0" w:color="auto"/>
            <w:left w:val="none" w:sz="0" w:space="0" w:color="auto"/>
            <w:bottom w:val="none" w:sz="0" w:space="0" w:color="auto"/>
            <w:right w:val="none" w:sz="0" w:space="0" w:color="auto"/>
          </w:divBdr>
        </w:div>
        <w:div w:id="915942235">
          <w:marLeft w:val="0"/>
          <w:marRight w:val="0"/>
          <w:marTop w:val="60"/>
          <w:marBottom w:val="0"/>
          <w:divBdr>
            <w:top w:val="none" w:sz="0" w:space="0" w:color="auto"/>
            <w:left w:val="none" w:sz="0" w:space="0" w:color="auto"/>
            <w:bottom w:val="none" w:sz="0" w:space="0" w:color="auto"/>
            <w:right w:val="none" w:sz="0" w:space="0" w:color="auto"/>
          </w:divBdr>
        </w:div>
        <w:div w:id="1358388244">
          <w:marLeft w:val="0"/>
          <w:marRight w:val="0"/>
          <w:marTop w:val="60"/>
          <w:marBottom w:val="0"/>
          <w:divBdr>
            <w:top w:val="none" w:sz="0" w:space="0" w:color="auto"/>
            <w:left w:val="none" w:sz="0" w:space="0" w:color="auto"/>
            <w:bottom w:val="none" w:sz="0" w:space="0" w:color="auto"/>
            <w:right w:val="none" w:sz="0" w:space="0" w:color="auto"/>
          </w:divBdr>
        </w:div>
        <w:div w:id="150603611">
          <w:marLeft w:val="0"/>
          <w:marRight w:val="0"/>
          <w:marTop w:val="60"/>
          <w:marBottom w:val="0"/>
          <w:divBdr>
            <w:top w:val="none" w:sz="0" w:space="0" w:color="auto"/>
            <w:left w:val="none" w:sz="0" w:space="0" w:color="auto"/>
            <w:bottom w:val="none" w:sz="0" w:space="0" w:color="auto"/>
            <w:right w:val="none" w:sz="0" w:space="0" w:color="auto"/>
          </w:divBdr>
        </w:div>
        <w:div w:id="1051733725">
          <w:marLeft w:val="0"/>
          <w:marRight w:val="0"/>
          <w:marTop w:val="60"/>
          <w:marBottom w:val="0"/>
          <w:divBdr>
            <w:top w:val="none" w:sz="0" w:space="0" w:color="auto"/>
            <w:left w:val="none" w:sz="0" w:space="0" w:color="auto"/>
            <w:bottom w:val="none" w:sz="0" w:space="0" w:color="auto"/>
            <w:right w:val="none" w:sz="0" w:space="0" w:color="auto"/>
          </w:divBdr>
        </w:div>
        <w:div w:id="1468476999">
          <w:marLeft w:val="0"/>
          <w:marRight w:val="0"/>
          <w:marTop w:val="60"/>
          <w:marBottom w:val="0"/>
          <w:divBdr>
            <w:top w:val="none" w:sz="0" w:space="0" w:color="auto"/>
            <w:left w:val="none" w:sz="0" w:space="0" w:color="auto"/>
            <w:bottom w:val="none" w:sz="0" w:space="0" w:color="auto"/>
            <w:right w:val="none" w:sz="0" w:space="0" w:color="auto"/>
          </w:divBdr>
        </w:div>
        <w:div w:id="1591308188">
          <w:marLeft w:val="0"/>
          <w:marRight w:val="0"/>
          <w:marTop w:val="60"/>
          <w:marBottom w:val="0"/>
          <w:divBdr>
            <w:top w:val="none" w:sz="0" w:space="0" w:color="auto"/>
            <w:left w:val="none" w:sz="0" w:space="0" w:color="auto"/>
            <w:bottom w:val="none" w:sz="0" w:space="0" w:color="auto"/>
            <w:right w:val="none" w:sz="0" w:space="0" w:color="auto"/>
          </w:divBdr>
        </w:div>
        <w:div w:id="1443106166">
          <w:marLeft w:val="0"/>
          <w:marRight w:val="0"/>
          <w:marTop w:val="60"/>
          <w:marBottom w:val="0"/>
          <w:divBdr>
            <w:top w:val="none" w:sz="0" w:space="0" w:color="auto"/>
            <w:left w:val="none" w:sz="0" w:space="0" w:color="auto"/>
            <w:bottom w:val="none" w:sz="0" w:space="0" w:color="auto"/>
            <w:right w:val="none" w:sz="0" w:space="0" w:color="auto"/>
          </w:divBdr>
        </w:div>
        <w:div w:id="108398009">
          <w:marLeft w:val="0"/>
          <w:marRight w:val="0"/>
          <w:marTop w:val="60"/>
          <w:marBottom w:val="0"/>
          <w:divBdr>
            <w:top w:val="none" w:sz="0" w:space="0" w:color="auto"/>
            <w:left w:val="none" w:sz="0" w:space="0" w:color="auto"/>
            <w:bottom w:val="none" w:sz="0" w:space="0" w:color="auto"/>
            <w:right w:val="none" w:sz="0" w:space="0" w:color="auto"/>
          </w:divBdr>
        </w:div>
        <w:div w:id="71046093">
          <w:marLeft w:val="0"/>
          <w:marRight w:val="0"/>
          <w:marTop w:val="60"/>
          <w:marBottom w:val="0"/>
          <w:divBdr>
            <w:top w:val="none" w:sz="0" w:space="0" w:color="auto"/>
            <w:left w:val="none" w:sz="0" w:space="0" w:color="auto"/>
            <w:bottom w:val="none" w:sz="0" w:space="0" w:color="auto"/>
            <w:right w:val="none" w:sz="0" w:space="0" w:color="auto"/>
          </w:divBdr>
        </w:div>
        <w:div w:id="492381860">
          <w:marLeft w:val="0"/>
          <w:marRight w:val="0"/>
          <w:marTop w:val="60"/>
          <w:marBottom w:val="0"/>
          <w:divBdr>
            <w:top w:val="none" w:sz="0" w:space="0" w:color="auto"/>
            <w:left w:val="none" w:sz="0" w:space="0" w:color="auto"/>
            <w:bottom w:val="none" w:sz="0" w:space="0" w:color="auto"/>
            <w:right w:val="none" w:sz="0" w:space="0" w:color="auto"/>
          </w:divBdr>
        </w:div>
        <w:div w:id="75791523">
          <w:marLeft w:val="0"/>
          <w:marRight w:val="0"/>
          <w:marTop w:val="60"/>
          <w:marBottom w:val="0"/>
          <w:divBdr>
            <w:top w:val="none" w:sz="0" w:space="0" w:color="auto"/>
            <w:left w:val="none" w:sz="0" w:space="0" w:color="auto"/>
            <w:bottom w:val="none" w:sz="0" w:space="0" w:color="auto"/>
            <w:right w:val="none" w:sz="0" w:space="0" w:color="auto"/>
          </w:divBdr>
        </w:div>
        <w:div w:id="346560961">
          <w:marLeft w:val="0"/>
          <w:marRight w:val="0"/>
          <w:marTop w:val="60"/>
          <w:marBottom w:val="0"/>
          <w:divBdr>
            <w:top w:val="none" w:sz="0" w:space="0" w:color="auto"/>
            <w:left w:val="none" w:sz="0" w:space="0" w:color="auto"/>
            <w:bottom w:val="none" w:sz="0" w:space="0" w:color="auto"/>
            <w:right w:val="none" w:sz="0" w:space="0" w:color="auto"/>
          </w:divBdr>
        </w:div>
        <w:div w:id="487794355">
          <w:marLeft w:val="0"/>
          <w:marRight w:val="0"/>
          <w:marTop w:val="60"/>
          <w:marBottom w:val="0"/>
          <w:divBdr>
            <w:top w:val="none" w:sz="0" w:space="0" w:color="auto"/>
            <w:left w:val="none" w:sz="0" w:space="0" w:color="auto"/>
            <w:bottom w:val="none" w:sz="0" w:space="0" w:color="auto"/>
            <w:right w:val="none" w:sz="0" w:space="0" w:color="auto"/>
          </w:divBdr>
        </w:div>
        <w:div w:id="816648542">
          <w:marLeft w:val="0"/>
          <w:marRight w:val="0"/>
          <w:marTop w:val="60"/>
          <w:marBottom w:val="0"/>
          <w:divBdr>
            <w:top w:val="none" w:sz="0" w:space="0" w:color="auto"/>
            <w:left w:val="none" w:sz="0" w:space="0" w:color="auto"/>
            <w:bottom w:val="none" w:sz="0" w:space="0" w:color="auto"/>
            <w:right w:val="none" w:sz="0" w:space="0" w:color="auto"/>
          </w:divBdr>
        </w:div>
        <w:div w:id="1272975305">
          <w:marLeft w:val="0"/>
          <w:marRight w:val="0"/>
          <w:marTop w:val="60"/>
          <w:marBottom w:val="0"/>
          <w:divBdr>
            <w:top w:val="none" w:sz="0" w:space="0" w:color="auto"/>
            <w:left w:val="none" w:sz="0" w:space="0" w:color="auto"/>
            <w:bottom w:val="none" w:sz="0" w:space="0" w:color="auto"/>
            <w:right w:val="none" w:sz="0" w:space="0" w:color="auto"/>
          </w:divBdr>
        </w:div>
        <w:div w:id="270944009">
          <w:marLeft w:val="0"/>
          <w:marRight w:val="0"/>
          <w:marTop w:val="60"/>
          <w:marBottom w:val="0"/>
          <w:divBdr>
            <w:top w:val="none" w:sz="0" w:space="0" w:color="auto"/>
            <w:left w:val="none" w:sz="0" w:space="0" w:color="auto"/>
            <w:bottom w:val="none" w:sz="0" w:space="0" w:color="auto"/>
            <w:right w:val="none" w:sz="0" w:space="0" w:color="auto"/>
          </w:divBdr>
        </w:div>
        <w:div w:id="1293634997">
          <w:marLeft w:val="0"/>
          <w:marRight w:val="0"/>
          <w:marTop w:val="60"/>
          <w:marBottom w:val="0"/>
          <w:divBdr>
            <w:top w:val="none" w:sz="0" w:space="0" w:color="auto"/>
            <w:left w:val="none" w:sz="0" w:space="0" w:color="auto"/>
            <w:bottom w:val="none" w:sz="0" w:space="0" w:color="auto"/>
            <w:right w:val="none" w:sz="0" w:space="0" w:color="auto"/>
          </w:divBdr>
        </w:div>
        <w:div w:id="635986633">
          <w:marLeft w:val="0"/>
          <w:marRight w:val="0"/>
          <w:marTop w:val="60"/>
          <w:marBottom w:val="0"/>
          <w:divBdr>
            <w:top w:val="none" w:sz="0" w:space="0" w:color="auto"/>
            <w:left w:val="none" w:sz="0" w:space="0" w:color="auto"/>
            <w:bottom w:val="none" w:sz="0" w:space="0" w:color="auto"/>
            <w:right w:val="none" w:sz="0" w:space="0" w:color="auto"/>
          </w:divBdr>
        </w:div>
        <w:div w:id="1892382905">
          <w:marLeft w:val="0"/>
          <w:marRight w:val="0"/>
          <w:marTop w:val="60"/>
          <w:marBottom w:val="0"/>
          <w:divBdr>
            <w:top w:val="none" w:sz="0" w:space="0" w:color="auto"/>
            <w:left w:val="none" w:sz="0" w:space="0" w:color="auto"/>
            <w:bottom w:val="none" w:sz="0" w:space="0" w:color="auto"/>
            <w:right w:val="none" w:sz="0" w:space="0" w:color="auto"/>
          </w:divBdr>
        </w:div>
        <w:div w:id="1834375214">
          <w:marLeft w:val="0"/>
          <w:marRight w:val="0"/>
          <w:marTop w:val="60"/>
          <w:marBottom w:val="0"/>
          <w:divBdr>
            <w:top w:val="none" w:sz="0" w:space="0" w:color="auto"/>
            <w:left w:val="none" w:sz="0" w:space="0" w:color="auto"/>
            <w:bottom w:val="none" w:sz="0" w:space="0" w:color="auto"/>
            <w:right w:val="none" w:sz="0" w:space="0" w:color="auto"/>
          </w:divBdr>
        </w:div>
        <w:div w:id="228005476">
          <w:marLeft w:val="0"/>
          <w:marRight w:val="0"/>
          <w:marTop w:val="60"/>
          <w:marBottom w:val="0"/>
          <w:divBdr>
            <w:top w:val="none" w:sz="0" w:space="0" w:color="auto"/>
            <w:left w:val="none" w:sz="0" w:space="0" w:color="auto"/>
            <w:bottom w:val="none" w:sz="0" w:space="0" w:color="auto"/>
            <w:right w:val="none" w:sz="0" w:space="0" w:color="auto"/>
          </w:divBdr>
        </w:div>
      </w:divsChild>
    </w:div>
    <w:div w:id="53899260">
      <w:bodyDiv w:val="1"/>
      <w:marLeft w:val="0"/>
      <w:marRight w:val="0"/>
      <w:marTop w:val="0"/>
      <w:marBottom w:val="0"/>
      <w:divBdr>
        <w:top w:val="none" w:sz="0" w:space="0" w:color="auto"/>
        <w:left w:val="none" w:sz="0" w:space="0" w:color="auto"/>
        <w:bottom w:val="none" w:sz="0" w:space="0" w:color="auto"/>
        <w:right w:val="none" w:sz="0" w:space="0" w:color="auto"/>
      </w:divBdr>
    </w:div>
    <w:div w:id="212037648">
      <w:bodyDiv w:val="1"/>
      <w:marLeft w:val="0"/>
      <w:marRight w:val="0"/>
      <w:marTop w:val="0"/>
      <w:marBottom w:val="0"/>
      <w:divBdr>
        <w:top w:val="none" w:sz="0" w:space="0" w:color="auto"/>
        <w:left w:val="none" w:sz="0" w:space="0" w:color="auto"/>
        <w:bottom w:val="none" w:sz="0" w:space="0" w:color="auto"/>
        <w:right w:val="none" w:sz="0" w:space="0" w:color="auto"/>
      </w:divBdr>
      <w:divsChild>
        <w:div w:id="1429353548">
          <w:marLeft w:val="0"/>
          <w:marRight w:val="0"/>
          <w:marTop w:val="60"/>
          <w:marBottom w:val="0"/>
          <w:divBdr>
            <w:top w:val="none" w:sz="0" w:space="0" w:color="auto"/>
            <w:left w:val="none" w:sz="0" w:space="0" w:color="auto"/>
            <w:bottom w:val="none" w:sz="0" w:space="0" w:color="auto"/>
            <w:right w:val="none" w:sz="0" w:space="0" w:color="auto"/>
          </w:divBdr>
        </w:div>
        <w:div w:id="1382822345">
          <w:marLeft w:val="0"/>
          <w:marRight w:val="0"/>
          <w:marTop w:val="60"/>
          <w:marBottom w:val="0"/>
          <w:divBdr>
            <w:top w:val="none" w:sz="0" w:space="0" w:color="auto"/>
            <w:left w:val="none" w:sz="0" w:space="0" w:color="auto"/>
            <w:bottom w:val="none" w:sz="0" w:space="0" w:color="auto"/>
            <w:right w:val="none" w:sz="0" w:space="0" w:color="auto"/>
          </w:divBdr>
        </w:div>
        <w:div w:id="197861383">
          <w:marLeft w:val="0"/>
          <w:marRight w:val="0"/>
          <w:marTop w:val="60"/>
          <w:marBottom w:val="0"/>
          <w:divBdr>
            <w:top w:val="none" w:sz="0" w:space="0" w:color="auto"/>
            <w:left w:val="none" w:sz="0" w:space="0" w:color="auto"/>
            <w:bottom w:val="none" w:sz="0" w:space="0" w:color="auto"/>
            <w:right w:val="none" w:sz="0" w:space="0" w:color="auto"/>
          </w:divBdr>
        </w:div>
        <w:div w:id="769618116">
          <w:marLeft w:val="0"/>
          <w:marRight w:val="0"/>
          <w:marTop w:val="60"/>
          <w:marBottom w:val="0"/>
          <w:divBdr>
            <w:top w:val="none" w:sz="0" w:space="0" w:color="auto"/>
            <w:left w:val="none" w:sz="0" w:space="0" w:color="auto"/>
            <w:bottom w:val="none" w:sz="0" w:space="0" w:color="auto"/>
            <w:right w:val="none" w:sz="0" w:space="0" w:color="auto"/>
          </w:divBdr>
        </w:div>
        <w:div w:id="1269048148">
          <w:marLeft w:val="0"/>
          <w:marRight w:val="0"/>
          <w:marTop w:val="60"/>
          <w:marBottom w:val="0"/>
          <w:divBdr>
            <w:top w:val="none" w:sz="0" w:space="0" w:color="auto"/>
            <w:left w:val="none" w:sz="0" w:space="0" w:color="auto"/>
            <w:bottom w:val="none" w:sz="0" w:space="0" w:color="auto"/>
            <w:right w:val="none" w:sz="0" w:space="0" w:color="auto"/>
          </w:divBdr>
        </w:div>
        <w:div w:id="1909068161">
          <w:marLeft w:val="0"/>
          <w:marRight w:val="0"/>
          <w:marTop w:val="60"/>
          <w:marBottom w:val="0"/>
          <w:divBdr>
            <w:top w:val="none" w:sz="0" w:space="0" w:color="auto"/>
            <w:left w:val="none" w:sz="0" w:space="0" w:color="auto"/>
            <w:bottom w:val="none" w:sz="0" w:space="0" w:color="auto"/>
            <w:right w:val="none" w:sz="0" w:space="0" w:color="auto"/>
          </w:divBdr>
        </w:div>
        <w:div w:id="189146011">
          <w:marLeft w:val="0"/>
          <w:marRight w:val="0"/>
          <w:marTop w:val="60"/>
          <w:marBottom w:val="0"/>
          <w:divBdr>
            <w:top w:val="none" w:sz="0" w:space="0" w:color="auto"/>
            <w:left w:val="none" w:sz="0" w:space="0" w:color="auto"/>
            <w:bottom w:val="none" w:sz="0" w:space="0" w:color="auto"/>
            <w:right w:val="none" w:sz="0" w:space="0" w:color="auto"/>
          </w:divBdr>
        </w:div>
        <w:div w:id="150870291">
          <w:marLeft w:val="0"/>
          <w:marRight w:val="0"/>
          <w:marTop w:val="60"/>
          <w:marBottom w:val="0"/>
          <w:divBdr>
            <w:top w:val="none" w:sz="0" w:space="0" w:color="auto"/>
            <w:left w:val="none" w:sz="0" w:space="0" w:color="auto"/>
            <w:bottom w:val="none" w:sz="0" w:space="0" w:color="auto"/>
            <w:right w:val="none" w:sz="0" w:space="0" w:color="auto"/>
          </w:divBdr>
        </w:div>
        <w:div w:id="254554438">
          <w:marLeft w:val="0"/>
          <w:marRight w:val="0"/>
          <w:marTop w:val="60"/>
          <w:marBottom w:val="0"/>
          <w:divBdr>
            <w:top w:val="none" w:sz="0" w:space="0" w:color="auto"/>
            <w:left w:val="none" w:sz="0" w:space="0" w:color="auto"/>
            <w:bottom w:val="none" w:sz="0" w:space="0" w:color="auto"/>
            <w:right w:val="none" w:sz="0" w:space="0" w:color="auto"/>
          </w:divBdr>
        </w:div>
        <w:div w:id="1749303497">
          <w:marLeft w:val="0"/>
          <w:marRight w:val="0"/>
          <w:marTop w:val="60"/>
          <w:marBottom w:val="0"/>
          <w:divBdr>
            <w:top w:val="none" w:sz="0" w:space="0" w:color="auto"/>
            <w:left w:val="none" w:sz="0" w:space="0" w:color="auto"/>
            <w:bottom w:val="none" w:sz="0" w:space="0" w:color="auto"/>
            <w:right w:val="none" w:sz="0" w:space="0" w:color="auto"/>
          </w:divBdr>
        </w:div>
        <w:div w:id="191502024">
          <w:marLeft w:val="0"/>
          <w:marRight w:val="0"/>
          <w:marTop w:val="60"/>
          <w:marBottom w:val="0"/>
          <w:divBdr>
            <w:top w:val="none" w:sz="0" w:space="0" w:color="auto"/>
            <w:left w:val="none" w:sz="0" w:space="0" w:color="auto"/>
            <w:bottom w:val="none" w:sz="0" w:space="0" w:color="auto"/>
            <w:right w:val="none" w:sz="0" w:space="0" w:color="auto"/>
          </w:divBdr>
        </w:div>
        <w:div w:id="1970815955">
          <w:marLeft w:val="0"/>
          <w:marRight w:val="0"/>
          <w:marTop w:val="60"/>
          <w:marBottom w:val="0"/>
          <w:divBdr>
            <w:top w:val="none" w:sz="0" w:space="0" w:color="auto"/>
            <w:left w:val="none" w:sz="0" w:space="0" w:color="auto"/>
            <w:bottom w:val="none" w:sz="0" w:space="0" w:color="auto"/>
            <w:right w:val="none" w:sz="0" w:space="0" w:color="auto"/>
          </w:divBdr>
        </w:div>
        <w:div w:id="180704700">
          <w:marLeft w:val="0"/>
          <w:marRight w:val="0"/>
          <w:marTop w:val="60"/>
          <w:marBottom w:val="0"/>
          <w:divBdr>
            <w:top w:val="none" w:sz="0" w:space="0" w:color="auto"/>
            <w:left w:val="none" w:sz="0" w:space="0" w:color="auto"/>
            <w:bottom w:val="none" w:sz="0" w:space="0" w:color="auto"/>
            <w:right w:val="none" w:sz="0" w:space="0" w:color="auto"/>
          </w:divBdr>
        </w:div>
        <w:div w:id="702438802">
          <w:marLeft w:val="0"/>
          <w:marRight w:val="0"/>
          <w:marTop w:val="60"/>
          <w:marBottom w:val="0"/>
          <w:divBdr>
            <w:top w:val="none" w:sz="0" w:space="0" w:color="auto"/>
            <w:left w:val="none" w:sz="0" w:space="0" w:color="auto"/>
            <w:bottom w:val="none" w:sz="0" w:space="0" w:color="auto"/>
            <w:right w:val="none" w:sz="0" w:space="0" w:color="auto"/>
          </w:divBdr>
        </w:div>
        <w:div w:id="1372538603">
          <w:marLeft w:val="0"/>
          <w:marRight w:val="0"/>
          <w:marTop w:val="60"/>
          <w:marBottom w:val="0"/>
          <w:divBdr>
            <w:top w:val="none" w:sz="0" w:space="0" w:color="auto"/>
            <w:left w:val="none" w:sz="0" w:space="0" w:color="auto"/>
            <w:bottom w:val="none" w:sz="0" w:space="0" w:color="auto"/>
            <w:right w:val="none" w:sz="0" w:space="0" w:color="auto"/>
          </w:divBdr>
        </w:div>
        <w:div w:id="1195075135">
          <w:marLeft w:val="0"/>
          <w:marRight w:val="0"/>
          <w:marTop w:val="60"/>
          <w:marBottom w:val="0"/>
          <w:divBdr>
            <w:top w:val="none" w:sz="0" w:space="0" w:color="auto"/>
            <w:left w:val="none" w:sz="0" w:space="0" w:color="auto"/>
            <w:bottom w:val="none" w:sz="0" w:space="0" w:color="auto"/>
            <w:right w:val="none" w:sz="0" w:space="0" w:color="auto"/>
          </w:divBdr>
        </w:div>
        <w:div w:id="511802646">
          <w:marLeft w:val="0"/>
          <w:marRight w:val="0"/>
          <w:marTop w:val="60"/>
          <w:marBottom w:val="0"/>
          <w:divBdr>
            <w:top w:val="none" w:sz="0" w:space="0" w:color="auto"/>
            <w:left w:val="none" w:sz="0" w:space="0" w:color="auto"/>
            <w:bottom w:val="none" w:sz="0" w:space="0" w:color="auto"/>
            <w:right w:val="none" w:sz="0" w:space="0" w:color="auto"/>
          </w:divBdr>
        </w:div>
        <w:div w:id="1768844912">
          <w:marLeft w:val="0"/>
          <w:marRight w:val="0"/>
          <w:marTop w:val="60"/>
          <w:marBottom w:val="0"/>
          <w:divBdr>
            <w:top w:val="none" w:sz="0" w:space="0" w:color="auto"/>
            <w:left w:val="none" w:sz="0" w:space="0" w:color="auto"/>
            <w:bottom w:val="none" w:sz="0" w:space="0" w:color="auto"/>
            <w:right w:val="none" w:sz="0" w:space="0" w:color="auto"/>
          </w:divBdr>
        </w:div>
        <w:div w:id="1731339807">
          <w:marLeft w:val="0"/>
          <w:marRight w:val="0"/>
          <w:marTop w:val="60"/>
          <w:marBottom w:val="0"/>
          <w:divBdr>
            <w:top w:val="none" w:sz="0" w:space="0" w:color="auto"/>
            <w:left w:val="none" w:sz="0" w:space="0" w:color="auto"/>
            <w:bottom w:val="none" w:sz="0" w:space="0" w:color="auto"/>
            <w:right w:val="none" w:sz="0" w:space="0" w:color="auto"/>
          </w:divBdr>
        </w:div>
        <w:div w:id="2006934306">
          <w:marLeft w:val="0"/>
          <w:marRight w:val="0"/>
          <w:marTop w:val="60"/>
          <w:marBottom w:val="0"/>
          <w:divBdr>
            <w:top w:val="none" w:sz="0" w:space="0" w:color="auto"/>
            <w:left w:val="none" w:sz="0" w:space="0" w:color="auto"/>
            <w:bottom w:val="none" w:sz="0" w:space="0" w:color="auto"/>
            <w:right w:val="none" w:sz="0" w:space="0" w:color="auto"/>
          </w:divBdr>
        </w:div>
        <w:div w:id="1011103386">
          <w:marLeft w:val="0"/>
          <w:marRight w:val="0"/>
          <w:marTop w:val="60"/>
          <w:marBottom w:val="0"/>
          <w:divBdr>
            <w:top w:val="none" w:sz="0" w:space="0" w:color="auto"/>
            <w:left w:val="none" w:sz="0" w:space="0" w:color="auto"/>
            <w:bottom w:val="none" w:sz="0" w:space="0" w:color="auto"/>
            <w:right w:val="none" w:sz="0" w:space="0" w:color="auto"/>
          </w:divBdr>
        </w:div>
        <w:div w:id="1290741448">
          <w:marLeft w:val="0"/>
          <w:marRight w:val="0"/>
          <w:marTop w:val="60"/>
          <w:marBottom w:val="0"/>
          <w:divBdr>
            <w:top w:val="none" w:sz="0" w:space="0" w:color="auto"/>
            <w:left w:val="none" w:sz="0" w:space="0" w:color="auto"/>
            <w:bottom w:val="none" w:sz="0" w:space="0" w:color="auto"/>
            <w:right w:val="none" w:sz="0" w:space="0" w:color="auto"/>
          </w:divBdr>
        </w:div>
        <w:div w:id="1213420052">
          <w:marLeft w:val="0"/>
          <w:marRight w:val="0"/>
          <w:marTop w:val="60"/>
          <w:marBottom w:val="0"/>
          <w:divBdr>
            <w:top w:val="none" w:sz="0" w:space="0" w:color="auto"/>
            <w:left w:val="none" w:sz="0" w:space="0" w:color="auto"/>
            <w:bottom w:val="none" w:sz="0" w:space="0" w:color="auto"/>
            <w:right w:val="none" w:sz="0" w:space="0" w:color="auto"/>
          </w:divBdr>
        </w:div>
        <w:div w:id="1677418149">
          <w:marLeft w:val="0"/>
          <w:marRight w:val="0"/>
          <w:marTop w:val="60"/>
          <w:marBottom w:val="0"/>
          <w:divBdr>
            <w:top w:val="none" w:sz="0" w:space="0" w:color="auto"/>
            <w:left w:val="none" w:sz="0" w:space="0" w:color="auto"/>
            <w:bottom w:val="none" w:sz="0" w:space="0" w:color="auto"/>
            <w:right w:val="none" w:sz="0" w:space="0" w:color="auto"/>
          </w:divBdr>
        </w:div>
        <w:div w:id="2009012987">
          <w:marLeft w:val="0"/>
          <w:marRight w:val="0"/>
          <w:marTop w:val="60"/>
          <w:marBottom w:val="0"/>
          <w:divBdr>
            <w:top w:val="none" w:sz="0" w:space="0" w:color="auto"/>
            <w:left w:val="none" w:sz="0" w:space="0" w:color="auto"/>
            <w:bottom w:val="none" w:sz="0" w:space="0" w:color="auto"/>
            <w:right w:val="none" w:sz="0" w:space="0" w:color="auto"/>
          </w:divBdr>
        </w:div>
        <w:div w:id="693070205">
          <w:marLeft w:val="0"/>
          <w:marRight w:val="0"/>
          <w:marTop w:val="60"/>
          <w:marBottom w:val="0"/>
          <w:divBdr>
            <w:top w:val="none" w:sz="0" w:space="0" w:color="auto"/>
            <w:left w:val="none" w:sz="0" w:space="0" w:color="auto"/>
            <w:bottom w:val="none" w:sz="0" w:space="0" w:color="auto"/>
            <w:right w:val="none" w:sz="0" w:space="0" w:color="auto"/>
          </w:divBdr>
        </w:div>
        <w:div w:id="136651845">
          <w:marLeft w:val="0"/>
          <w:marRight w:val="0"/>
          <w:marTop w:val="60"/>
          <w:marBottom w:val="0"/>
          <w:divBdr>
            <w:top w:val="none" w:sz="0" w:space="0" w:color="auto"/>
            <w:left w:val="none" w:sz="0" w:space="0" w:color="auto"/>
            <w:bottom w:val="none" w:sz="0" w:space="0" w:color="auto"/>
            <w:right w:val="none" w:sz="0" w:space="0" w:color="auto"/>
          </w:divBdr>
        </w:div>
        <w:div w:id="1977374935">
          <w:marLeft w:val="0"/>
          <w:marRight w:val="0"/>
          <w:marTop w:val="60"/>
          <w:marBottom w:val="0"/>
          <w:divBdr>
            <w:top w:val="none" w:sz="0" w:space="0" w:color="auto"/>
            <w:left w:val="none" w:sz="0" w:space="0" w:color="auto"/>
            <w:bottom w:val="none" w:sz="0" w:space="0" w:color="auto"/>
            <w:right w:val="none" w:sz="0" w:space="0" w:color="auto"/>
          </w:divBdr>
        </w:div>
        <w:div w:id="1329745675">
          <w:marLeft w:val="0"/>
          <w:marRight w:val="0"/>
          <w:marTop w:val="60"/>
          <w:marBottom w:val="0"/>
          <w:divBdr>
            <w:top w:val="none" w:sz="0" w:space="0" w:color="auto"/>
            <w:left w:val="none" w:sz="0" w:space="0" w:color="auto"/>
            <w:bottom w:val="none" w:sz="0" w:space="0" w:color="auto"/>
            <w:right w:val="none" w:sz="0" w:space="0" w:color="auto"/>
          </w:divBdr>
        </w:div>
        <w:div w:id="129204028">
          <w:marLeft w:val="0"/>
          <w:marRight w:val="0"/>
          <w:marTop w:val="60"/>
          <w:marBottom w:val="0"/>
          <w:divBdr>
            <w:top w:val="none" w:sz="0" w:space="0" w:color="auto"/>
            <w:left w:val="none" w:sz="0" w:space="0" w:color="auto"/>
            <w:bottom w:val="none" w:sz="0" w:space="0" w:color="auto"/>
            <w:right w:val="none" w:sz="0" w:space="0" w:color="auto"/>
          </w:divBdr>
        </w:div>
        <w:div w:id="1070617952">
          <w:marLeft w:val="0"/>
          <w:marRight w:val="0"/>
          <w:marTop w:val="60"/>
          <w:marBottom w:val="0"/>
          <w:divBdr>
            <w:top w:val="none" w:sz="0" w:space="0" w:color="auto"/>
            <w:left w:val="none" w:sz="0" w:space="0" w:color="auto"/>
            <w:bottom w:val="none" w:sz="0" w:space="0" w:color="auto"/>
            <w:right w:val="none" w:sz="0" w:space="0" w:color="auto"/>
          </w:divBdr>
        </w:div>
        <w:div w:id="1437482347">
          <w:marLeft w:val="0"/>
          <w:marRight w:val="0"/>
          <w:marTop w:val="60"/>
          <w:marBottom w:val="0"/>
          <w:divBdr>
            <w:top w:val="none" w:sz="0" w:space="0" w:color="auto"/>
            <w:left w:val="none" w:sz="0" w:space="0" w:color="auto"/>
            <w:bottom w:val="none" w:sz="0" w:space="0" w:color="auto"/>
            <w:right w:val="none" w:sz="0" w:space="0" w:color="auto"/>
          </w:divBdr>
        </w:div>
        <w:div w:id="1349796024">
          <w:marLeft w:val="0"/>
          <w:marRight w:val="0"/>
          <w:marTop w:val="60"/>
          <w:marBottom w:val="0"/>
          <w:divBdr>
            <w:top w:val="none" w:sz="0" w:space="0" w:color="auto"/>
            <w:left w:val="none" w:sz="0" w:space="0" w:color="auto"/>
            <w:bottom w:val="none" w:sz="0" w:space="0" w:color="auto"/>
            <w:right w:val="none" w:sz="0" w:space="0" w:color="auto"/>
          </w:divBdr>
        </w:div>
        <w:div w:id="1759906283">
          <w:marLeft w:val="0"/>
          <w:marRight w:val="0"/>
          <w:marTop w:val="60"/>
          <w:marBottom w:val="0"/>
          <w:divBdr>
            <w:top w:val="none" w:sz="0" w:space="0" w:color="auto"/>
            <w:left w:val="none" w:sz="0" w:space="0" w:color="auto"/>
            <w:bottom w:val="none" w:sz="0" w:space="0" w:color="auto"/>
            <w:right w:val="none" w:sz="0" w:space="0" w:color="auto"/>
          </w:divBdr>
        </w:div>
        <w:div w:id="172381516">
          <w:marLeft w:val="0"/>
          <w:marRight w:val="0"/>
          <w:marTop w:val="60"/>
          <w:marBottom w:val="0"/>
          <w:divBdr>
            <w:top w:val="none" w:sz="0" w:space="0" w:color="auto"/>
            <w:left w:val="none" w:sz="0" w:space="0" w:color="auto"/>
            <w:bottom w:val="none" w:sz="0" w:space="0" w:color="auto"/>
            <w:right w:val="none" w:sz="0" w:space="0" w:color="auto"/>
          </w:divBdr>
        </w:div>
        <w:div w:id="1914776020">
          <w:marLeft w:val="0"/>
          <w:marRight w:val="0"/>
          <w:marTop w:val="60"/>
          <w:marBottom w:val="0"/>
          <w:divBdr>
            <w:top w:val="none" w:sz="0" w:space="0" w:color="auto"/>
            <w:left w:val="none" w:sz="0" w:space="0" w:color="auto"/>
            <w:bottom w:val="none" w:sz="0" w:space="0" w:color="auto"/>
            <w:right w:val="none" w:sz="0" w:space="0" w:color="auto"/>
          </w:divBdr>
        </w:div>
        <w:div w:id="1124612756">
          <w:marLeft w:val="0"/>
          <w:marRight w:val="0"/>
          <w:marTop w:val="60"/>
          <w:marBottom w:val="0"/>
          <w:divBdr>
            <w:top w:val="none" w:sz="0" w:space="0" w:color="auto"/>
            <w:left w:val="none" w:sz="0" w:space="0" w:color="auto"/>
            <w:bottom w:val="none" w:sz="0" w:space="0" w:color="auto"/>
            <w:right w:val="none" w:sz="0" w:space="0" w:color="auto"/>
          </w:divBdr>
        </w:div>
        <w:div w:id="1287855950">
          <w:marLeft w:val="0"/>
          <w:marRight w:val="0"/>
          <w:marTop w:val="60"/>
          <w:marBottom w:val="0"/>
          <w:divBdr>
            <w:top w:val="none" w:sz="0" w:space="0" w:color="auto"/>
            <w:left w:val="none" w:sz="0" w:space="0" w:color="auto"/>
            <w:bottom w:val="none" w:sz="0" w:space="0" w:color="auto"/>
            <w:right w:val="none" w:sz="0" w:space="0" w:color="auto"/>
          </w:divBdr>
        </w:div>
        <w:div w:id="312681012">
          <w:marLeft w:val="0"/>
          <w:marRight w:val="0"/>
          <w:marTop w:val="60"/>
          <w:marBottom w:val="0"/>
          <w:divBdr>
            <w:top w:val="none" w:sz="0" w:space="0" w:color="auto"/>
            <w:left w:val="none" w:sz="0" w:space="0" w:color="auto"/>
            <w:bottom w:val="none" w:sz="0" w:space="0" w:color="auto"/>
            <w:right w:val="none" w:sz="0" w:space="0" w:color="auto"/>
          </w:divBdr>
        </w:div>
        <w:div w:id="1241909394">
          <w:marLeft w:val="0"/>
          <w:marRight w:val="0"/>
          <w:marTop w:val="60"/>
          <w:marBottom w:val="0"/>
          <w:divBdr>
            <w:top w:val="none" w:sz="0" w:space="0" w:color="auto"/>
            <w:left w:val="none" w:sz="0" w:space="0" w:color="auto"/>
            <w:bottom w:val="none" w:sz="0" w:space="0" w:color="auto"/>
            <w:right w:val="none" w:sz="0" w:space="0" w:color="auto"/>
          </w:divBdr>
        </w:div>
        <w:div w:id="1125153718">
          <w:marLeft w:val="0"/>
          <w:marRight w:val="0"/>
          <w:marTop w:val="60"/>
          <w:marBottom w:val="0"/>
          <w:divBdr>
            <w:top w:val="none" w:sz="0" w:space="0" w:color="auto"/>
            <w:left w:val="none" w:sz="0" w:space="0" w:color="auto"/>
            <w:bottom w:val="none" w:sz="0" w:space="0" w:color="auto"/>
            <w:right w:val="none" w:sz="0" w:space="0" w:color="auto"/>
          </w:divBdr>
        </w:div>
        <w:div w:id="297299073">
          <w:marLeft w:val="0"/>
          <w:marRight w:val="0"/>
          <w:marTop w:val="60"/>
          <w:marBottom w:val="0"/>
          <w:divBdr>
            <w:top w:val="none" w:sz="0" w:space="0" w:color="auto"/>
            <w:left w:val="none" w:sz="0" w:space="0" w:color="auto"/>
            <w:bottom w:val="none" w:sz="0" w:space="0" w:color="auto"/>
            <w:right w:val="none" w:sz="0" w:space="0" w:color="auto"/>
          </w:divBdr>
        </w:div>
        <w:div w:id="801577308">
          <w:marLeft w:val="0"/>
          <w:marRight w:val="0"/>
          <w:marTop w:val="60"/>
          <w:marBottom w:val="0"/>
          <w:divBdr>
            <w:top w:val="none" w:sz="0" w:space="0" w:color="auto"/>
            <w:left w:val="none" w:sz="0" w:space="0" w:color="auto"/>
            <w:bottom w:val="none" w:sz="0" w:space="0" w:color="auto"/>
            <w:right w:val="none" w:sz="0" w:space="0" w:color="auto"/>
          </w:divBdr>
        </w:div>
        <w:div w:id="2104570569">
          <w:marLeft w:val="0"/>
          <w:marRight w:val="0"/>
          <w:marTop w:val="60"/>
          <w:marBottom w:val="0"/>
          <w:divBdr>
            <w:top w:val="none" w:sz="0" w:space="0" w:color="auto"/>
            <w:left w:val="none" w:sz="0" w:space="0" w:color="auto"/>
            <w:bottom w:val="none" w:sz="0" w:space="0" w:color="auto"/>
            <w:right w:val="none" w:sz="0" w:space="0" w:color="auto"/>
          </w:divBdr>
        </w:div>
        <w:div w:id="1847092150">
          <w:marLeft w:val="0"/>
          <w:marRight w:val="0"/>
          <w:marTop w:val="60"/>
          <w:marBottom w:val="0"/>
          <w:divBdr>
            <w:top w:val="none" w:sz="0" w:space="0" w:color="auto"/>
            <w:left w:val="none" w:sz="0" w:space="0" w:color="auto"/>
            <w:bottom w:val="none" w:sz="0" w:space="0" w:color="auto"/>
            <w:right w:val="none" w:sz="0" w:space="0" w:color="auto"/>
          </w:divBdr>
        </w:div>
        <w:div w:id="1383947290">
          <w:marLeft w:val="0"/>
          <w:marRight w:val="0"/>
          <w:marTop w:val="60"/>
          <w:marBottom w:val="0"/>
          <w:divBdr>
            <w:top w:val="none" w:sz="0" w:space="0" w:color="auto"/>
            <w:left w:val="none" w:sz="0" w:space="0" w:color="auto"/>
            <w:bottom w:val="none" w:sz="0" w:space="0" w:color="auto"/>
            <w:right w:val="none" w:sz="0" w:space="0" w:color="auto"/>
          </w:divBdr>
        </w:div>
        <w:div w:id="1837453367">
          <w:marLeft w:val="0"/>
          <w:marRight w:val="0"/>
          <w:marTop w:val="60"/>
          <w:marBottom w:val="0"/>
          <w:divBdr>
            <w:top w:val="none" w:sz="0" w:space="0" w:color="auto"/>
            <w:left w:val="none" w:sz="0" w:space="0" w:color="auto"/>
            <w:bottom w:val="none" w:sz="0" w:space="0" w:color="auto"/>
            <w:right w:val="none" w:sz="0" w:space="0" w:color="auto"/>
          </w:divBdr>
        </w:div>
        <w:div w:id="2141338895">
          <w:marLeft w:val="0"/>
          <w:marRight w:val="0"/>
          <w:marTop w:val="60"/>
          <w:marBottom w:val="0"/>
          <w:divBdr>
            <w:top w:val="none" w:sz="0" w:space="0" w:color="auto"/>
            <w:left w:val="none" w:sz="0" w:space="0" w:color="auto"/>
            <w:bottom w:val="none" w:sz="0" w:space="0" w:color="auto"/>
            <w:right w:val="none" w:sz="0" w:space="0" w:color="auto"/>
          </w:divBdr>
        </w:div>
        <w:div w:id="1869905775">
          <w:marLeft w:val="0"/>
          <w:marRight w:val="0"/>
          <w:marTop w:val="60"/>
          <w:marBottom w:val="0"/>
          <w:divBdr>
            <w:top w:val="none" w:sz="0" w:space="0" w:color="auto"/>
            <w:left w:val="none" w:sz="0" w:space="0" w:color="auto"/>
            <w:bottom w:val="none" w:sz="0" w:space="0" w:color="auto"/>
            <w:right w:val="none" w:sz="0" w:space="0" w:color="auto"/>
          </w:divBdr>
        </w:div>
        <w:div w:id="2128692736">
          <w:marLeft w:val="0"/>
          <w:marRight w:val="0"/>
          <w:marTop w:val="60"/>
          <w:marBottom w:val="0"/>
          <w:divBdr>
            <w:top w:val="none" w:sz="0" w:space="0" w:color="auto"/>
            <w:left w:val="none" w:sz="0" w:space="0" w:color="auto"/>
            <w:bottom w:val="none" w:sz="0" w:space="0" w:color="auto"/>
            <w:right w:val="none" w:sz="0" w:space="0" w:color="auto"/>
          </w:divBdr>
        </w:div>
        <w:div w:id="333074936">
          <w:marLeft w:val="0"/>
          <w:marRight w:val="0"/>
          <w:marTop w:val="60"/>
          <w:marBottom w:val="0"/>
          <w:divBdr>
            <w:top w:val="none" w:sz="0" w:space="0" w:color="auto"/>
            <w:left w:val="none" w:sz="0" w:space="0" w:color="auto"/>
            <w:bottom w:val="none" w:sz="0" w:space="0" w:color="auto"/>
            <w:right w:val="none" w:sz="0" w:space="0" w:color="auto"/>
          </w:divBdr>
        </w:div>
        <w:div w:id="1216817706">
          <w:marLeft w:val="0"/>
          <w:marRight w:val="0"/>
          <w:marTop w:val="60"/>
          <w:marBottom w:val="0"/>
          <w:divBdr>
            <w:top w:val="none" w:sz="0" w:space="0" w:color="auto"/>
            <w:left w:val="none" w:sz="0" w:space="0" w:color="auto"/>
            <w:bottom w:val="none" w:sz="0" w:space="0" w:color="auto"/>
            <w:right w:val="none" w:sz="0" w:space="0" w:color="auto"/>
          </w:divBdr>
        </w:div>
        <w:div w:id="307513084">
          <w:marLeft w:val="0"/>
          <w:marRight w:val="0"/>
          <w:marTop w:val="60"/>
          <w:marBottom w:val="0"/>
          <w:divBdr>
            <w:top w:val="none" w:sz="0" w:space="0" w:color="auto"/>
            <w:left w:val="none" w:sz="0" w:space="0" w:color="auto"/>
            <w:bottom w:val="none" w:sz="0" w:space="0" w:color="auto"/>
            <w:right w:val="none" w:sz="0" w:space="0" w:color="auto"/>
          </w:divBdr>
        </w:div>
        <w:div w:id="1140150537">
          <w:marLeft w:val="0"/>
          <w:marRight w:val="0"/>
          <w:marTop w:val="60"/>
          <w:marBottom w:val="0"/>
          <w:divBdr>
            <w:top w:val="none" w:sz="0" w:space="0" w:color="auto"/>
            <w:left w:val="none" w:sz="0" w:space="0" w:color="auto"/>
            <w:bottom w:val="none" w:sz="0" w:space="0" w:color="auto"/>
            <w:right w:val="none" w:sz="0" w:space="0" w:color="auto"/>
          </w:divBdr>
        </w:div>
        <w:div w:id="1610696499">
          <w:marLeft w:val="0"/>
          <w:marRight w:val="0"/>
          <w:marTop w:val="60"/>
          <w:marBottom w:val="0"/>
          <w:divBdr>
            <w:top w:val="none" w:sz="0" w:space="0" w:color="auto"/>
            <w:left w:val="none" w:sz="0" w:space="0" w:color="auto"/>
            <w:bottom w:val="none" w:sz="0" w:space="0" w:color="auto"/>
            <w:right w:val="none" w:sz="0" w:space="0" w:color="auto"/>
          </w:divBdr>
        </w:div>
        <w:div w:id="2050299095">
          <w:marLeft w:val="0"/>
          <w:marRight w:val="0"/>
          <w:marTop w:val="60"/>
          <w:marBottom w:val="0"/>
          <w:divBdr>
            <w:top w:val="none" w:sz="0" w:space="0" w:color="auto"/>
            <w:left w:val="none" w:sz="0" w:space="0" w:color="auto"/>
            <w:bottom w:val="none" w:sz="0" w:space="0" w:color="auto"/>
            <w:right w:val="none" w:sz="0" w:space="0" w:color="auto"/>
          </w:divBdr>
        </w:div>
        <w:div w:id="102573755">
          <w:marLeft w:val="0"/>
          <w:marRight w:val="0"/>
          <w:marTop w:val="60"/>
          <w:marBottom w:val="0"/>
          <w:divBdr>
            <w:top w:val="none" w:sz="0" w:space="0" w:color="auto"/>
            <w:left w:val="none" w:sz="0" w:space="0" w:color="auto"/>
            <w:bottom w:val="none" w:sz="0" w:space="0" w:color="auto"/>
            <w:right w:val="none" w:sz="0" w:space="0" w:color="auto"/>
          </w:divBdr>
        </w:div>
        <w:div w:id="1475180808">
          <w:marLeft w:val="0"/>
          <w:marRight w:val="0"/>
          <w:marTop w:val="60"/>
          <w:marBottom w:val="0"/>
          <w:divBdr>
            <w:top w:val="none" w:sz="0" w:space="0" w:color="auto"/>
            <w:left w:val="none" w:sz="0" w:space="0" w:color="auto"/>
            <w:bottom w:val="none" w:sz="0" w:space="0" w:color="auto"/>
            <w:right w:val="none" w:sz="0" w:space="0" w:color="auto"/>
          </w:divBdr>
        </w:div>
        <w:div w:id="1499154713">
          <w:marLeft w:val="0"/>
          <w:marRight w:val="0"/>
          <w:marTop w:val="60"/>
          <w:marBottom w:val="0"/>
          <w:divBdr>
            <w:top w:val="none" w:sz="0" w:space="0" w:color="auto"/>
            <w:left w:val="none" w:sz="0" w:space="0" w:color="auto"/>
            <w:bottom w:val="none" w:sz="0" w:space="0" w:color="auto"/>
            <w:right w:val="none" w:sz="0" w:space="0" w:color="auto"/>
          </w:divBdr>
        </w:div>
        <w:div w:id="1806466216">
          <w:marLeft w:val="0"/>
          <w:marRight w:val="0"/>
          <w:marTop w:val="60"/>
          <w:marBottom w:val="0"/>
          <w:divBdr>
            <w:top w:val="none" w:sz="0" w:space="0" w:color="auto"/>
            <w:left w:val="none" w:sz="0" w:space="0" w:color="auto"/>
            <w:bottom w:val="none" w:sz="0" w:space="0" w:color="auto"/>
            <w:right w:val="none" w:sz="0" w:space="0" w:color="auto"/>
          </w:divBdr>
        </w:div>
        <w:div w:id="1789004892">
          <w:marLeft w:val="0"/>
          <w:marRight w:val="0"/>
          <w:marTop w:val="60"/>
          <w:marBottom w:val="0"/>
          <w:divBdr>
            <w:top w:val="none" w:sz="0" w:space="0" w:color="auto"/>
            <w:left w:val="none" w:sz="0" w:space="0" w:color="auto"/>
            <w:bottom w:val="none" w:sz="0" w:space="0" w:color="auto"/>
            <w:right w:val="none" w:sz="0" w:space="0" w:color="auto"/>
          </w:divBdr>
        </w:div>
        <w:div w:id="677540312">
          <w:marLeft w:val="0"/>
          <w:marRight w:val="0"/>
          <w:marTop w:val="60"/>
          <w:marBottom w:val="0"/>
          <w:divBdr>
            <w:top w:val="none" w:sz="0" w:space="0" w:color="auto"/>
            <w:left w:val="none" w:sz="0" w:space="0" w:color="auto"/>
            <w:bottom w:val="none" w:sz="0" w:space="0" w:color="auto"/>
            <w:right w:val="none" w:sz="0" w:space="0" w:color="auto"/>
          </w:divBdr>
        </w:div>
        <w:div w:id="300892226">
          <w:marLeft w:val="0"/>
          <w:marRight w:val="0"/>
          <w:marTop w:val="60"/>
          <w:marBottom w:val="0"/>
          <w:divBdr>
            <w:top w:val="none" w:sz="0" w:space="0" w:color="auto"/>
            <w:left w:val="none" w:sz="0" w:space="0" w:color="auto"/>
            <w:bottom w:val="none" w:sz="0" w:space="0" w:color="auto"/>
            <w:right w:val="none" w:sz="0" w:space="0" w:color="auto"/>
          </w:divBdr>
        </w:div>
        <w:div w:id="1127049136">
          <w:marLeft w:val="0"/>
          <w:marRight w:val="0"/>
          <w:marTop w:val="60"/>
          <w:marBottom w:val="0"/>
          <w:divBdr>
            <w:top w:val="none" w:sz="0" w:space="0" w:color="auto"/>
            <w:left w:val="none" w:sz="0" w:space="0" w:color="auto"/>
            <w:bottom w:val="none" w:sz="0" w:space="0" w:color="auto"/>
            <w:right w:val="none" w:sz="0" w:space="0" w:color="auto"/>
          </w:divBdr>
        </w:div>
        <w:div w:id="1867600613">
          <w:marLeft w:val="0"/>
          <w:marRight w:val="0"/>
          <w:marTop w:val="60"/>
          <w:marBottom w:val="0"/>
          <w:divBdr>
            <w:top w:val="none" w:sz="0" w:space="0" w:color="auto"/>
            <w:left w:val="none" w:sz="0" w:space="0" w:color="auto"/>
            <w:bottom w:val="none" w:sz="0" w:space="0" w:color="auto"/>
            <w:right w:val="none" w:sz="0" w:space="0" w:color="auto"/>
          </w:divBdr>
        </w:div>
        <w:div w:id="824973047">
          <w:marLeft w:val="0"/>
          <w:marRight w:val="0"/>
          <w:marTop w:val="60"/>
          <w:marBottom w:val="0"/>
          <w:divBdr>
            <w:top w:val="none" w:sz="0" w:space="0" w:color="auto"/>
            <w:left w:val="none" w:sz="0" w:space="0" w:color="auto"/>
            <w:bottom w:val="none" w:sz="0" w:space="0" w:color="auto"/>
            <w:right w:val="none" w:sz="0" w:space="0" w:color="auto"/>
          </w:divBdr>
        </w:div>
        <w:div w:id="111704955">
          <w:marLeft w:val="0"/>
          <w:marRight w:val="0"/>
          <w:marTop w:val="60"/>
          <w:marBottom w:val="0"/>
          <w:divBdr>
            <w:top w:val="none" w:sz="0" w:space="0" w:color="auto"/>
            <w:left w:val="none" w:sz="0" w:space="0" w:color="auto"/>
            <w:bottom w:val="none" w:sz="0" w:space="0" w:color="auto"/>
            <w:right w:val="none" w:sz="0" w:space="0" w:color="auto"/>
          </w:divBdr>
        </w:div>
        <w:div w:id="1374886338">
          <w:marLeft w:val="0"/>
          <w:marRight w:val="0"/>
          <w:marTop w:val="60"/>
          <w:marBottom w:val="0"/>
          <w:divBdr>
            <w:top w:val="none" w:sz="0" w:space="0" w:color="auto"/>
            <w:left w:val="none" w:sz="0" w:space="0" w:color="auto"/>
            <w:bottom w:val="none" w:sz="0" w:space="0" w:color="auto"/>
            <w:right w:val="none" w:sz="0" w:space="0" w:color="auto"/>
          </w:divBdr>
        </w:div>
        <w:div w:id="819732031">
          <w:marLeft w:val="0"/>
          <w:marRight w:val="0"/>
          <w:marTop w:val="60"/>
          <w:marBottom w:val="0"/>
          <w:divBdr>
            <w:top w:val="none" w:sz="0" w:space="0" w:color="auto"/>
            <w:left w:val="none" w:sz="0" w:space="0" w:color="auto"/>
            <w:bottom w:val="none" w:sz="0" w:space="0" w:color="auto"/>
            <w:right w:val="none" w:sz="0" w:space="0" w:color="auto"/>
          </w:divBdr>
        </w:div>
        <w:div w:id="2032222450">
          <w:marLeft w:val="0"/>
          <w:marRight w:val="0"/>
          <w:marTop w:val="60"/>
          <w:marBottom w:val="0"/>
          <w:divBdr>
            <w:top w:val="none" w:sz="0" w:space="0" w:color="auto"/>
            <w:left w:val="none" w:sz="0" w:space="0" w:color="auto"/>
            <w:bottom w:val="none" w:sz="0" w:space="0" w:color="auto"/>
            <w:right w:val="none" w:sz="0" w:space="0" w:color="auto"/>
          </w:divBdr>
        </w:div>
        <w:div w:id="583999758">
          <w:marLeft w:val="0"/>
          <w:marRight w:val="0"/>
          <w:marTop w:val="60"/>
          <w:marBottom w:val="0"/>
          <w:divBdr>
            <w:top w:val="none" w:sz="0" w:space="0" w:color="auto"/>
            <w:left w:val="none" w:sz="0" w:space="0" w:color="auto"/>
            <w:bottom w:val="none" w:sz="0" w:space="0" w:color="auto"/>
            <w:right w:val="none" w:sz="0" w:space="0" w:color="auto"/>
          </w:divBdr>
        </w:div>
        <w:div w:id="816413218">
          <w:marLeft w:val="0"/>
          <w:marRight w:val="0"/>
          <w:marTop w:val="60"/>
          <w:marBottom w:val="0"/>
          <w:divBdr>
            <w:top w:val="none" w:sz="0" w:space="0" w:color="auto"/>
            <w:left w:val="none" w:sz="0" w:space="0" w:color="auto"/>
            <w:bottom w:val="none" w:sz="0" w:space="0" w:color="auto"/>
            <w:right w:val="none" w:sz="0" w:space="0" w:color="auto"/>
          </w:divBdr>
        </w:div>
      </w:divsChild>
    </w:div>
    <w:div w:id="237251999">
      <w:bodyDiv w:val="1"/>
      <w:marLeft w:val="0"/>
      <w:marRight w:val="0"/>
      <w:marTop w:val="0"/>
      <w:marBottom w:val="0"/>
      <w:divBdr>
        <w:top w:val="none" w:sz="0" w:space="0" w:color="auto"/>
        <w:left w:val="none" w:sz="0" w:space="0" w:color="auto"/>
        <w:bottom w:val="none" w:sz="0" w:space="0" w:color="auto"/>
        <w:right w:val="none" w:sz="0" w:space="0" w:color="auto"/>
      </w:divBdr>
    </w:div>
    <w:div w:id="331758574">
      <w:bodyDiv w:val="1"/>
      <w:marLeft w:val="0"/>
      <w:marRight w:val="0"/>
      <w:marTop w:val="0"/>
      <w:marBottom w:val="0"/>
      <w:divBdr>
        <w:top w:val="none" w:sz="0" w:space="0" w:color="auto"/>
        <w:left w:val="none" w:sz="0" w:space="0" w:color="auto"/>
        <w:bottom w:val="none" w:sz="0" w:space="0" w:color="auto"/>
        <w:right w:val="none" w:sz="0" w:space="0" w:color="auto"/>
      </w:divBdr>
    </w:div>
    <w:div w:id="368456975">
      <w:bodyDiv w:val="1"/>
      <w:marLeft w:val="0"/>
      <w:marRight w:val="0"/>
      <w:marTop w:val="0"/>
      <w:marBottom w:val="0"/>
      <w:divBdr>
        <w:top w:val="none" w:sz="0" w:space="0" w:color="auto"/>
        <w:left w:val="none" w:sz="0" w:space="0" w:color="auto"/>
        <w:bottom w:val="none" w:sz="0" w:space="0" w:color="auto"/>
        <w:right w:val="none" w:sz="0" w:space="0" w:color="auto"/>
      </w:divBdr>
    </w:div>
    <w:div w:id="440951883">
      <w:bodyDiv w:val="1"/>
      <w:marLeft w:val="0"/>
      <w:marRight w:val="0"/>
      <w:marTop w:val="0"/>
      <w:marBottom w:val="0"/>
      <w:divBdr>
        <w:top w:val="none" w:sz="0" w:space="0" w:color="auto"/>
        <w:left w:val="none" w:sz="0" w:space="0" w:color="auto"/>
        <w:bottom w:val="none" w:sz="0" w:space="0" w:color="auto"/>
        <w:right w:val="none" w:sz="0" w:space="0" w:color="auto"/>
      </w:divBdr>
    </w:div>
    <w:div w:id="686178885">
      <w:bodyDiv w:val="1"/>
      <w:marLeft w:val="0"/>
      <w:marRight w:val="0"/>
      <w:marTop w:val="0"/>
      <w:marBottom w:val="0"/>
      <w:divBdr>
        <w:top w:val="none" w:sz="0" w:space="0" w:color="auto"/>
        <w:left w:val="none" w:sz="0" w:space="0" w:color="auto"/>
        <w:bottom w:val="none" w:sz="0" w:space="0" w:color="auto"/>
        <w:right w:val="none" w:sz="0" w:space="0" w:color="auto"/>
      </w:divBdr>
    </w:div>
    <w:div w:id="830562930">
      <w:bodyDiv w:val="1"/>
      <w:marLeft w:val="0"/>
      <w:marRight w:val="0"/>
      <w:marTop w:val="0"/>
      <w:marBottom w:val="0"/>
      <w:divBdr>
        <w:top w:val="none" w:sz="0" w:space="0" w:color="auto"/>
        <w:left w:val="none" w:sz="0" w:space="0" w:color="auto"/>
        <w:bottom w:val="none" w:sz="0" w:space="0" w:color="auto"/>
        <w:right w:val="none" w:sz="0" w:space="0" w:color="auto"/>
      </w:divBdr>
      <w:divsChild>
        <w:div w:id="1063017190">
          <w:marLeft w:val="0"/>
          <w:marRight w:val="0"/>
          <w:marTop w:val="0"/>
          <w:marBottom w:val="0"/>
          <w:divBdr>
            <w:top w:val="none" w:sz="0" w:space="0" w:color="auto"/>
            <w:left w:val="none" w:sz="0" w:space="0" w:color="auto"/>
            <w:bottom w:val="none" w:sz="0" w:space="0" w:color="auto"/>
            <w:right w:val="none" w:sz="0" w:space="0" w:color="auto"/>
          </w:divBdr>
          <w:divsChild>
            <w:div w:id="1260604776">
              <w:marLeft w:val="0"/>
              <w:marRight w:val="0"/>
              <w:marTop w:val="0"/>
              <w:marBottom w:val="0"/>
              <w:divBdr>
                <w:top w:val="none" w:sz="0" w:space="0" w:color="auto"/>
                <w:left w:val="none" w:sz="0" w:space="0" w:color="auto"/>
                <w:bottom w:val="none" w:sz="0" w:space="0" w:color="auto"/>
                <w:right w:val="none" w:sz="0" w:space="0" w:color="auto"/>
              </w:divBdr>
              <w:divsChild>
                <w:div w:id="2007047362">
                  <w:marLeft w:val="0"/>
                  <w:marRight w:val="0"/>
                  <w:marTop w:val="0"/>
                  <w:marBottom w:val="180"/>
                  <w:divBdr>
                    <w:top w:val="single" w:sz="6" w:space="9" w:color="DADCE0"/>
                    <w:left w:val="single" w:sz="6" w:space="18" w:color="DADCE0"/>
                    <w:bottom w:val="single" w:sz="6" w:space="18" w:color="DADCE0"/>
                    <w:right w:val="single" w:sz="6" w:space="9" w:color="DADCE0"/>
                  </w:divBdr>
                  <w:divsChild>
                    <w:div w:id="1375932253">
                      <w:marLeft w:val="0"/>
                      <w:marRight w:val="0"/>
                      <w:marTop w:val="0"/>
                      <w:marBottom w:val="0"/>
                      <w:divBdr>
                        <w:top w:val="none" w:sz="0" w:space="0" w:color="auto"/>
                        <w:left w:val="none" w:sz="0" w:space="0" w:color="auto"/>
                        <w:bottom w:val="none" w:sz="0" w:space="0" w:color="auto"/>
                        <w:right w:val="none" w:sz="0" w:space="0" w:color="auto"/>
                      </w:divBdr>
                      <w:divsChild>
                        <w:div w:id="404423832">
                          <w:marLeft w:val="0"/>
                          <w:marRight w:val="0"/>
                          <w:marTop w:val="0"/>
                          <w:marBottom w:val="0"/>
                          <w:divBdr>
                            <w:top w:val="none" w:sz="0" w:space="0" w:color="auto"/>
                            <w:left w:val="none" w:sz="0" w:space="0" w:color="auto"/>
                            <w:bottom w:val="none" w:sz="0" w:space="0" w:color="auto"/>
                            <w:right w:val="none" w:sz="0" w:space="0" w:color="auto"/>
                          </w:divBdr>
                          <w:divsChild>
                            <w:div w:id="326712552">
                              <w:marLeft w:val="0"/>
                              <w:marRight w:val="0"/>
                              <w:marTop w:val="0"/>
                              <w:marBottom w:val="0"/>
                              <w:divBdr>
                                <w:top w:val="none" w:sz="0" w:space="0" w:color="auto"/>
                                <w:left w:val="none" w:sz="0" w:space="0" w:color="auto"/>
                                <w:bottom w:val="none" w:sz="0" w:space="0" w:color="auto"/>
                                <w:right w:val="none" w:sz="0" w:space="0" w:color="auto"/>
                              </w:divBdr>
                              <w:divsChild>
                                <w:div w:id="1125154608">
                                  <w:marLeft w:val="0"/>
                                  <w:marRight w:val="0"/>
                                  <w:marTop w:val="0"/>
                                  <w:marBottom w:val="0"/>
                                  <w:divBdr>
                                    <w:top w:val="none" w:sz="0" w:space="0" w:color="auto"/>
                                    <w:left w:val="none" w:sz="0" w:space="0" w:color="auto"/>
                                    <w:bottom w:val="none" w:sz="0" w:space="0" w:color="auto"/>
                                    <w:right w:val="none" w:sz="0" w:space="0" w:color="auto"/>
                                  </w:divBdr>
                                  <w:divsChild>
                                    <w:div w:id="5813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201930">
          <w:marLeft w:val="0"/>
          <w:marRight w:val="0"/>
          <w:marTop w:val="0"/>
          <w:marBottom w:val="0"/>
          <w:divBdr>
            <w:top w:val="none" w:sz="0" w:space="0" w:color="auto"/>
            <w:left w:val="none" w:sz="0" w:space="0" w:color="auto"/>
            <w:bottom w:val="none" w:sz="0" w:space="0" w:color="auto"/>
            <w:right w:val="none" w:sz="0" w:space="0" w:color="auto"/>
          </w:divBdr>
          <w:divsChild>
            <w:div w:id="1739598251">
              <w:marLeft w:val="0"/>
              <w:marRight w:val="0"/>
              <w:marTop w:val="0"/>
              <w:marBottom w:val="0"/>
              <w:divBdr>
                <w:top w:val="none" w:sz="0" w:space="0" w:color="auto"/>
                <w:left w:val="none" w:sz="0" w:space="0" w:color="auto"/>
                <w:bottom w:val="none" w:sz="0" w:space="0" w:color="auto"/>
                <w:right w:val="none" w:sz="0" w:space="0" w:color="auto"/>
              </w:divBdr>
              <w:divsChild>
                <w:div w:id="852181826">
                  <w:marLeft w:val="0"/>
                  <w:marRight w:val="0"/>
                  <w:marTop w:val="0"/>
                  <w:marBottom w:val="180"/>
                  <w:divBdr>
                    <w:top w:val="single" w:sz="6" w:space="9" w:color="DADCE0"/>
                    <w:left w:val="single" w:sz="6" w:space="18" w:color="DADCE0"/>
                    <w:bottom w:val="single" w:sz="6" w:space="18" w:color="DADCE0"/>
                    <w:right w:val="single" w:sz="6" w:space="9" w:color="DADCE0"/>
                  </w:divBdr>
                  <w:divsChild>
                    <w:div w:id="1250844683">
                      <w:marLeft w:val="0"/>
                      <w:marRight w:val="0"/>
                      <w:marTop w:val="0"/>
                      <w:marBottom w:val="0"/>
                      <w:divBdr>
                        <w:top w:val="none" w:sz="0" w:space="0" w:color="auto"/>
                        <w:left w:val="none" w:sz="0" w:space="0" w:color="auto"/>
                        <w:bottom w:val="none" w:sz="0" w:space="0" w:color="auto"/>
                        <w:right w:val="none" w:sz="0" w:space="0" w:color="auto"/>
                      </w:divBdr>
                      <w:divsChild>
                        <w:div w:id="1506244965">
                          <w:marLeft w:val="0"/>
                          <w:marRight w:val="0"/>
                          <w:marTop w:val="0"/>
                          <w:marBottom w:val="0"/>
                          <w:divBdr>
                            <w:top w:val="none" w:sz="0" w:space="0" w:color="auto"/>
                            <w:left w:val="none" w:sz="0" w:space="0" w:color="auto"/>
                            <w:bottom w:val="none" w:sz="0" w:space="0" w:color="auto"/>
                            <w:right w:val="none" w:sz="0" w:space="0" w:color="auto"/>
                          </w:divBdr>
                          <w:divsChild>
                            <w:div w:id="133032682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48504">
      <w:bodyDiv w:val="1"/>
      <w:marLeft w:val="0"/>
      <w:marRight w:val="0"/>
      <w:marTop w:val="0"/>
      <w:marBottom w:val="0"/>
      <w:divBdr>
        <w:top w:val="none" w:sz="0" w:space="0" w:color="auto"/>
        <w:left w:val="none" w:sz="0" w:space="0" w:color="auto"/>
        <w:bottom w:val="none" w:sz="0" w:space="0" w:color="auto"/>
        <w:right w:val="none" w:sz="0" w:space="0" w:color="auto"/>
      </w:divBdr>
    </w:div>
    <w:div w:id="920065781">
      <w:bodyDiv w:val="1"/>
      <w:marLeft w:val="0"/>
      <w:marRight w:val="0"/>
      <w:marTop w:val="0"/>
      <w:marBottom w:val="0"/>
      <w:divBdr>
        <w:top w:val="none" w:sz="0" w:space="0" w:color="auto"/>
        <w:left w:val="none" w:sz="0" w:space="0" w:color="auto"/>
        <w:bottom w:val="none" w:sz="0" w:space="0" w:color="auto"/>
        <w:right w:val="none" w:sz="0" w:space="0" w:color="auto"/>
      </w:divBdr>
    </w:div>
    <w:div w:id="933591371">
      <w:bodyDiv w:val="1"/>
      <w:marLeft w:val="0"/>
      <w:marRight w:val="0"/>
      <w:marTop w:val="0"/>
      <w:marBottom w:val="0"/>
      <w:divBdr>
        <w:top w:val="none" w:sz="0" w:space="0" w:color="auto"/>
        <w:left w:val="none" w:sz="0" w:space="0" w:color="auto"/>
        <w:bottom w:val="none" w:sz="0" w:space="0" w:color="auto"/>
        <w:right w:val="none" w:sz="0" w:space="0" w:color="auto"/>
      </w:divBdr>
      <w:divsChild>
        <w:div w:id="882442341">
          <w:marLeft w:val="0"/>
          <w:marRight w:val="0"/>
          <w:marTop w:val="60"/>
          <w:marBottom w:val="0"/>
          <w:divBdr>
            <w:top w:val="none" w:sz="0" w:space="0" w:color="auto"/>
            <w:left w:val="none" w:sz="0" w:space="0" w:color="auto"/>
            <w:bottom w:val="none" w:sz="0" w:space="0" w:color="auto"/>
            <w:right w:val="none" w:sz="0" w:space="0" w:color="auto"/>
          </w:divBdr>
        </w:div>
        <w:div w:id="864290627">
          <w:marLeft w:val="0"/>
          <w:marRight w:val="0"/>
          <w:marTop w:val="60"/>
          <w:marBottom w:val="0"/>
          <w:divBdr>
            <w:top w:val="none" w:sz="0" w:space="0" w:color="auto"/>
            <w:left w:val="none" w:sz="0" w:space="0" w:color="auto"/>
            <w:bottom w:val="none" w:sz="0" w:space="0" w:color="auto"/>
            <w:right w:val="none" w:sz="0" w:space="0" w:color="auto"/>
          </w:divBdr>
        </w:div>
        <w:div w:id="218057888">
          <w:marLeft w:val="0"/>
          <w:marRight w:val="0"/>
          <w:marTop w:val="60"/>
          <w:marBottom w:val="0"/>
          <w:divBdr>
            <w:top w:val="none" w:sz="0" w:space="0" w:color="auto"/>
            <w:left w:val="none" w:sz="0" w:space="0" w:color="auto"/>
            <w:bottom w:val="none" w:sz="0" w:space="0" w:color="auto"/>
            <w:right w:val="none" w:sz="0" w:space="0" w:color="auto"/>
          </w:divBdr>
        </w:div>
        <w:div w:id="1043483418">
          <w:marLeft w:val="0"/>
          <w:marRight w:val="0"/>
          <w:marTop w:val="60"/>
          <w:marBottom w:val="0"/>
          <w:divBdr>
            <w:top w:val="none" w:sz="0" w:space="0" w:color="auto"/>
            <w:left w:val="none" w:sz="0" w:space="0" w:color="auto"/>
            <w:bottom w:val="none" w:sz="0" w:space="0" w:color="auto"/>
            <w:right w:val="none" w:sz="0" w:space="0" w:color="auto"/>
          </w:divBdr>
        </w:div>
        <w:div w:id="1400515877">
          <w:marLeft w:val="0"/>
          <w:marRight w:val="0"/>
          <w:marTop w:val="60"/>
          <w:marBottom w:val="0"/>
          <w:divBdr>
            <w:top w:val="none" w:sz="0" w:space="0" w:color="auto"/>
            <w:left w:val="none" w:sz="0" w:space="0" w:color="auto"/>
            <w:bottom w:val="none" w:sz="0" w:space="0" w:color="auto"/>
            <w:right w:val="none" w:sz="0" w:space="0" w:color="auto"/>
          </w:divBdr>
        </w:div>
        <w:div w:id="2111464458">
          <w:marLeft w:val="0"/>
          <w:marRight w:val="0"/>
          <w:marTop w:val="60"/>
          <w:marBottom w:val="0"/>
          <w:divBdr>
            <w:top w:val="none" w:sz="0" w:space="0" w:color="auto"/>
            <w:left w:val="none" w:sz="0" w:space="0" w:color="auto"/>
            <w:bottom w:val="none" w:sz="0" w:space="0" w:color="auto"/>
            <w:right w:val="none" w:sz="0" w:space="0" w:color="auto"/>
          </w:divBdr>
        </w:div>
        <w:div w:id="2037539073">
          <w:marLeft w:val="0"/>
          <w:marRight w:val="0"/>
          <w:marTop w:val="60"/>
          <w:marBottom w:val="0"/>
          <w:divBdr>
            <w:top w:val="none" w:sz="0" w:space="0" w:color="auto"/>
            <w:left w:val="none" w:sz="0" w:space="0" w:color="auto"/>
            <w:bottom w:val="none" w:sz="0" w:space="0" w:color="auto"/>
            <w:right w:val="none" w:sz="0" w:space="0" w:color="auto"/>
          </w:divBdr>
        </w:div>
        <w:div w:id="338311480">
          <w:marLeft w:val="0"/>
          <w:marRight w:val="0"/>
          <w:marTop w:val="60"/>
          <w:marBottom w:val="0"/>
          <w:divBdr>
            <w:top w:val="none" w:sz="0" w:space="0" w:color="auto"/>
            <w:left w:val="none" w:sz="0" w:space="0" w:color="auto"/>
            <w:bottom w:val="none" w:sz="0" w:space="0" w:color="auto"/>
            <w:right w:val="none" w:sz="0" w:space="0" w:color="auto"/>
          </w:divBdr>
        </w:div>
        <w:div w:id="943456708">
          <w:marLeft w:val="0"/>
          <w:marRight w:val="0"/>
          <w:marTop w:val="60"/>
          <w:marBottom w:val="0"/>
          <w:divBdr>
            <w:top w:val="none" w:sz="0" w:space="0" w:color="auto"/>
            <w:left w:val="none" w:sz="0" w:space="0" w:color="auto"/>
            <w:bottom w:val="none" w:sz="0" w:space="0" w:color="auto"/>
            <w:right w:val="none" w:sz="0" w:space="0" w:color="auto"/>
          </w:divBdr>
        </w:div>
        <w:div w:id="1108816815">
          <w:marLeft w:val="0"/>
          <w:marRight w:val="0"/>
          <w:marTop w:val="60"/>
          <w:marBottom w:val="0"/>
          <w:divBdr>
            <w:top w:val="none" w:sz="0" w:space="0" w:color="auto"/>
            <w:left w:val="none" w:sz="0" w:space="0" w:color="auto"/>
            <w:bottom w:val="none" w:sz="0" w:space="0" w:color="auto"/>
            <w:right w:val="none" w:sz="0" w:space="0" w:color="auto"/>
          </w:divBdr>
        </w:div>
        <w:div w:id="1577976539">
          <w:marLeft w:val="0"/>
          <w:marRight w:val="0"/>
          <w:marTop w:val="60"/>
          <w:marBottom w:val="0"/>
          <w:divBdr>
            <w:top w:val="none" w:sz="0" w:space="0" w:color="auto"/>
            <w:left w:val="none" w:sz="0" w:space="0" w:color="auto"/>
            <w:bottom w:val="none" w:sz="0" w:space="0" w:color="auto"/>
            <w:right w:val="none" w:sz="0" w:space="0" w:color="auto"/>
          </w:divBdr>
        </w:div>
        <w:div w:id="381834198">
          <w:marLeft w:val="0"/>
          <w:marRight w:val="0"/>
          <w:marTop w:val="60"/>
          <w:marBottom w:val="0"/>
          <w:divBdr>
            <w:top w:val="none" w:sz="0" w:space="0" w:color="auto"/>
            <w:left w:val="none" w:sz="0" w:space="0" w:color="auto"/>
            <w:bottom w:val="none" w:sz="0" w:space="0" w:color="auto"/>
            <w:right w:val="none" w:sz="0" w:space="0" w:color="auto"/>
          </w:divBdr>
        </w:div>
        <w:div w:id="1414356510">
          <w:marLeft w:val="0"/>
          <w:marRight w:val="0"/>
          <w:marTop w:val="60"/>
          <w:marBottom w:val="0"/>
          <w:divBdr>
            <w:top w:val="none" w:sz="0" w:space="0" w:color="auto"/>
            <w:left w:val="none" w:sz="0" w:space="0" w:color="auto"/>
            <w:bottom w:val="none" w:sz="0" w:space="0" w:color="auto"/>
            <w:right w:val="none" w:sz="0" w:space="0" w:color="auto"/>
          </w:divBdr>
        </w:div>
        <w:div w:id="1294679025">
          <w:marLeft w:val="0"/>
          <w:marRight w:val="0"/>
          <w:marTop w:val="60"/>
          <w:marBottom w:val="0"/>
          <w:divBdr>
            <w:top w:val="none" w:sz="0" w:space="0" w:color="auto"/>
            <w:left w:val="none" w:sz="0" w:space="0" w:color="auto"/>
            <w:bottom w:val="none" w:sz="0" w:space="0" w:color="auto"/>
            <w:right w:val="none" w:sz="0" w:space="0" w:color="auto"/>
          </w:divBdr>
        </w:div>
        <w:div w:id="441150022">
          <w:marLeft w:val="0"/>
          <w:marRight w:val="0"/>
          <w:marTop w:val="60"/>
          <w:marBottom w:val="0"/>
          <w:divBdr>
            <w:top w:val="none" w:sz="0" w:space="0" w:color="auto"/>
            <w:left w:val="none" w:sz="0" w:space="0" w:color="auto"/>
            <w:bottom w:val="none" w:sz="0" w:space="0" w:color="auto"/>
            <w:right w:val="none" w:sz="0" w:space="0" w:color="auto"/>
          </w:divBdr>
        </w:div>
        <w:div w:id="856237792">
          <w:marLeft w:val="0"/>
          <w:marRight w:val="0"/>
          <w:marTop w:val="60"/>
          <w:marBottom w:val="0"/>
          <w:divBdr>
            <w:top w:val="none" w:sz="0" w:space="0" w:color="auto"/>
            <w:left w:val="none" w:sz="0" w:space="0" w:color="auto"/>
            <w:bottom w:val="none" w:sz="0" w:space="0" w:color="auto"/>
            <w:right w:val="none" w:sz="0" w:space="0" w:color="auto"/>
          </w:divBdr>
        </w:div>
        <w:div w:id="1923102814">
          <w:marLeft w:val="0"/>
          <w:marRight w:val="0"/>
          <w:marTop w:val="60"/>
          <w:marBottom w:val="0"/>
          <w:divBdr>
            <w:top w:val="none" w:sz="0" w:space="0" w:color="auto"/>
            <w:left w:val="none" w:sz="0" w:space="0" w:color="auto"/>
            <w:bottom w:val="none" w:sz="0" w:space="0" w:color="auto"/>
            <w:right w:val="none" w:sz="0" w:space="0" w:color="auto"/>
          </w:divBdr>
        </w:div>
        <w:div w:id="381101435">
          <w:marLeft w:val="0"/>
          <w:marRight w:val="0"/>
          <w:marTop w:val="60"/>
          <w:marBottom w:val="0"/>
          <w:divBdr>
            <w:top w:val="none" w:sz="0" w:space="0" w:color="auto"/>
            <w:left w:val="none" w:sz="0" w:space="0" w:color="auto"/>
            <w:bottom w:val="none" w:sz="0" w:space="0" w:color="auto"/>
            <w:right w:val="none" w:sz="0" w:space="0" w:color="auto"/>
          </w:divBdr>
        </w:div>
        <w:div w:id="60687062">
          <w:marLeft w:val="0"/>
          <w:marRight w:val="0"/>
          <w:marTop w:val="60"/>
          <w:marBottom w:val="0"/>
          <w:divBdr>
            <w:top w:val="none" w:sz="0" w:space="0" w:color="auto"/>
            <w:left w:val="none" w:sz="0" w:space="0" w:color="auto"/>
            <w:bottom w:val="none" w:sz="0" w:space="0" w:color="auto"/>
            <w:right w:val="none" w:sz="0" w:space="0" w:color="auto"/>
          </w:divBdr>
        </w:div>
        <w:div w:id="1632786732">
          <w:marLeft w:val="0"/>
          <w:marRight w:val="0"/>
          <w:marTop w:val="60"/>
          <w:marBottom w:val="0"/>
          <w:divBdr>
            <w:top w:val="none" w:sz="0" w:space="0" w:color="auto"/>
            <w:left w:val="none" w:sz="0" w:space="0" w:color="auto"/>
            <w:bottom w:val="none" w:sz="0" w:space="0" w:color="auto"/>
            <w:right w:val="none" w:sz="0" w:space="0" w:color="auto"/>
          </w:divBdr>
        </w:div>
        <w:div w:id="2116750861">
          <w:marLeft w:val="0"/>
          <w:marRight w:val="0"/>
          <w:marTop w:val="60"/>
          <w:marBottom w:val="0"/>
          <w:divBdr>
            <w:top w:val="none" w:sz="0" w:space="0" w:color="auto"/>
            <w:left w:val="none" w:sz="0" w:space="0" w:color="auto"/>
            <w:bottom w:val="none" w:sz="0" w:space="0" w:color="auto"/>
            <w:right w:val="none" w:sz="0" w:space="0" w:color="auto"/>
          </w:divBdr>
        </w:div>
        <w:div w:id="394620991">
          <w:marLeft w:val="0"/>
          <w:marRight w:val="0"/>
          <w:marTop w:val="60"/>
          <w:marBottom w:val="0"/>
          <w:divBdr>
            <w:top w:val="none" w:sz="0" w:space="0" w:color="auto"/>
            <w:left w:val="none" w:sz="0" w:space="0" w:color="auto"/>
            <w:bottom w:val="none" w:sz="0" w:space="0" w:color="auto"/>
            <w:right w:val="none" w:sz="0" w:space="0" w:color="auto"/>
          </w:divBdr>
        </w:div>
        <w:div w:id="1022126313">
          <w:marLeft w:val="0"/>
          <w:marRight w:val="0"/>
          <w:marTop w:val="60"/>
          <w:marBottom w:val="0"/>
          <w:divBdr>
            <w:top w:val="none" w:sz="0" w:space="0" w:color="auto"/>
            <w:left w:val="none" w:sz="0" w:space="0" w:color="auto"/>
            <w:bottom w:val="none" w:sz="0" w:space="0" w:color="auto"/>
            <w:right w:val="none" w:sz="0" w:space="0" w:color="auto"/>
          </w:divBdr>
        </w:div>
        <w:div w:id="1488203147">
          <w:marLeft w:val="0"/>
          <w:marRight w:val="0"/>
          <w:marTop w:val="60"/>
          <w:marBottom w:val="0"/>
          <w:divBdr>
            <w:top w:val="none" w:sz="0" w:space="0" w:color="auto"/>
            <w:left w:val="none" w:sz="0" w:space="0" w:color="auto"/>
            <w:bottom w:val="none" w:sz="0" w:space="0" w:color="auto"/>
            <w:right w:val="none" w:sz="0" w:space="0" w:color="auto"/>
          </w:divBdr>
        </w:div>
        <w:div w:id="987898836">
          <w:marLeft w:val="0"/>
          <w:marRight w:val="0"/>
          <w:marTop w:val="60"/>
          <w:marBottom w:val="0"/>
          <w:divBdr>
            <w:top w:val="none" w:sz="0" w:space="0" w:color="auto"/>
            <w:left w:val="none" w:sz="0" w:space="0" w:color="auto"/>
            <w:bottom w:val="none" w:sz="0" w:space="0" w:color="auto"/>
            <w:right w:val="none" w:sz="0" w:space="0" w:color="auto"/>
          </w:divBdr>
        </w:div>
        <w:div w:id="489518244">
          <w:marLeft w:val="0"/>
          <w:marRight w:val="0"/>
          <w:marTop w:val="60"/>
          <w:marBottom w:val="0"/>
          <w:divBdr>
            <w:top w:val="none" w:sz="0" w:space="0" w:color="auto"/>
            <w:left w:val="none" w:sz="0" w:space="0" w:color="auto"/>
            <w:bottom w:val="none" w:sz="0" w:space="0" w:color="auto"/>
            <w:right w:val="none" w:sz="0" w:space="0" w:color="auto"/>
          </w:divBdr>
        </w:div>
        <w:div w:id="1521696959">
          <w:marLeft w:val="0"/>
          <w:marRight w:val="0"/>
          <w:marTop w:val="60"/>
          <w:marBottom w:val="0"/>
          <w:divBdr>
            <w:top w:val="none" w:sz="0" w:space="0" w:color="auto"/>
            <w:left w:val="none" w:sz="0" w:space="0" w:color="auto"/>
            <w:bottom w:val="none" w:sz="0" w:space="0" w:color="auto"/>
            <w:right w:val="none" w:sz="0" w:space="0" w:color="auto"/>
          </w:divBdr>
        </w:div>
        <w:div w:id="1965505344">
          <w:marLeft w:val="0"/>
          <w:marRight w:val="0"/>
          <w:marTop w:val="60"/>
          <w:marBottom w:val="0"/>
          <w:divBdr>
            <w:top w:val="none" w:sz="0" w:space="0" w:color="auto"/>
            <w:left w:val="none" w:sz="0" w:space="0" w:color="auto"/>
            <w:bottom w:val="none" w:sz="0" w:space="0" w:color="auto"/>
            <w:right w:val="none" w:sz="0" w:space="0" w:color="auto"/>
          </w:divBdr>
        </w:div>
        <w:div w:id="438838755">
          <w:marLeft w:val="0"/>
          <w:marRight w:val="0"/>
          <w:marTop w:val="60"/>
          <w:marBottom w:val="0"/>
          <w:divBdr>
            <w:top w:val="none" w:sz="0" w:space="0" w:color="auto"/>
            <w:left w:val="none" w:sz="0" w:space="0" w:color="auto"/>
            <w:bottom w:val="none" w:sz="0" w:space="0" w:color="auto"/>
            <w:right w:val="none" w:sz="0" w:space="0" w:color="auto"/>
          </w:divBdr>
        </w:div>
        <w:div w:id="293029682">
          <w:marLeft w:val="0"/>
          <w:marRight w:val="0"/>
          <w:marTop w:val="60"/>
          <w:marBottom w:val="0"/>
          <w:divBdr>
            <w:top w:val="none" w:sz="0" w:space="0" w:color="auto"/>
            <w:left w:val="none" w:sz="0" w:space="0" w:color="auto"/>
            <w:bottom w:val="none" w:sz="0" w:space="0" w:color="auto"/>
            <w:right w:val="none" w:sz="0" w:space="0" w:color="auto"/>
          </w:divBdr>
        </w:div>
        <w:div w:id="1559167857">
          <w:marLeft w:val="0"/>
          <w:marRight w:val="0"/>
          <w:marTop w:val="60"/>
          <w:marBottom w:val="0"/>
          <w:divBdr>
            <w:top w:val="none" w:sz="0" w:space="0" w:color="auto"/>
            <w:left w:val="none" w:sz="0" w:space="0" w:color="auto"/>
            <w:bottom w:val="none" w:sz="0" w:space="0" w:color="auto"/>
            <w:right w:val="none" w:sz="0" w:space="0" w:color="auto"/>
          </w:divBdr>
        </w:div>
        <w:div w:id="13507838">
          <w:marLeft w:val="0"/>
          <w:marRight w:val="0"/>
          <w:marTop w:val="60"/>
          <w:marBottom w:val="0"/>
          <w:divBdr>
            <w:top w:val="none" w:sz="0" w:space="0" w:color="auto"/>
            <w:left w:val="none" w:sz="0" w:space="0" w:color="auto"/>
            <w:bottom w:val="none" w:sz="0" w:space="0" w:color="auto"/>
            <w:right w:val="none" w:sz="0" w:space="0" w:color="auto"/>
          </w:divBdr>
        </w:div>
        <w:div w:id="1183595623">
          <w:marLeft w:val="0"/>
          <w:marRight w:val="0"/>
          <w:marTop w:val="60"/>
          <w:marBottom w:val="0"/>
          <w:divBdr>
            <w:top w:val="none" w:sz="0" w:space="0" w:color="auto"/>
            <w:left w:val="none" w:sz="0" w:space="0" w:color="auto"/>
            <w:bottom w:val="none" w:sz="0" w:space="0" w:color="auto"/>
            <w:right w:val="none" w:sz="0" w:space="0" w:color="auto"/>
          </w:divBdr>
        </w:div>
        <w:div w:id="1461026634">
          <w:marLeft w:val="0"/>
          <w:marRight w:val="0"/>
          <w:marTop w:val="60"/>
          <w:marBottom w:val="0"/>
          <w:divBdr>
            <w:top w:val="none" w:sz="0" w:space="0" w:color="auto"/>
            <w:left w:val="none" w:sz="0" w:space="0" w:color="auto"/>
            <w:bottom w:val="none" w:sz="0" w:space="0" w:color="auto"/>
            <w:right w:val="none" w:sz="0" w:space="0" w:color="auto"/>
          </w:divBdr>
        </w:div>
        <w:div w:id="1524323634">
          <w:marLeft w:val="0"/>
          <w:marRight w:val="0"/>
          <w:marTop w:val="60"/>
          <w:marBottom w:val="0"/>
          <w:divBdr>
            <w:top w:val="none" w:sz="0" w:space="0" w:color="auto"/>
            <w:left w:val="none" w:sz="0" w:space="0" w:color="auto"/>
            <w:bottom w:val="none" w:sz="0" w:space="0" w:color="auto"/>
            <w:right w:val="none" w:sz="0" w:space="0" w:color="auto"/>
          </w:divBdr>
        </w:div>
        <w:div w:id="175197112">
          <w:marLeft w:val="0"/>
          <w:marRight w:val="0"/>
          <w:marTop w:val="60"/>
          <w:marBottom w:val="0"/>
          <w:divBdr>
            <w:top w:val="none" w:sz="0" w:space="0" w:color="auto"/>
            <w:left w:val="none" w:sz="0" w:space="0" w:color="auto"/>
            <w:bottom w:val="none" w:sz="0" w:space="0" w:color="auto"/>
            <w:right w:val="none" w:sz="0" w:space="0" w:color="auto"/>
          </w:divBdr>
        </w:div>
        <w:div w:id="1846744138">
          <w:marLeft w:val="0"/>
          <w:marRight w:val="0"/>
          <w:marTop w:val="60"/>
          <w:marBottom w:val="0"/>
          <w:divBdr>
            <w:top w:val="none" w:sz="0" w:space="0" w:color="auto"/>
            <w:left w:val="none" w:sz="0" w:space="0" w:color="auto"/>
            <w:bottom w:val="none" w:sz="0" w:space="0" w:color="auto"/>
            <w:right w:val="none" w:sz="0" w:space="0" w:color="auto"/>
          </w:divBdr>
        </w:div>
        <w:div w:id="1870795297">
          <w:marLeft w:val="0"/>
          <w:marRight w:val="0"/>
          <w:marTop w:val="60"/>
          <w:marBottom w:val="0"/>
          <w:divBdr>
            <w:top w:val="none" w:sz="0" w:space="0" w:color="auto"/>
            <w:left w:val="none" w:sz="0" w:space="0" w:color="auto"/>
            <w:bottom w:val="none" w:sz="0" w:space="0" w:color="auto"/>
            <w:right w:val="none" w:sz="0" w:space="0" w:color="auto"/>
          </w:divBdr>
        </w:div>
        <w:div w:id="410469304">
          <w:marLeft w:val="0"/>
          <w:marRight w:val="0"/>
          <w:marTop w:val="60"/>
          <w:marBottom w:val="0"/>
          <w:divBdr>
            <w:top w:val="none" w:sz="0" w:space="0" w:color="auto"/>
            <w:left w:val="none" w:sz="0" w:space="0" w:color="auto"/>
            <w:bottom w:val="none" w:sz="0" w:space="0" w:color="auto"/>
            <w:right w:val="none" w:sz="0" w:space="0" w:color="auto"/>
          </w:divBdr>
        </w:div>
        <w:div w:id="11420374">
          <w:marLeft w:val="0"/>
          <w:marRight w:val="0"/>
          <w:marTop w:val="60"/>
          <w:marBottom w:val="0"/>
          <w:divBdr>
            <w:top w:val="none" w:sz="0" w:space="0" w:color="auto"/>
            <w:left w:val="none" w:sz="0" w:space="0" w:color="auto"/>
            <w:bottom w:val="none" w:sz="0" w:space="0" w:color="auto"/>
            <w:right w:val="none" w:sz="0" w:space="0" w:color="auto"/>
          </w:divBdr>
        </w:div>
        <w:div w:id="834958437">
          <w:marLeft w:val="0"/>
          <w:marRight w:val="0"/>
          <w:marTop w:val="60"/>
          <w:marBottom w:val="0"/>
          <w:divBdr>
            <w:top w:val="none" w:sz="0" w:space="0" w:color="auto"/>
            <w:left w:val="none" w:sz="0" w:space="0" w:color="auto"/>
            <w:bottom w:val="none" w:sz="0" w:space="0" w:color="auto"/>
            <w:right w:val="none" w:sz="0" w:space="0" w:color="auto"/>
          </w:divBdr>
        </w:div>
        <w:div w:id="1836678072">
          <w:marLeft w:val="0"/>
          <w:marRight w:val="0"/>
          <w:marTop w:val="60"/>
          <w:marBottom w:val="0"/>
          <w:divBdr>
            <w:top w:val="none" w:sz="0" w:space="0" w:color="auto"/>
            <w:left w:val="none" w:sz="0" w:space="0" w:color="auto"/>
            <w:bottom w:val="none" w:sz="0" w:space="0" w:color="auto"/>
            <w:right w:val="none" w:sz="0" w:space="0" w:color="auto"/>
          </w:divBdr>
        </w:div>
        <w:div w:id="2123376832">
          <w:marLeft w:val="0"/>
          <w:marRight w:val="0"/>
          <w:marTop w:val="60"/>
          <w:marBottom w:val="0"/>
          <w:divBdr>
            <w:top w:val="none" w:sz="0" w:space="0" w:color="auto"/>
            <w:left w:val="none" w:sz="0" w:space="0" w:color="auto"/>
            <w:bottom w:val="none" w:sz="0" w:space="0" w:color="auto"/>
            <w:right w:val="none" w:sz="0" w:space="0" w:color="auto"/>
          </w:divBdr>
        </w:div>
        <w:div w:id="1402752217">
          <w:marLeft w:val="0"/>
          <w:marRight w:val="0"/>
          <w:marTop w:val="60"/>
          <w:marBottom w:val="0"/>
          <w:divBdr>
            <w:top w:val="none" w:sz="0" w:space="0" w:color="auto"/>
            <w:left w:val="none" w:sz="0" w:space="0" w:color="auto"/>
            <w:bottom w:val="none" w:sz="0" w:space="0" w:color="auto"/>
            <w:right w:val="none" w:sz="0" w:space="0" w:color="auto"/>
          </w:divBdr>
        </w:div>
        <w:div w:id="838738068">
          <w:marLeft w:val="0"/>
          <w:marRight w:val="0"/>
          <w:marTop w:val="60"/>
          <w:marBottom w:val="0"/>
          <w:divBdr>
            <w:top w:val="none" w:sz="0" w:space="0" w:color="auto"/>
            <w:left w:val="none" w:sz="0" w:space="0" w:color="auto"/>
            <w:bottom w:val="none" w:sz="0" w:space="0" w:color="auto"/>
            <w:right w:val="none" w:sz="0" w:space="0" w:color="auto"/>
          </w:divBdr>
        </w:div>
        <w:div w:id="1289973705">
          <w:marLeft w:val="0"/>
          <w:marRight w:val="0"/>
          <w:marTop w:val="60"/>
          <w:marBottom w:val="0"/>
          <w:divBdr>
            <w:top w:val="none" w:sz="0" w:space="0" w:color="auto"/>
            <w:left w:val="none" w:sz="0" w:space="0" w:color="auto"/>
            <w:bottom w:val="none" w:sz="0" w:space="0" w:color="auto"/>
            <w:right w:val="none" w:sz="0" w:space="0" w:color="auto"/>
          </w:divBdr>
        </w:div>
        <w:div w:id="301466710">
          <w:marLeft w:val="0"/>
          <w:marRight w:val="0"/>
          <w:marTop w:val="60"/>
          <w:marBottom w:val="0"/>
          <w:divBdr>
            <w:top w:val="none" w:sz="0" w:space="0" w:color="auto"/>
            <w:left w:val="none" w:sz="0" w:space="0" w:color="auto"/>
            <w:bottom w:val="none" w:sz="0" w:space="0" w:color="auto"/>
            <w:right w:val="none" w:sz="0" w:space="0" w:color="auto"/>
          </w:divBdr>
        </w:div>
        <w:div w:id="1368261735">
          <w:marLeft w:val="0"/>
          <w:marRight w:val="0"/>
          <w:marTop w:val="60"/>
          <w:marBottom w:val="0"/>
          <w:divBdr>
            <w:top w:val="none" w:sz="0" w:space="0" w:color="auto"/>
            <w:left w:val="none" w:sz="0" w:space="0" w:color="auto"/>
            <w:bottom w:val="none" w:sz="0" w:space="0" w:color="auto"/>
            <w:right w:val="none" w:sz="0" w:space="0" w:color="auto"/>
          </w:divBdr>
        </w:div>
        <w:div w:id="1916238202">
          <w:marLeft w:val="0"/>
          <w:marRight w:val="0"/>
          <w:marTop w:val="60"/>
          <w:marBottom w:val="0"/>
          <w:divBdr>
            <w:top w:val="none" w:sz="0" w:space="0" w:color="auto"/>
            <w:left w:val="none" w:sz="0" w:space="0" w:color="auto"/>
            <w:bottom w:val="none" w:sz="0" w:space="0" w:color="auto"/>
            <w:right w:val="none" w:sz="0" w:space="0" w:color="auto"/>
          </w:divBdr>
        </w:div>
        <w:div w:id="1634211198">
          <w:marLeft w:val="0"/>
          <w:marRight w:val="0"/>
          <w:marTop w:val="60"/>
          <w:marBottom w:val="0"/>
          <w:divBdr>
            <w:top w:val="none" w:sz="0" w:space="0" w:color="auto"/>
            <w:left w:val="none" w:sz="0" w:space="0" w:color="auto"/>
            <w:bottom w:val="none" w:sz="0" w:space="0" w:color="auto"/>
            <w:right w:val="none" w:sz="0" w:space="0" w:color="auto"/>
          </w:divBdr>
        </w:div>
        <w:div w:id="404881914">
          <w:marLeft w:val="0"/>
          <w:marRight w:val="0"/>
          <w:marTop w:val="60"/>
          <w:marBottom w:val="0"/>
          <w:divBdr>
            <w:top w:val="none" w:sz="0" w:space="0" w:color="auto"/>
            <w:left w:val="none" w:sz="0" w:space="0" w:color="auto"/>
            <w:bottom w:val="none" w:sz="0" w:space="0" w:color="auto"/>
            <w:right w:val="none" w:sz="0" w:space="0" w:color="auto"/>
          </w:divBdr>
        </w:div>
        <w:div w:id="1697535990">
          <w:marLeft w:val="0"/>
          <w:marRight w:val="0"/>
          <w:marTop w:val="60"/>
          <w:marBottom w:val="0"/>
          <w:divBdr>
            <w:top w:val="none" w:sz="0" w:space="0" w:color="auto"/>
            <w:left w:val="none" w:sz="0" w:space="0" w:color="auto"/>
            <w:bottom w:val="none" w:sz="0" w:space="0" w:color="auto"/>
            <w:right w:val="none" w:sz="0" w:space="0" w:color="auto"/>
          </w:divBdr>
        </w:div>
        <w:div w:id="434323449">
          <w:marLeft w:val="0"/>
          <w:marRight w:val="0"/>
          <w:marTop w:val="60"/>
          <w:marBottom w:val="0"/>
          <w:divBdr>
            <w:top w:val="none" w:sz="0" w:space="0" w:color="auto"/>
            <w:left w:val="none" w:sz="0" w:space="0" w:color="auto"/>
            <w:bottom w:val="none" w:sz="0" w:space="0" w:color="auto"/>
            <w:right w:val="none" w:sz="0" w:space="0" w:color="auto"/>
          </w:divBdr>
        </w:div>
        <w:div w:id="1541816308">
          <w:marLeft w:val="0"/>
          <w:marRight w:val="0"/>
          <w:marTop w:val="60"/>
          <w:marBottom w:val="0"/>
          <w:divBdr>
            <w:top w:val="none" w:sz="0" w:space="0" w:color="auto"/>
            <w:left w:val="none" w:sz="0" w:space="0" w:color="auto"/>
            <w:bottom w:val="none" w:sz="0" w:space="0" w:color="auto"/>
            <w:right w:val="none" w:sz="0" w:space="0" w:color="auto"/>
          </w:divBdr>
        </w:div>
        <w:div w:id="108475728">
          <w:marLeft w:val="0"/>
          <w:marRight w:val="0"/>
          <w:marTop w:val="60"/>
          <w:marBottom w:val="0"/>
          <w:divBdr>
            <w:top w:val="none" w:sz="0" w:space="0" w:color="auto"/>
            <w:left w:val="none" w:sz="0" w:space="0" w:color="auto"/>
            <w:bottom w:val="none" w:sz="0" w:space="0" w:color="auto"/>
            <w:right w:val="none" w:sz="0" w:space="0" w:color="auto"/>
          </w:divBdr>
        </w:div>
        <w:div w:id="1187980544">
          <w:marLeft w:val="0"/>
          <w:marRight w:val="0"/>
          <w:marTop w:val="60"/>
          <w:marBottom w:val="0"/>
          <w:divBdr>
            <w:top w:val="none" w:sz="0" w:space="0" w:color="auto"/>
            <w:left w:val="none" w:sz="0" w:space="0" w:color="auto"/>
            <w:bottom w:val="none" w:sz="0" w:space="0" w:color="auto"/>
            <w:right w:val="none" w:sz="0" w:space="0" w:color="auto"/>
          </w:divBdr>
        </w:div>
        <w:div w:id="1933538747">
          <w:marLeft w:val="0"/>
          <w:marRight w:val="0"/>
          <w:marTop w:val="60"/>
          <w:marBottom w:val="0"/>
          <w:divBdr>
            <w:top w:val="none" w:sz="0" w:space="0" w:color="auto"/>
            <w:left w:val="none" w:sz="0" w:space="0" w:color="auto"/>
            <w:bottom w:val="none" w:sz="0" w:space="0" w:color="auto"/>
            <w:right w:val="none" w:sz="0" w:space="0" w:color="auto"/>
          </w:divBdr>
        </w:div>
        <w:div w:id="967666730">
          <w:marLeft w:val="0"/>
          <w:marRight w:val="0"/>
          <w:marTop w:val="60"/>
          <w:marBottom w:val="0"/>
          <w:divBdr>
            <w:top w:val="none" w:sz="0" w:space="0" w:color="auto"/>
            <w:left w:val="none" w:sz="0" w:space="0" w:color="auto"/>
            <w:bottom w:val="none" w:sz="0" w:space="0" w:color="auto"/>
            <w:right w:val="none" w:sz="0" w:space="0" w:color="auto"/>
          </w:divBdr>
        </w:div>
        <w:div w:id="784737197">
          <w:marLeft w:val="0"/>
          <w:marRight w:val="0"/>
          <w:marTop w:val="60"/>
          <w:marBottom w:val="0"/>
          <w:divBdr>
            <w:top w:val="none" w:sz="0" w:space="0" w:color="auto"/>
            <w:left w:val="none" w:sz="0" w:space="0" w:color="auto"/>
            <w:bottom w:val="none" w:sz="0" w:space="0" w:color="auto"/>
            <w:right w:val="none" w:sz="0" w:space="0" w:color="auto"/>
          </w:divBdr>
        </w:div>
        <w:div w:id="634681502">
          <w:marLeft w:val="0"/>
          <w:marRight w:val="0"/>
          <w:marTop w:val="60"/>
          <w:marBottom w:val="0"/>
          <w:divBdr>
            <w:top w:val="none" w:sz="0" w:space="0" w:color="auto"/>
            <w:left w:val="none" w:sz="0" w:space="0" w:color="auto"/>
            <w:bottom w:val="none" w:sz="0" w:space="0" w:color="auto"/>
            <w:right w:val="none" w:sz="0" w:space="0" w:color="auto"/>
          </w:divBdr>
        </w:div>
        <w:div w:id="47531208">
          <w:marLeft w:val="0"/>
          <w:marRight w:val="0"/>
          <w:marTop w:val="60"/>
          <w:marBottom w:val="0"/>
          <w:divBdr>
            <w:top w:val="none" w:sz="0" w:space="0" w:color="auto"/>
            <w:left w:val="none" w:sz="0" w:space="0" w:color="auto"/>
            <w:bottom w:val="none" w:sz="0" w:space="0" w:color="auto"/>
            <w:right w:val="none" w:sz="0" w:space="0" w:color="auto"/>
          </w:divBdr>
        </w:div>
      </w:divsChild>
    </w:div>
    <w:div w:id="1126047499">
      <w:bodyDiv w:val="1"/>
      <w:marLeft w:val="0"/>
      <w:marRight w:val="0"/>
      <w:marTop w:val="0"/>
      <w:marBottom w:val="0"/>
      <w:divBdr>
        <w:top w:val="none" w:sz="0" w:space="0" w:color="auto"/>
        <w:left w:val="none" w:sz="0" w:space="0" w:color="auto"/>
        <w:bottom w:val="none" w:sz="0" w:space="0" w:color="auto"/>
        <w:right w:val="none" w:sz="0" w:space="0" w:color="auto"/>
      </w:divBdr>
    </w:div>
    <w:div w:id="1144159088">
      <w:bodyDiv w:val="1"/>
      <w:marLeft w:val="0"/>
      <w:marRight w:val="0"/>
      <w:marTop w:val="0"/>
      <w:marBottom w:val="0"/>
      <w:divBdr>
        <w:top w:val="none" w:sz="0" w:space="0" w:color="auto"/>
        <w:left w:val="none" w:sz="0" w:space="0" w:color="auto"/>
        <w:bottom w:val="none" w:sz="0" w:space="0" w:color="auto"/>
        <w:right w:val="none" w:sz="0" w:space="0" w:color="auto"/>
      </w:divBdr>
      <w:divsChild>
        <w:div w:id="2110152978">
          <w:marLeft w:val="0"/>
          <w:marRight w:val="0"/>
          <w:marTop w:val="0"/>
          <w:marBottom w:val="0"/>
          <w:divBdr>
            <w:top w:val="none" w:sz="0" w:space="0" w:color="auto"/>
            <w:left w:val="none" w:sz="0" w:space="0" w:color="auto"/>
            <w:bottom w:val="none" w:sz="0" w:space="0" w:color="auto"/>
            <w:right w:val="none" w:sz="0" w:space="0" w:color="auto"/>
          </w:divBdr>
          <w:divsChild>
            <w:div w:id="1333753387">
              <w:marLeft w:val="0"/>
              <w:marRight w:val="0"/>
              <w:marTop w:val="0"/>
              <w:marBottom w:val="0"/>
              <w:divBdr>
                <w:top w:val="none" w:sz="0" w:space="0" w:color="auto"/>
                <w:left w:val="none" w:sz="0" w:space="0" w:color="auto"/>
                <w:bottom w:val="none" w:sz="0" w:space="0" w:color="auto"/>
                <w:right w:val="none" w:sz="0" w:space="0" w:color="auto"/>
              </w:divBdr>
              <w:divsChild>
                <w:div w:id="512500710">
                  <w:marLeft w:val="0"/>
                  <w:marRight w:val="0"/>
                  <w:marTop w:val="0"/>
                  <w:marBottom w:val="180"/>
                  <w:divBdr>
                    <w:top w:val="single" w:sz="6" w:space="9" w:color="DADCE0"/>
                    <w:left w:val="single" w:sz="6" w:space="18" w:color="DADCE0"/>
                    <w:bottom w:val="single" w:sz="6" w:space="18" w:color="DADCE0"/>
                    <w:right w:val="single" w:sz="6" w:space="9" w:color="DADCE0"/>
                  </w:divBdr>
                  <w:divsChild>
                    <w:div w:id="2130735867">
                      <w:marLeft w:val="0"/>
                      <w:marRight w:val="0"/>
                      <w:marTop w:val="0"/>
                      <w:marBottom w:val="0"/>
                      <w:divBdr>
                        <w:top w:val="none" w:sz="0" w:space="0" w:color="auto"/>
                        <w:left w:val="none" w:sz="0" w:space="0" w:color="auto"/>
                        <w:bottom w:val="none" w:sz="0" w:space="0" w:color="auto"/>
                        <w:right w:val="none" w:sz="0" w:space="0" w:color="auto"/>
                      </w:divBdr>
                      <w:divsChild>
                        <w:div w:id="675957485">
                          <w:marLeft w:val="0"/>
                          <w:marRight w:val="0"/>
                          <w:marTop w:val="0"/>
                          <w:marBottom w:val="0"/>
                          <w:divBdr>
                            <w:top w:val="none" w:sz="0" w:space="0" w:color="auto"/>
                            <w:left w:val="none" w:sz="0" w:space="0" w:color="auto"/>
                            <w:bottom w:val="none" w:sz="0" w:space="0" w:color="auto"/>
                            <w:right w:val="none" w:sz="0" w:space="0" w:color="auto"/>
                          </w:divBdr>
                          <w:divsChild>
                            <w:div w:id="964845656">
                              <w:marLeft w:val="0"/>
                              <w:marRight w:val="0"/>
                              <w:marTop w:val="0"/>
                              <w:marBottom w:val="0"/>
                              <w:divBdr>
                                <w:top w:val="none" w:sz="0" w:space="0" w:color="auto"/>
                                <w:left w:val="none" w:sz="0" w:space="0" w:color="auto"/>
                                <w:bottom w:val="none" w:sz="0" w:space="0" w:color="auto"/>
                                <w:right w:val="none" w:sz="0" w:space="0" w:color="auto"/>
                              </w:divBdr>
                              <w:divsChild>
                                <w:div w:id="577325106">
                                  <w:marLeft w:val="0"/>
                                  <w:marRight w:val="0"/>
                                  <w:marTop w:val="0"/>
                                  <w:marBottom w:val="0"/>
                                  <w:divBdr>
                                    <w:top w:val="none" w:sz="0" w:space="0" w:color="auto"/>
                                    <w:left w:val="none" w:sz="0" w:space="0" w:color="auto"/>
                                    <w:bottom w:val="none" w:sz="0" w:space="0" w:color="auto"/>
                                    <w:right w:val="none" w:sz="0" w:space="0" w:color="auto"/>
                                  </w:divBdr>
                                  <w:divsChild>
                                    <w:div w:id="4563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327090">
          <w:marLeft w:val="0"/>
          <w:marRight w:val="0"/>
          <w:marTop w:val="0"/>
          <w:marBottom w:val="0"/>
          <w:divBdr>
            <w:top w:val="none" w:sz="0" w:space="0" w:color="auto"/>
            <w:left w:val="none" w:sz="0" w:space="0" w:color="auto"/>
            <w:bottom w:val="none" w:sz="0" w:space="0" w:color="auto"/>
            <w:right w:val="none" w:sz="0" w:space="0" w:color="auto"/>
          </w:divBdr>
          <w:divsChild>
            <w:div w:id="1092236651">
              <w:marLeft w:val="0"/>
              <w:marRight w:val="0"/>
              <w:marTop w:val="0"/>
              <w:marBottom w:val="0"/>
              <w:divBdr>
                <w:top w:val="none" w:sz="0" w:space="0" w:color="auto"/>
                <w:left w:val="none" w:sz="0" w:space="0" w:color="auto"/>
                <w:bottom w:val="none" w:sz="0" w:space="0" w:color="auto"/>
                <w:right w:val="none" w:sz="0" w:space="0" w:color="auto"/>
              </w:divBdr>
              <w:divsChild>
                <w:div w:id="184561879">
                  <w:marLeft w:val="0"/>
                  <w:marRight w:val="0"/>
                  <w:marTop w:val="0"/>
                  <w:marBottom w:val="180"/>
                  <w:divBdr>
                    <w:top w:val="single" w:sz="6" w:space="9" w:color="DADCE0"/>
                    <w:left w:val="single" w:sz="6" w:space="18" w:color="DADCE0"/>
                    <w:bottom w:val="single" w:sz="6" w:space="18" w:color="DADCE0"/>
                    <w:right w:val="single" w:sz="6" w:space="9" w:color="DADCE0"/>
                  </w:divBdr>
                  <w:divsChild>
                    <w:div w:id="1742605987">
                      <w:marLeft w:val="0"/>
                      <w:marRight w:val="0"/>
                      <w:marTop w:val="0"/>
                      <w:marBottom w:val="0"/>
                      <w:divBdr>
                        <w:top w:val="none" w:sz="0" w:space="0" w:color="auto"/>
                        <w:left w:val="none" w:sz="0" w:space="0" w:color="auto"/>
                        <w:bottom w:val="none" w:sz="0" w:space="0" w:color="auto"/>
                        <w:right w:val="none" w:sz="0" w:space="0" w:color="auto"/>
                      </w:divBdr>
                      <w:divsChild>
                        <w:div w:id="1642152090">
                          <w:marLeft w:val="0"/>
                          <w:marRight w:val="0"/>
                          <w:marTop w:val="0"/>
                          <w:marBottom w:val="0"/>
                          <w:divBdr>
                            <w:top w:val="none" w:sz="0" w:space="0" w:color="auto"/>
                            <w:left w:val="none" w:sz="0" w:space="0" w:color="auto"/>
                            <w:bottom w:val="none" w:sz="0" w:space="0" w:color="auto"/>
                            <w:right w:val="none" w:sz="0" w:space="0" w:color="auto"/>
                          </w:divBdr>
                          <w:divsChild>
                            <w:div w:id="28200474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14632">
      <w:bodyDiv w:val="1"/>
      <w:marLeft w:val="0"/>
      <w:marRight w:val="0"/>
      <w:marTop w:val="0"/>
      <w:marBottom w:val="0"/>
      <w:divBdr>
        <w:top w:val="none" w:sz="0" w:space="0" w:color="auto"/>
        <w:left w:val="none" w:sz="0" w:space="0" w:color="auto"/>
        <w:bottom w:val="none" w:sz="0" w:space="0" w:color="auto"/>
        <w:right w:val="none" w:sz="0" w:space="0" w:color="auto"/>
      </w:divBdr>
      <w:divsChild>
        <w:div w:id="1493569882">
          <w:marLeft w:val="0"/>
          <w:marRight w:val="0"/>
          <w:marTop w:val="60"/>
          <w:marBottom w:val="0"/>
          <w:divBdr>
            <w:top w:val="none" w:sz="0" w:space="0" w:color="auto"/>
            <w:left w:val="none" w:sz="0" w:space="0" w:color="auto"/>
            <w:bottom w:val="none" w:sz="0" w:space="0" w:color="auto"/>
            <w:right w:val="none" w:sz="0" w:space="0" w:color="auto"/>
          </w:divBdr>
        </w:div>
        <w:div w:id="933779135">
          <w:marLeft w:val="0"/>
          <w:marRight w:val="0"/>
          <w:marTop w:val="60"/>
          <w:marBottom w:val="0"/>
          <w:divBdr>
            <w:top w:val="none" w:sz="0" w:space="0" w:color="auto"/>
            <w:left w:val="none" w:sz="0" w:space="0" w:color="auto"/>
            <w:bottom w:val="none" w:sz="0" w:space="0" w:color="auto"/>
            <w:right w:val="none" w:sz="0" w:space="0" w:color="auto"/>
          </w:divBdr>
        </w:div>
        <w:div w:id="139227091">
          <w:marLeft w:val="0"/>
          <w:marRight w:val="0"/>
          <w:marTop w:val="60"/>
          <w:marBottom w:val="0"/>
          <w:divBdr>
            <w:top w:val="none" w:sz="0" w:space="0" w:color="auto"/>
            <w:left w:val="none" w:sz="0" w:space="0" w:color="auto"/>
            <w:bottom w:val="none" w:sz="0" w:space="0" w:color="auto"/>
            <w:right w:val="none" w:sz="0" w:space="0" w:color="auto"/>
          </w:divBdr>
        </w:div>
        <w:div w:id="396246475">
          <w:marLeft w:val="0"/>
          <w:marRight w:val="0"/>
          <w:marTop w:val="60"/>
          <w:marBottom w:val="0"/>
          <w:divBdr>
            <w:top w:val="none" w:sz="0" w:space="0" w:color="auto"/>
            <w:left w:val="none" w:sz="0" w:space="0" w:color="auto"/>
            <w:bottom w:val="none" w:sz="0" w:space="0" w:color="auto"/>
            <w:right w:val="none" w:sz="0" w:space="0" w:color="auto"/>
          </w:divBdr>
        </w:div>
        <w:div w:id="1041057768">
          <w:marLeft w:val="0"/>
          <w:marRight w:val="0"/>
          <w:marTop w:val="60"/>
          <w:marBottom w:val="0"/>
          <w:divBdr>
            <w:top w:val="none" w:sz="0" w:space="0" w:color="auto"/>
            <w:left w:val="none" w:sz="0" w:space="0" w:color="auto"/>
            <w:bottom w:val="none" w:sz="0" w:space="0" w:color="auto"/>
            <w:right w:val="none" w:sz="0" w:space="0" w:color="auto"/>
          </w:divBdr>
        </w:div>
        <w:div w:id="861675067">
          <w:marLeft w:val="0"/>
          <w:marRight w:val="0"/>
          <w:marTop w:val="60"/>
          <w:marBottom w:val="0"/>
          <w:divBdr>
            <w:top w:val="none" w:sz="0" w:space="0" w:color="auto"/>
            <w:left w:val="none" w:sz="0" w:space="0" w:color="auto"/>
            <w:bottom w:val="none" w:sz="0" w:space="0" w:color="auto"/>
            <w:right w:val="none" w:sz="0" w:space="0" w:color="auto"/>
          </w:divBdr>
        </w:div>
        <w:div w:id="1117065247">
          <w:marLeft w:val="0"/>
          <w:marRight w:val="0"/>
          <w:marTop w:val="60"/>
          <w:marBottom w:val="0"/>
          <w:divBdr>
            <w:top w:val="none" w:sz="0" w:space="0" w:color="auto"/>
            <w:left w:val="none" w:sz="0" w:space="0" w:color="auto"/>
            <w:bottom w:val="none" w:sz="0" w:space="0" w:color="auto"/>
            <w:right w:val="none" w:sz="0" w:space="0" w:color="auto"/>
          </w:divBdr>
        </w:div>
        <w:div w:id="1868714814">
          <w:marLeft w:val="0"/>
          <w:marRight w:val="0"/>
          <w:marTop w:val="60"/>
          <w:marBottom w:val="0"/>
          <w:divBdr>
            <w:top w:val="none" w:sz="0" w:space="0" w:color="auto"/>
            <w:left w:val="none" w:sz="0" w:space="0" w:color="auto"/>
            <w:bottom w:val="none" w:sz="0" w:space="0" w:color="auto"/>
            <w:right w:val="none" w:sz="0" w:space="0" w:color="auto"/>
          </w:divBdr>
        </w:div>
        <w:div w:id="29038524">
          <w:marLeft w:val="0"/>
          <w:marRight w:val="0"/>
          <w:marTop w:val="60"/>
          <w:marBottom w:val="0"/>
          <w:divBdr>
            <w:top w:val="none" w:sz="0" w:space="0" w:color="auto"/>
            <w:left w:val="none" w:sz="0" w:space="0" w:color="auto"/>
            <w:bottom w:val="none" w:sz="0" w:space="0" w:color="auto"/>
            <w:right w:val="none" w:sz="0" w:space="0" w:color="auto"/>
          </w:divBdr>
        </w:div>
        <w:div w:id="458691082">
          <w:marLeft w:val="0"/>
          <w:marRight w:val="0"/>
          <w:marTop w:val="60"/>
          <w:marBottom w:val="0"/>
          <w:divBdr>
            <w:top w:val="none" w:sz="0" w:space="0" w:color="auto"/>
            <w:left w:val="none" w:sz="0" w:space="0" w:color="auto"/>
            <w:bottom w:val="none" w:sz="0" w:space="0" w:color="auto"/>
            <w:right w:val="none" w:sz="0" w:space="0" w:color="auto"/>
          </w:divBdr>
        </w:div>
        <w:div w:id="307441160">
          <w:marLeft w:val="0"/>
          <w:marRight w:val="0"/>
          <w:marTop w:val="60"/>
          <w:marBottom w:val="0"/>
          <w:divBdr>
            <w:top w:val="none" w:sz="0" w:space="0" w:color="auto"/>
            <w:left w:val="none" w:sz="0" w:space="0" w:color="auto"/>
            <w:bottom w:val="none" w:sz="0" w:space="0" w:color="auto"/>
            <w:right w:val="none" w:sz="0" w:space="0" w:color="auto"/>
          </w:divBdr>
        </w:div>
        <w:div w:id="258680594">
          <w:marLeft w:val="0"/>
          <w:marRight w:val="0"/>
          <w:marTop w:val="60"/>
          <w:marBottom w:val="0"/>
          <w:divBdr>
            <w:top w:val="none" w:sz="0" w:space="0" w:color="auto"/>
            <w:left w:val="none" w:sz="0" w:space="0" w:color="auto"/>
            <w:bottom w:val="none" w:sz="0" w:space="0" w:color="auto"/>
            <w:right w:val="none" w:sz="0" w:space="0" w:color="auto"/>
          </w:divBdr>
        </w:div>
        <w:div w:id="2146044240">
          <w:marLeft w:val="0"/>
          <w:marRight w:val="0"/>
          <w:marTop w:val="60"/>
          <w:marBottom w:val="0"/>
          <w:divBdr>
            <w:top w:val="none" w:sz="0" w:space="0" w:color="auto"/>
            <w:left w:val="none" w:sz="0" w:space="0" w:color="auto"/>
            <w:bottom w:val="none" w:sz="0" w:space="0" w:color="auto"/>
            <w:right w:val="none" w:sz="0" w:space="0" w:color="auto"/>
          </w:divBdr>
        </w:div>
        <w:div w:id="1482192192">
          <w:marLeft w:val="0"/>
          <w:marRight w:val="0"/>
          <w:marTop w:val="60"/>
          <w:marBottom w:val="0"/>
          <w:divBdr>
            <w:top w:val="none" w:sz="0" w:space="0" w:color="auto"/>
            <w:left w:val="none" w:sz="0" w:space="0" w:color="auto"/>
            <w:bottom w:val="none" w:sz="0" w:space="0" w:color="auto"/>
            <w:right w:val="none" w:sz="0" w:space="0" w:color="auto"/>
          </w:divBdr>
        </w:div>
        <w:div w:id="1210192909">
          <w:marLeft w:val="0"/>
          <w:marRight w:val="0"/>
          <w:marTop w:val="60"/>
          <w:marBottom w:val="0"/>
          <w:divBdr>
            <w:top w:val="none" w:sz="0" w:space="0" w:color="auto"/>
            <w:left w:val="none" w:sz="0" w:space="0" w:color="auto"/>
            <w:bottom w:val="none" w:sz="0" w:space="0" w:color="auto"/>
            <w:right w:val="none" w:sz="0" w:space="0" w:color="auto"/>
          </w:divBdr>
        </w:div>
        <w:div w:id="1263420591">
          <w:marLeft w:val="0"/>
          <w:marRight w:val="0"/>
          <w:marTop w:val="60"/>
          <w:marBottom w:val="0"/>
          <w:divBdr>
            <w:top w:val="none" w:sz="0" w:space="0" w:color="auto"/>
            <w:left w:val="none" w:sz="0" w:space="0" w:color="auto"/>
            <w:bottom w:val="none" w:sz="0" w:space="0" w:color="auto"/>
            <w:right w:val="none" w:sz="0" w:space="0" w:color="auto"/>
          </w:divBdr>
        </w:div>
        <w:div w:id="56712113">
          <w:marLeft w:val="0"/>
          <w:marRight w:val="0"/>
          <w:marTop w:val="60"/>
          <w:marBottom w:val="0"/>
          <w:divBdr>
            <w:top w:val="none" w:sz="0" w:space="0" w:color="auto"/>
            <w:left w:val="none" w:sz="0" w:space="0" w:color="auto"/>
            <w:bottom w:val="none" w:sz="0" w:space="0" w:color="auto"/>
            <w:right w:val="none" w:sz="0" w:space="0" w:color="auto"/>
          </w:divBdr>
        </w:div>
        <w:div w:id="1159808562">
          <w:marLeft w:val="0"/>
          <w:marRight w:val="0"/>
          <w:marTop w:val="60"/>
          <w:marBottom w:val="0"/>
          <w:divBdr>
            <w:top w:val="none" w:sz="0" w:space="0" w:color="auto"/>
            <w:left w:val="none" w:sz="0" w:space="0" w:color="auto"/>
            <w:bottom w:val="none" w:sz="0" w:space="0" w:color="auto"/>
            <w:right w:val="none" w:sz="0" w:space="0" w:color="auto"/>
          </w:divBdr>
        </w:div>
        <w:div w:id="354043928">
          <w:marLeft w:val="0"/>
          <w:marRight w:val="0"/>
          <w:marTop w:val="60"/>
          <w:marBottom w:val="0"/>
          <w:divBdr>
            <w:top w:val="none" w:sz="0" w:space="0" w:color="auto"/>
            <w:left w:val="none" w:sz="0" w:space="0" w:color="auto"/>
            <w:bottom w:val="none" w:sz="0" w:space="0" w:color="auto"/>
            <w:right w:val="none" w:sz="0" w:space="0" w:color="auto"/>
          </w:divBdr>
        </w:div>
        <w:div w:id="1435324519">
          <w:marLeft w:val="0"/>
          <w:marRight w:val="0"/>
          <w:marTop w:val="60"/>
          <w:marBottom w:val="0"/>
          <w:divBdr>
            <w:top w:val="none" w:sz="0" w:space="0" w:color="auto"/>
            <w:left w:val="none" w:sz="0" w:space="0" w:color="auto"/>
            <w:bottom w:val="none" w:sz="0" w:space="0" w:color="auto"/>
            <w:right w:val="none" w:sz="0" w:space="0" w:color="auto"/>
          </w:divBdr>
        </w:div>
        <w:div w:id="265231966">
          <w:marLeft w:val="0"/>
          <w:marRight w:val="0"/>
          <w:marTop w:val="60"/>
          <w:marBottom w:val="0"/>
          <w:divBdr>
            <w:top w:val="none" w:sz="0" w:space="0" w:color="auto"/>
            <w:left w:val="none" w:sz="0" w:space="0" w:color="auto"/>
            <w:bottom w:val="none" w:sz="0" w:space="0" w:color="auto"/>
            <w:right w:val="none" w:sz="0" w:space="0" w:color="auto"/>
          </w:divBdr>
        </w:div>
        <w:div w:id="214777547">
          <w:marLeft w:val="0"/>
          <w:marRight w:val="0"/>
          <w:marTop w:val="60"/>
          <w:marBottom w:val="0"/>
          <w:divBdr>
            <w:top w:val="none" w:sz="0" w:space="0" w:color="auto"/>
            <w:left w:val="none" w:sz="0" w:space="0" w:color="auto"/>
            <w:bottom w:val="none" w:sz="0" w:space="0" w:color="auto"/>
            <w:right w:val="none" w:sz="0" w:space="0" w:color="auto"/>
          </w:divBdr>
        </w:div>
        <w:div w:id="2137139490">
          <w:marLeft w:val="0"/>
          <w:marRight w:val="0"/>
          <w:marTop w:val="60"/>
          <w:marBottom w:val="0"/>
          <w:divBdr>
            <w:top w:val="none" w:sz="0" w:space="0" w:color="auto"/>
            <w:left w:val="none" w:sz="0" w:space="0" w:color="auto"/>
            <w:bottom w:val="none" w:sz="0" w:space="0" w:color="auto"/>
            <w:right w:val="none" w:sz="0" w:space="0" w:color="auto"/>
          </w:divBdr>
        </w:div>
        <w:div w:id="331959011">
          <w:marLeft w:val="0"/>
          <w:marRight w:val="0"/>
          <w:marTop w:val="60"/>
          <w:marBottom w:val="0"/>
          <w:divBdr>
            <w:top w:val="none" w:sz="0" w:space="0" w:color="auto"/>
            <w:left w:val="none" w:sz="0" w:space="0" w:color="auto"/>
            <w:bottom w:val="none" w:sz="0" w:space="0" w:color="auto"/>
            <w:right w:val="none" w:sz="0" w:space="0" w:color="auto"/>
          </w:divBdr>
        </w:div>
        <w:div w:id="255790078">
          <w:marLeft w:val="0"/>
          <w:marRight w:val="0"/>
          <w:marTop w:val="60"/>
          <w:marBottom w:val="0"/>
          <w:divBdr>
            <w:top w:val="none" w:sz="0" w:space="0" w:color="auto"/>
            <w:left w:val="none" w:sz="0" w:space="0" w:color="auto"/>
            <w:bottom w:val="none" w:sz="0" w:space="0" w:color="auto"/>
            <w:right w:val="none" w:sz="0" w:space="0" w:color="auto"/>
          </w:divBdr>
        </w:div>
        <w:div w:id="325280091">
          <w:marLeft w:val="0"/>
          <w:marRight w:val="0"/>
          <w:marTop w:val="60"/>
          <w:marBottom w:val="0"/>
          <w:divBdr>
            <w:top w:val="none" w:sz="0" w:space="0" w:color="auto"/>
            <w:left w:val="none" w:sz="0" w:space="0" w:color="auto"/>
            <w:bottom w:val="none" w:sz="0" w:space="0" w:color="auto"/>
            <w:right w:val="none" w:sz="0" w:space="0" w:color="auto"/>
          </w:divBdr>
        </w:div>
        <w:div w:id="70549324">
          <w:marLeft w:val="0"/>
          <w:marRight w:val="0"/>
          <w:marTop w:val="60"/>
          <w:marBottom w:val="0"/>
          <w:divBdr>
            <w:top w:val="none" w:sz="0" w:space="0" w:color="auto"/>
            <w:left w:val="none" w:sz="0" w:space="0" w:color="auto"/>
            <w:bottom w:val="none" w:sz="0" w:space="0" w:color="auto"/>
            <w:right w:val="none" w:sz="0" w:space="0" w:color="auto"/>
          </w:divBdr>
        </w:div>
        <w:div w:id="928318860">
          <w:marLeft w:val="0"/>
          <w:marRight w:val="0"/>
          <w:marTop w:val="60"/>
          <w:marBottom w:val="0"/>
          <w:divBdr>
            <w:top w:val="none" w:sz="0" w:space="0" w:color="auto"/>
            <w:left w:val="none" w:sz="0" w:space="0" w:color="auto"/>
            <w:bottom w:val="none" w:sz="0" w:space="0" w:color="auto"/>
            <w:right w:val="none" w:sz="0" w:space="0" w:color="auto"/>
          </w:divBdr>
        </w:div>
        <w:div w:id="1735424649">
          <w:marLeft w:val="0"/>
          <w:marRight w:val="0"/>
          <w:marTop w:val="60"/>
          <w:marBottom w:val="0"/>
          <w:divBdr>
            <w:top w:val="none" w:sz="0" w:space="0" w:color="auto"/>
            <w:left w:val="none" w:sz="0" w:space="0" w:color="auto"/>
            <w:bottom w:val="none" w:sz="0" w:space="0" w:color="auto"/>
            <w:right w:val="none" w:sz="0" w:space="0" w:color="auto"/>
          </w:divBdr>
        </w:div>
        <w:div w:id="2125952543">
          <w:marLeft w:val="0"/>
          <w:marRight w:val="0"/>
          <w:marTop w:val="60"/>
          <w:marBottom w:val="0"/>
          <w:divBdr>
            <w:top w:val="none" w:sz="0" w:space="0" w:color="auto"/>
            <w:left w:val="none" w:sz="0" w:space="0" w:color="auto"/>
            <w:bottom w:val="none" w:sz="0" w:space="0" w:color="auto"/>
            <w:right w:val="none" w:sz="0" w:space="0" w:color="auto"/>
          </w:divBdr>
        </w:div>
        <w:div w:id="647248450">
          <w:marLeft w:val="0"/>
          <w:marRight w:val="0"/>
          <w:marTop w:val="60"/>
          <w:marBottom w:val="0"/>
          <w:divBdr>
            <w:top w:val="none" w:sz="0" w:space="0" w:color="auto"/>
            <w:left w:val="none" w:sz="0" w:space="0" w:color="auto"/>
            <w:bottom w:val="none" w:sz="0" w:space="0" w:color="auto"/>
            <w:right w:val="none" w:sz="0" w:space="0" w:color="auto"/>
          </w:divBdr>
        </w:div>
        <w:div w:id="165020734">
          <w:marLeft w:val="0"/>
          <w:marRight w:val="0"/>
          <w:marTop w:val="60"/>
          <w:marBottom w:val="0"/>
          <w:divBdr>
            <w:top w:val="none" w:sz="0" w:space="0" w:color="auto"/>
            <w:left w:val="none" w:sz="0" w:space="0" w:color="auto"/>
            <w:bottom w:val="none" w:sz="0" w:space="0" w:color="auto"/>
            <w:right w:val="none" w:sz="0" w:space="0" w:color="auto"/>
          </w:divBdr>
        </w:div>
      </w:divsChild>
    </w:div>
    <w:div w:id="1289358862">
      <w:bodyDiv w:val="1"/>
      <w:marLeft w:val="0"/>
      <w:marRight w:val="0"/>
      <w:marTop w:val="0"/>
      <w:marBottom w:val="0"/>
      <w:divBdr>
        <w:top w:val="none" w:sz="0" w:space="0" w:color="auto"/>
        <w:left w:val="none" w:sz="0" w:space="0" w:color="auto"/>
        <w:bottom w:val="none" w:sz="0" w:space="0" w:color="auto"/>
        <w:right w:val="none" w:sz="0" w:space="0" w:color="auto"/>
      </w:divBdr>
    </w:div>
    <w:div w:id="146665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chart" Target="charts/chart7.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chart" Target="charts/chart4.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chart" Target="charts/chart2.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chart" Target="charts/chart6.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oleObject" Target="file:///H:\Backups%20for%20NWPC\2021%2001%2009\Gails%20files\Safe%20Travel\2021%20-%20Survey%20results%20REDACTED%20FOR%20NAMES%20AND%20EMAI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Backups%20for%20NWPC\2021%2001%2009\Gails%20files\Safe%20Travel\2021%20-%20Survey%20results%20REDACTED%20FOR%20NAMES%20AND%20EMAI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d398725122dfb173/Documents/Survey%20Results%20-%20Analysis%20Jane%20Angwin.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wpcc\Documents\Gails%20files\Safe%20Travel\safe%20travel%20consequences%20of%20acciden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wpcc\Documents\Gails%20files\Safe%20Travel\safe%20travel%20consequences%20of%20acciden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wpcc\Documents\Gails%20files\Safe%20Travel\safe%20travel%20consequences%20of%20acciden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wpcc\Documents\Gails%20files\Safe%20Travel\safe%20travel%20consequences%20of%20acciden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wpcc\AppData\Local\Microsoft\Windows\INetCache\Content.Outlook\4QMB4BVG\Data%20analysi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Respondents'</a:t>
            </a:r>
            <a:r>
              <a:rPr lang="en-GB" baseline="0"/>
              <a:t> residency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06-4D4C-842E-BAE6BDF364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06-4D4C-842E-BAE6BDF36489}"/>
              </c:ext>
            </c:extLst>
          </c:dPt>
          <c:dLbls>
            <c:dLbl>
              <c:idx val="0"/>
              <c:layout>
                <c:manualLayout>
                  <c:x val="6.5448381452318464E-3"/>
                  <c:y val="-4.0596748323126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06-4D4C-842E-BAE6BDF36489}"/>
                </c:ext>
              </c:extLst>
            </c:dLbl>
            <c:dLbl>
              <c:idx val="1"/>
              <c:layout>
                <c:manualLayout>
                  <c:x val="5.2587489063867015E-3"/>
                  <c:y val="-0.143336978710994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06-4D4C-842E-BAE6BDF364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 charts'!$A$3:$A$4</c:f>
              <c:strCache>
                <c:ptCount val="2"/>
                <c:pt idx="0">
                  <c:v>Nether Wallop</c:v>
                </c:pt>
                <c:pt idx="1">
                  <c:v>Over Wallop</c:v>
                </c:pt>
              </c:strCache>
            </c:strRef>
          </c:cat>
          <c:val>
            <c:numRef>
              <c:f>'pie charts'!$B$3:$B$4</c:f>
              <c:numCache>
                <c:formatCode>General</c:formatCode>
                <c:ptCount val="2"/>
                <c:pt idx="0">
                  <c:v>77</c:v>
                </c:pt>
                <c:pt idx="1">
                  <c:v>87</c:v>
                </c:pt>
              </c:numCache>
            </c:numRef>
          </c:val>
          <c:extLst>
            <c:ext xmlns:c16="http://schemas.microsoft.com/office/drawing/2014/chart" uri="{C3380CC4-5D6E-409C-BE32-E72D297353CC}">
              <c16:uniqueId val="{00000004-0806-4D4C-842E-BAE6BDF3648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00273403324584"/>
          <c:y val="0.26384507153032066"/>
          <c:w val="0.22994510061242346"/>
          <c:h val="0.4444877520165694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3085424133811232"/>
          <c:y val="0.17392731535756156"/>
          <c:w val="0.43079450418160098"/>
          <c:h val="0.71728831082515621"/>
        </c:manualLayout>
      </c:layout>
      <c:barChart>
        <c:barDir val="bar"/>
        <c:grouping val="clustered"/>
        <c:varyColors val="0"/>
        <c:ser>
          <c:idx val="0"/>
          <c:order val="0"/>
          <c:tx>
            <c:strRef>
              <c:f>'pie charts'!$G$3</c:f>
              <c:strCache>
                <c:ptCount val="1"/>
                <c:pt idx="0">
                  <c:v>Responses</c:v>
                </c:pt>
              </c:strCache>
            </c:strRef>
          </c:tx>
          <c:spPr>
            <a:solidFill>
              <a:schemeClr val="accent1"/>
            </a:solidFill>
            <a:ln>
              <a:noFill/>
            </a:ln>
            <a:effectLst/>
          </c:spPr>
          <c:invertIfNegative val="0"/>
          <c:cat>
            <c:strRef>
              <c:f>'pie charts'!$F$4:$F$13</c:f>
              <c:strCache>
                <c:ptCount val="10"/>
                <c:pt idx="0">
                  <c:v>Car</c:v>
                </c:pt>
                <c:pt idx="1">
                  <c:v>Bike / Push along scooter / E-bike / Skate board</c:v>
                </c:pt>
                <c:pt idx="2">
                  <c:v>Motorcycle / Moped</c:v>
                </c:pt>
                <c:pt idx="3">
                  <c:v>Mobility Scooter</c:v>
                </c:pt>
                <c:pt idx="4">
                  <c:v>Horse</c:v>
                </c:pt>
                <c:pt idx="5">
                  <c:v>Walk (with or without children in buggies)</c:v>
                </c:pt>
                <c:pt idx="6">
                  <c:v>Jog / Run</c:v>
                </c:pt>
                <c:pt idx="7">
                  <c:v>Tractors / Agricultural machinery</c:v>
                </c:pt>
                <c:pt idx="8">
                  <c:v>Van</c:v>
                </c:pt>
                <c:pt idx="9">
                  <c:v>Public Transport</c:v>
                </c:pt>
              </c:strCache>
            </c:strRef>
          </c:cat>
          <c:val>
            <c:numRef>
              <c:f>'pie charts'!$G$4:$G$13</c:f>
              <c:numCache>
                <c:formatCode>General</c:formatCode>
                <c:ptCount val="10"/>
                <c:pt idx="0">
                  <c:v>163</c:v>
                </c:pt>
                <c:pt idx="1">
                  <c:v>93</c:v>
                </c:pt>
                <c:pt idx="2">
                  <c:v>7</c:v>
                </c:pt>
                <c:pt idx="3">
                  <c:v>2</c:v>
                </c:pt>
                <c:pt idx="4">
                  <c:v>14</c:v>
                </c:pt>
                <c:pt idx="5">
                  <c:v>153</c:v>
                </c:pt>
                <c:pt idx="6">
                  <c:v>3</c:v>
                </c:pt>
                <c:pt idx="7">
                  <c:v>1</c:v>
                </c:pt>
                <c:pt idx="8">
                  <c:v>1</c:v>
                </c:pt>
                <c:pt idx="9">
                  <c:v>1</c:v>
                </c:pt>
              </c:numCache>
            </c:numRef>
          </c:val>
          <c:extLst>
            <c:ext xmlns:c16="http://schemas.microsoft.com/office/drawing/2014/chart" uri="{C3380CC4-5D6E-409C-BE32-E72D297353CC}">
              <c16:uniqueId val="{00000000-D6C3-4A37-BC3D-F1EA233721A2}"/>
            </c:ext>
          </c:extLst>
        </c:ser>
        <c:dLbls>
          <c:showLegendKey val="0"/>
          <c:showVal val="0"/>
          <c:showCatName val="0"/>
          <c:showSerName val="0"/>
          <c:showPercent val="0"/>
          <c:showBubbleSize val="0"/>
        </c:dLbls>
        <c:gapWidth val="182"/>
        <c:axId val="685033224"/>
        <c:axId val="685035464"/>
      </c:barChart>
      <c:catAx>
        <c:axId val="685033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035464"/>
        <c:crosses val="autoZero"/>
        <c:auto val="1"/>
        <c:lblAlgn val="ctr"/>
        <c:lblOffset val="100"/>
        <c:noMultiLvlLbl val="0"/>
      </c:catAx>
      <c:valAx>
        <c:axId val="685035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033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50000"/>
                  </a:schemeClr>
                </a:solidFill>
                <a:latin typeface="Arial Nova" panose="020B0504020202020204" pitchFamily="34" charset="0"/>
                <a:ea typeface="+mn-ea"/>
                <a:cs typeface="+mn-cs"/>
              </a:defRPr>
            </a:pPr>
            <a:r>
              <a:rPr lang="en-GB" b="1">
                <a:solidFill>
                  <a:schemeClr val="tx2">
                    <a:lumMod val="50000"/>
                  </a:schemeClr>
                </a:solidFill>
                <a:latin typeface="Arial Nova" panose="020B0504020202020204" pitchFamily="34" charset="0"/>
              </a:rPr>
              <a:t>Number of Accidents/Near Misses</a:t>
            </a:r>
          </a:p>
        </c:rich>
      </c:tx>
      <c:layout>
        <c:manualLayout>
          <c:xMode val="edge"/>
          <c:yMode val="edge"/>
          <c:x val="0.20393744531933508"/>
          <c:y val="8.79629629629629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50000"/>
                </a:schemeClr>
              </a:solidFill>
              <a:latin typeface="Arial Nova" panose="020B0504020202020204" pitchFamily="34"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Road</a:t>
            </a:r>
            <a:r>
              <a:rPr lang="en-GB" baseline="0"/>
              <a:t> usage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Sheet1!$G$9:$G$13</c:f>
              <c:strCache>
                <c:ptCount val="5"/>
                <c:pt idx="0">
                  <c:v>bike</c:v>
                </c:pt>
                <c:pt idx="1">
                  <c:v>car</c:v>
                </c:pt>
                <c:pt idx="2">
                  <c:v>horse</c:v>
                </c:pt>
                <c:pt idx="3">
                  <c:v>motorcycle /moped</c:v>
                </c:pt>
                <c:pt idx="4">
                  <c:v>walk</c:v>
                </c:pt>
              </c:strCache>
            </c:strRef>
          </c:cat>
          <c:val>
            <c:numRef>
              <c:f>Sheet1!$H$9:$H$13</c:f>
              <c:numCache>
                <c:formatCode>General</c:formatCode>
                <c:ptCount val="5"/>
                <c:pt idx="0">
                  <c:v>6</c:v>
                </c:pt>
                <c:pt idx="1">
                  <c:v>66</c:v>
                </c:pt>
                <c:pt idx="2">
                  <c:v>9</c:v>
                </c:pt>
                <c:pt idx="3">
                  <c:v>1</c:v>
                </c:pt>
                <c:pt idx="4">
                  <c:v>32</c:v>
                </c:pt>
              </c:numCache>
            </c:numRef>
          </c:val>
          <c:extLst>
            <c:ext xmlns:c16="http://schemas.microsoft.com/office/drawing/2014/chart" uri="{C3380CC4-5D6E-409C-BE32-E72D297353CC}">
              <c16:uniqueId val="{00000000-A00D-4EFA-99C3-85F00D516465}"/>
            </c:ext>
          </c:extLst>
        </c:ser>
        <c:dLbls>
          <c:showLegendKey val="0"/>
          <c:showVal val="0"/>
          <c:showCatName val="0"/>
          <c:showSerName val="0"/>
          <c:showPercent val="0"/>
          <c:showBubbleSize val="0"/>
        </c:dLbls>
        <c:gapWidth val="182"/>
        <c:axId val="1851085887"/>
        <c:axId val="1851086303"/>
      </c:barChart>
      <c:catAx>
        <c:axId val="1851085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086303"/>
        <c:crosses val="autoZero"/>
        <c:auto val="1"/>
        <c:lblAlgn val="ctr"/>
        <c:lblOffset val="100"/>
        <c:noMultiLvlLbl val="0"/>
      </c:catAx>
      <c:valAx>
        <c:axId val="1851086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085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Was speed a factor?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16-4CB3-92D4-6283B77202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16-4CB3-92D4-6283B77202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16-4CB3-92D4-6283B772028E}"/>
              </c:ext>
            </c:extLst>
          </c:dPt>
          <c:dLbls>
            <c:dLbl>
              <c:idx val="0"/>
              <c:layout>
                <c:manualLayout>
                  <c:x val="-7.2553587051618551E-3"/>
                  <c:y val="2.0639763779527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6-4CB3-92D4-6283B772028E}"/>
                </c:ext>
              </c:extLst>
            </c:dLbl>
            <c:dLbl>
              <c:idx val="1"/>
              <c:layout>
                <c:manualLayout>
                  <c:x val="-1.0893482064741907E-2"/>
                  <c:y val="-4.0299650043744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16-4CB3-92D4-6283B772028E}"/>
                </c:ext>
              </c:extLst>
            </c:dLbl>
            <c:dLbl>
              <c:idx val="2"/>
              <c:layout>
                <c:manualLayout>
                  <c:x val="-4.3447069116360967E-3"/>
                  <c:y val="-2.8402595508894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16-4CB3-92D4-6283B77202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Sheet1!$N$25:$N$27</c:f>
              <c:strCache>
                <c:ptCount val="3"/>
                <c:pt idx="0">
                  <c:v>yes</c:v>
                </c:pt>
                <c:pt idx="1">
                  <c:v>no</c:v>
                </c:pt>
                <c:pt idx="2">
                  <c:v>don’t know</c:v>
                </c:pt>
              </c:strCache>
            </c:strRef>
          </c:cat>
          <c:val>
            <c:numRef>
              <c:f>Sheet1!$O$25:$O$27</c:f>
              <c:numCache>
                <c:formatCode>General</c:formatCode>
                <c:ptCount val="3"/>
                <c:pt idx="0">
                  <c:v>81</c:v>
                </c:pt>
                <c:pt idx="1">
                  <c:v>24</c:v>
                </c:pt>
                <c:pt idx="2">
                  <c:v>9</c:v>
                </c:pt>
              </c:numCache>
            </c:numRef>
          </c:val>
          <c:extLst>
            <c:ext xmlns:c16="http://schemas.microsoft.com/office/drawing/2014/chart" uri="{C3380CC4-5D6E-409C-BE32-E72D297353CC}">
              <c16:uniqueId val="{00000006-6616-4CB3-92D4-6283B772028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Consequences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cat>
            <c:strRef>
              <c:f>Sheet1!$N$10:$N$17</c:f>
              <c:strCache>
                <c:ptCount val="8"/>
                <c:pt idx="0">
                  <c:v>evasive action to avoid injury</c:v>
                </c:pt>
                <c:pt idx="1">
                  <c:v>children upset</c:v>
                </c:pt>
                <c:pt idx="2">
                  <c:v>we were very shaken</c:v>
                </c:pt>
                <c:pt idx="3">
                  <c:v>vehicle written off</c:v>
                </c:pt>
                <c:pt idx="4">
                  <c:v>minor damage</c:v>
                </c:pt>
                <c:pt idx="5">
                  <c:v>no damage</c:v>
                </c:pt>
                <c:pt idx="6">
                  <c:v>horse very distressed</c:v>
                </c:pt>
                <c:pt idx="7">
                  <c:v>animals killed</c:v>
                </c:pt>
              </c:strCache>
            </c:strRef>
          </c:cat>
          <c:val>
            <c:numRef>
              <c:f>Sheet1!$O$10:$O$17</c:f>
              <c:numCache>
                <c:formatCode>General</c:formatCode>
                <c:ptCount val="8"/>
                <c:pt idx="0">
                  <c:v>1</c:v>
                </c:pt>
                <c:pt idx="1">
                  <c:v>17</c:v>
                </c:pt>
                <c:pt idx="2">
                  <c:v>53</c:v>
                </c:pt>
                <c:pt idx="3">
                  <c:v>2</c:v>
                </c:pt>
                <c:pt idx="4">
                  <c:v>12</c:v>
                </c:pt>
                <c:pt idx="5">
                  <c:v>44</c:v>
                </c:pt>
                <c:pt idx="6">
                  <c:v>5</c:v>
                </c:pt>
                <c:pt idx="7">
                  <c:v>5</c:v>
                </c:pt>
              </c:numCache>
            </c:numRef>
          </c:val>
          <c:extLst>
            <c:ext xmlns:c16="http://schemas.microsoft.com/office/drawing/2014/chart" uri="{C3380CC4-5D6E-409C-BE32-E72D297353CC}">
              <c16:uniqueId val="{00000000-054B-4BEE-A968-8570AE36C854}"/>
            </c:ext>
          </c:extLst>
        </c:ser>
        <c:dLbls>
          <c:showLegendKey val="0"/>
          <c:showVal val="0"/>
          <c:showCatName val="0"/>
          <c:showSerName val="0"/>
          <c:showPercent val="0"/>
          <c:showBubbleSize val="0"/>
        </c:dLbls>
        <c:gapWidth val="219"/>
        <c:overlap val="-27"/>
        <c:axId val="1851050527"/>
        <c:axId val="1851051359"/>
      </c:barChart>
      <c:catAx>
        <c:axId val="185105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1851051359"/>
        <c:crosses val="autoZero"/>
        <c:auto val="1"/>
        <c:lblAlgn val="ctr"/>
        <c:lblOffset val="100"/>
        <c:noMultiLvlLbl val="0"/>
      </c:catAx>
      <c:valAx>
        <c:axId val="185105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050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People reporting incidents, asked if the villages are used as a cut through: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B9-4EF0-A6FF-BE64BE76CA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B9-4EF0-A6FF-BE64BE76CA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B9-4EF0-A6FF-BE64BE76CA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B9-4EF0-A6FF-BE64BE76CA70}"/>
              </c:ext>
            </c:extLst>
          </c:dPt>
          <c:dLbls>
            <c:dLbl>
              <c:idx val="1"/>
              <c:layout>
                <c:manualLayout>
                  <c:x val="0.10781211723534558"/>
                  <c:y val="-0.234272382618839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B9-4EF0-A6FF-BE64BE76CA7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B9-4EF0-A6FF-BE64BE76CA70}"/>
                </c:ext>
              </c:extLst>
            </c:dLbl>
            <c:dLbl>
              <c:idx val="3"/>
              <c:layout>
                <c:manualLayout>
                  <c:x val="1.776246719160054E-3"/>
                  <c:y val="-1.2021361913094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B9-4EF0-A6FF-BE64BE76CA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Sheet1!$F$35:$F$38</c:f>
              <c:strCache>
                <c:ptCount val="4"/>
                <c:pt idx="0">
                  <c:v>cut through</c:v>
                </c:pt>
                <c:pt idx="1">
                  <c:v>yes</c:v>
                </c:pt>
                <c:pt idx="2">
                  <c:v>no</c:v>
                </c:pt>
                <c:pt idx="3">
                  <c:v>don’t know</c:v>
                </c:pt>
              </c:strCache>
            </c:strRef>
          </c:cat>
          <c:val>
            <c:numRef>
              <c:f>Sheet1!$G$35:$G$38</c:f>
              <c:numCache>
                <c:formatCode>General</c:formatCode>
                <c:ptCount val="4"/>
                <c:pt idx="1">
                  <c:v>75</c:v>
                </c:pt>
                <c:pt idx="2">
                  <c:v>2</c:v>
                </c:pt>
                <c:pt idx="3">
                  <c:v>8</c:v>
                </c:pt>
              </c:numCache>
            </c:numRef>
          </c:val>
          <c:extLst>
            <c:ext xmlns:c16="http://schemas.microsoft.com/office/drawing/2014/chart" uri="{C3380CC4-5D6E-409C-BE32-E72D297353CC}">
              <c16:uniqueId val="{00000008-BEB9-4EF0-A6FF-BE64BE76CA7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Traffic Speed -  # times solution suggested</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noFill/>
            <a:ln>
              <a:solidFill>
                <a:srgbClr val="666699"/>
              </a:solid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DEE-4127-9CA6-A1F7415AA5B6}"/>
              </c:ext>
            </c:extLst>
          </c:dPt>
          <c:dPt>
            <c:idx val="18"/>
            <c:invertIfNegative val="0"/>
            <c:bubble3D val="0"/>
            <c:spPr>
              <a:solidFill>
                <a:srgbClr val="666699"/>
              </a:solidFill>
              <a:ln>
                <a:noFill/>
              </a:ln>
              <a:effectLst/>
            </c:spPr>
            <c:extLst>
              <c:ext xmlns:c16="http://schemas.microsoft.com/office/drawing/2014/chart" uri="{C3380CC4-5D6E-409C-BE32-E72D297353CC}">
                <c16:uniqueId val="{00000003-1DEE-4127-9CA6-A1F7415AA5B6}"/>
              </c:ext>
            </c:extLst>
          </c:dPt>
          <c:dPt>
            <c:idx val="19"/>
            <c:invertIfNegative val="0"/>
            <c:bubble3D val="0"/>
            <c:spPr>
              <a:solidFill>
                <a:srgbClr val="666699"/>
              </a:solidFill>
              <a:ln>
                <a:noFill/>
              </a:ln>
              <a:effectLst/>
            </c:spPr>
            <c:extLst>
              <c:ext xmlns:c16="http://schemas.microsoft.com/office/drawing/2014/chart" uri="{C3380CC4-5D6E-409C-BE32-E72D297353CC}">
                <c16:uniqueId val="{00000005-1DEE-4127-9CA6-A1F7415AA5B6}"/>
              </c:ext>
            </c:extLst>
          </c:dPt>
          <c:dPt>
            <c:idx val="20"/>
            <c:invertIfNegative val="0"/>
            <c:bubble3D val="0"/>
            <c:spPr>
              <a:solidFill>
                <a:srgbClr val="666699"/>
              </a:solidFill>
              <a:ln>
                <a:noFill/>
              </a:ln>
              <a:effectLst/>
            </c:spPr>
            <c:extLst>
              <c:ext xmlns:c16="http://schemas.microsoft.com/office/drawing/2014/chart" uri="{C3380CC4-5D6E-409C-BE32-E72D297353CC}">
                <c16:uniqueId val="{00000007-1DEE-4127-9CA6-A1F7415AA5B6}"/>
              </c:ext>
            </c:extLst>
          </c:dPt>
          <c:cat>
            <c:strRef>
              <c:f>data!$H$43:$H$63</c:f>
              <c:strCache>
                <c:ptCount val="21"/>
                <c:pt idx="0">
                  <c:v>Traffic calming</c:v>
                </c:pt>
                <c:pt idx="1">
                  <c:v>20mph length of Bent Street</c:v>
                </c:pt>
                <c:pt idx="2">
                  <c:v>20mph up King Lane</c:v>
                </c:pt>
                <c:pt idx="3">
                  <c:v>Blind bend at Five Bells Lane</c:v>
                </c:pt>
                <c:pt idx="4">
                  <c:v>Extend 30mph to top end Church Hill</c:v>
                </c:pt>
                <c:pt idx="5">
                  <c:v>Police checks Farley St 7-9am</c:v>
                </c:pt>
                <c:pt idx="6">
                  <c:v>Reduce width Salisbury Lane with passing places</c:v>
                </c:pt>
                <c:pt idx="7">
                  <c:v>Remove central white lines Station Road</c:v>
                </c:pt>
                <c:pt idx="8">
                  <c:v>Roundabout at crossroads</c:v>
                </c:pt>
                <c:pt idx="9">
                  <c:v>Roundabout at top of Salisbury Lane</c:v>
                </c:pt>
                <c:pt idx="10">
                  <c:v>Speed limits painted on roads</c:v>
                </c:pt>
                <c:pt idx="11">
                  <c:v>Traffic lights at crossroads</c:v>
                </c:pt>
                <c:pt idx="12">
                  <c:v>30mph whole of Craydown Lane</c:v>
                </c:pt>
                <c:pt idx="13">
                  <c:v>Extend 40mph zone on A343</c:v>
                </c:pt>
                <c:pt idx="14">
                  <c:v>Interactive speed signs</c:v>
                </c:pt>
                <c:pt idx="15">
                  <c:v>Take Action/thorough consultation/working group</c:v>
                </c:pt>
                <c:pt idx="16">
                  <c:v>Speed cameras</c:v>
                </c:pt>
                <c:pt idx="17">
                  <c:v>A343 speed cameras</c:v>
                </c:pt>
                <c:pt idx="18">
                  <c:v>Reducing speed (inc cyclists)</c:v>
                </c:pt>
                <c:pt idx="19">
                  <c:v>Reduce speed limit with enforcement</c:v>
                </c:pt>
                <c:pt idx="20">
                  <c:v>Traffic Calming</c:v>
                </c:pt>
              </c:strCache>
            </c:strRef>
          </c:cat>
          <c:val>
            <c:numRef>
              <c:f>data!$I$43:$I$63</c:f>
              <c:numCache>
                <c:formatCode>General</c:formatCode>
                <c:ptCount val="21"/>
                <c:pt idx="0">
                  <c:v>-1</c:v>
                </c:pt>
                <c:pt idx="1">
                  <c:v>1</c:v>
                </c:pt>
                <c:pt idx="2">
                  <c:v>1</c:v>
                </c:pt>
                <c:pt idx="3">
                  <c:v>1</c:v>
                </c:pt>
                <c:pt idx="4">
                  <c:v>1</c:v>
                </c:pt>
                <c:pt idx="5">
                  <c:v>1</c:v>
                </c:pt>
                <c:pt idx="6">
                  <c:v>1</c:v>
                </c:pt>
                <c:pt idx="7">
                  <c:v>1</c:v>
                </c:pt>
                <c:pt idx="8">
                  <c:v>1</c:v>
                </c:pt>
                <c:pt idx="9">
                  <c:v>1</c:v>
                </c:pt>
                <c:pt idx="10">
                  <c:v>1</c:v>
                </c:pt>
                <c:pt idx="11">
                  <c:v>1</c:v>
                </c:pt>
                <c:pt idx="12">
                  <c:v>2</c:v>
                </c:pt>
                <c:pt idx="13">
                  <c:v>2</c:v>
                </c:pt>
                <c:pt idx="14">
                  <c:v>2</c:v>
                </c:pt>
                <c:pt idx="15">
                  <c:v>3</c:v>
                </c:pt>
                <c:pt idx="16">
                  <c:v>5</c:v>
                </c:pt>
                <c:pt idx="17">
                  <c:v>6</c:v>
                </c:pt>
                <c:pt idx="18">
                  <c:v>8</c:v>
                </c:pt>
                <c:pt idx="19">
                  <c:v>22</c:v>
                </c:pt>
                <c:pt idx="20">
                  <c:v>32</c:v>
                </c:pt>
              </c:numCache>
            </c:numRef>
          </c:val>
          <c:extLst>
            <c:ext xmlns:c16="http://schemas.microsoft.com/office/drawing/2014/chart" uri="{C3380CC4-5D6E-409C-BE32-E72D297353CC}">
              <c16:uniqueId val="{00000008-1DEE-4127-9CA6-A1F7415AA5B6}"/>
            </c:ext>
          </c:extLst>
        </c:ser>
        <c:dLbls>
          <c:showLegendKey val="0"/>
          <c:showVal val="0"/>
          <c:showCatName val="0"/>
          <c:showSerName val="0"/>
          <c:showPercent val="0"/>
          <c:showBubbleSize val="0"/>
        </c:dLbls>
        <c:gapWidth val="182"/>
        <c:axId val="1983869008"/>
        <c:axId val="1983862768"/>
      </c:barChart>
      <c:catAx>
        <c:axId val="19838690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862768"/>
        <c:crosses val="autoZero"/>
        <c:auto val="1"/>
        <c:lblAlgn val="ctr"/>
        <c:lblOffset val="100"/>
        <c:noMultiLvlLbl val="0"/>
      </c:catAx>
      <c:valAx>
        <c:axId val="1983862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869008"/>
        <c:crossesAt val="0"/>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0.19282</cdr:x>
      <cdr:y>0</cdr:y>
    </cdr:from>
    <cdr:to>
      <cdr:x>0.81236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16280" y="-601980"/>
          <a:ext cx="2301439" cy="212344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2260</Words>
  <Characters>12885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Foster</dc:creator>
  <cp:keywords/>
  <dc:description/>
  <cp:lastModifiedBy> </cp:lastModifiedBy>
  <cp:revision>3</cp:revision>
  <dcterms:created xsi:type="dcterms:W3CDTF">2021-02-24T14:31:00Z</dcterms:created>
  <dcterms:modified xsi:type="dcterms:W3CDTF">2021-02-24T14:38:00Z</dcterms:modified>
</cp:coreProperties>
</file>